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numbering.xml" ContentType="application/vnd.openxmlformats-officedocument.wordprocessingml.numbering+xml"/>
  <Override PartName="/docProps/custom.xml" ContentType="application/vnd.openxmlformats-officedocument.custom-properties+xml"/>
  <Override PartName="/word/header1.xml" ContentType="application/vnd.openxmlformats-officedocument.wordprocessingml.header+xml"/>
  <Override PartName="/word/header2.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both"/>
        <w:widowControl w:val="off"/>
        <w:tabs>
          <w:tab w:val="center" w:pos="4320" w:leader="none"/>
        </w:tabs>
      </w:pPr>
      <w:r/>
      <w:r/>
    </w:p>
    <w:p>
      <w:pPr>
        <w:pStyle w:val="4061"/>
        <w:ind w:left="0"/>
      </w:pPr>
      <w:r>
        <w:rPr>
          <w:b/>
          <w:bCs/>
          <w:color w:val="000000"/>
          <w:sz w:val="20"/>
          <w:szCs w:val="20"/>
          <w:u w:val="single"/>
          <w:lang w:val="en-US" w:eastAsia="en-US"/>
        </w:rPr>
        <w:t xml:space="preserve">“</w:t>
      </w:r>
      <w:r>
        <w:rPr>
          <w:b/>
          <w:bCs/>
          <w:color w:val="000000"/>
          <w:sz w:val="20"/>
          <w:szCs w:val="20"/>
          <w:u w:val="single"/>
          <w:lang w:val="en-US" w:eastAsia="en-US"/>
        </w:rPr>
        <w:t xml:space="preserve">The Investigation, implementation, and evaluation of a secure cloud native web application, using micro services-oriented architecture.”</w:t>
      </w:r>
      <w:r/>
    </w:p>
    <w:p>
      <w:pPr>
        <w:jc w:val="both"/>
        <w:widowControl w:val="off"/>
      </w:pPr>
      <w:r/>
      <w:r/>
    </w:p>
    <w:p>
      <w:pPr>
        <w:jc w:val="both"/>
        <w:widowControl w:val="off"/>
      </w:pPr>
      <w:r/>
      <w:r/>
    </w:p>
    <w:p>
      <w:pPr>
        <w:jc w:val="both"/>
        <w:widowControl w:val="off"/>
        <w:rPr>
          <w:sz w:val="24"/>
        </w:rPr>
      </w:pPr>
      <w:r>
        <w:rPr>
          <w:sz w:val="24"/>
        </w:rPr>
      </w:r>
      <w:r/>
    </w:p>
    <w:p>
      <w:pPr>
        <w:pStyle w:val="4130"/>
      </w:pPr>
      <w:r>
        <w:t xml:space="preserve">By</w:t>
      </w:r>
      <w:r/>
    </w:p>
    <w:p>
      <w:pPr>
        <w:jc w:val="both"/>
        <w:widowControl w:val="off"/>
        <w:tabs>
          <w:tab w:val="center" w:pos="4320" w:leader="none"/>
        </w:tabs>
        <w:rPr>
          <w:sz w:val="24"/>
          <w:szCs w:val="28"/>
        </w:rPr>
      </w:pPr>
      <w:r>
        <w:rPr>
          <w:sz w:val="24"/>
          <w:szCs w:val="28"/>
        </w:rPr>
      </w:r>
      <w:r/>
    </w:p>
    <w:p>
      <w:pPr>
        <w:pStyle w:val="4131"/>
        <w:spacing w:lineRule="auto" w:line="259"/>
      </w:pPr>
      <w:r>
        <w:t xml:space="preserve">Angelidis Kyriakos</w:t>
      </w:r>
      <w:r/>
    </w:p>
    <w:p>
      <w:pPr>
        <w:jc w:val="both"/>
        <w:widowControl w:val="off"/>
        <w:rPr>
          <w:b/>
          <w:bCs/>
          <w:sz w:val="24"/>
          <w:szCs w:val="28"/>
        </w:rPr>
      </w:pPr>
      <w:r>
        <w:rPr>
          <w:b/>
          <w:bCs/>
          <w:sz w:val="24"/>
          <w:szCs w:val="28"/>
        </w:rPr>
      </w:r>
      <w:r/>
    </w:p>
    <w:p>
      <w:pPr>
        <w:jc w:val="both"/>
        <w:widowControl w:val="off"/>
        <w:rPr>
          <w:sz w:val="24"/>
        </w:rPr>
      </w:pPr>
      <w:r>
        <w:rPr>
          <w:sz w:val="24"/>
        </w:rPr>
      </w:r>
      <w:r/>
    </w:p>
    <w:p>
      <w:pPr>
        <w:jc w:val="both"/>
        <w:widowControl w:val="off"/>
        <w:rPr>
          <w:sz w:val="24"/>
        </w:rPr>
      </w:pPr>
      <w:r>
        <w:rPr>
          <w:sz w:val="24"/>
        </w:rPr>
      </w:r>
      <w:r/>
    </w:p>
    <w:p>
      <w:pPr>
        <w:jc w:val="both"/>
        <w:widowControl w:val="off"/>
        <w:rPr>
          <w:sz w:val="24"/>
        </w:rPr>
      </w:pPr>
      <w:r>
        <w:rPr>
          <w:sz w:val="24"/>
        </w:rPr>
      </w:r>
      <w:r/>
    </w:p>
    <w:p>
      <w:pPr>
        <w:jc w:val="both"/>
        <w:widowControl w:val="off"/>
        <w:rPr>
          <w:sz w:val="24"/>
        </w:rPr>
      </w:pPr>
      <w:r>
        <w:rPr>
          <w:sz w:val="24"/>
        </w:rPr>
      </w:r>
      <w:r/>
    </w:p>
    <w:p>
      <w:pPr>
        <w:pStyle w:val="4132"/>
      </w:pPr>
      <w:r>
        <w:t xml:space="preserve">A DISSERTATION</w:t>
      </w:r>
      <w:r/>
    </w:p>
    <w:p>
      <w:pPr>
        <w:jc w:val="both"/>
        <w:widowControl w:val="off"/>
        <w:rPr>
          <w:sz w:val="24"/>
          <w:szCs w:val="24"/>
        </w:rPr>
      </w:pPr>
      <w:r>
        <w:rPr>
          <w:sz w:val="24"/>
          <w:szCs w:val="24"/>
        </w:rPr>
      </w:r>
      <w:r/>
    </w:p>
    <w:p>
      <w:pPr>
        <w:jc w:val="both"/>
        <w:widowControl w:val="off"/>
        <w:rPr>
          <w:sz w:val="24"/>
          <w:szCs w:val="24"/>
        </w:rPr>
      </w:pPr>
      <w:r>
        <w:rPr>
          <w:sz w:val="24"/>
          <w:szCs w:val="24"/>
        </w:rPr>
      </w:r>
      <w:r/>
    </w:p>
    <w:p>
      <w:pPr>
        <w:jc w:val="both"/>
        <w:widowControl w:val="off"/>
        <w:rPr>
          <w:sz w:val="24"/>
          <w:szCs w:val="24"/>
        </w:rPr>
      </w:pPr>
      <w:r>
        <w:rPr>
          <w:sz w:val="24"/>
          <w:szCs w:val="24"/>
        </w:rPr>
      </w:r>
      <w:r/>
    </w:p>
    <w:p>
      <w:pPr>
        <w:pStyle w:val="4130"/>
      </w:pPr>
      <w:r>
        <w:t xml:space="preserve">Submitted to</w:t>
      </w:r>
      <w:r/>
    </w:p>
    <w:p>
      <w:pPr>
        <w:jc w:val="both"/>
        <w:widowControl w:val="off"/>
        <w:tabs>
          <w:tab w:val="center" w:pos="4320" w:leader="none"/>
        </w:tabs>
        <w:rPr>
          <w:sz w:val="24"/>
          <w:szCs w:val="24"/>
        </w:rPr>
      </w:pPr>
      <w:r>
        <w:rPr>
          <w:sz w:val="24"/>
          <w:szCs w:val="24"/>
        </w:rPr>
        <w:tab/>
      </w:r>
      <w:r/>
    </w:p>
    <w:p>
      <w:pPr>
        <w:pStyle w:val="4132"/>
      </w:pPr>
      <w:r>
        <w:t xml:space="preserve">The University of Liverpool</w:t>
      </w:r>
      <w:r/>
    </w:p>
    <w:p>
      <w:pPr>
        <w:jc w:val="both"/>
        <w:widowControl w:val="off"/>
        <w:rPr>
          <w:sz w:val="24"/>
          <w:szCs w:val="24"/>
        </w:rPr>
      </w:pPr>
      <w:r>
        <w:rPr>
          <w:sz w:val="24"/>
          <w:szCs w:val="24"/>
        </w:rPr>
      </w:r>
      <w:r/>
    </w:p>
    <w:p>
      <w:pPr>
        <w:jc w:val="both"/>
        <w:widowControl w:val="off"/>
        <w:rPr>
          <w:sz w:val="24"/>
          <w:szCs w:val="24"/>
        </w:rPr>
      </w:pPr>
      <w:r>
        <w:rPr>
          <w:sz w:val="24"/>
          <w:szCs w:val="24"/>
        </w:rPr>
      </w:r>
      <w:r/>
    </w:p>
    <w:p>
      <w:pPr>
        <w:jc w:val="both"/>
        <w:widowControl w:val="off"/>
        <w:rPr>
          <w:sz w:val="24"/>
          <w:szCs w:val="24"/>
        </w:rPr>
      </w:pPr>
      <w:r>
        <w:rPr>
          <w:sz w:val="24"/>
          <w:szCs w:val="24"/>
        </w:rPr>
      </w:r>
      <w:r/>
    </w:p>
    <w:p>
      <w:pPr>
        <w:pStyle w:val="4130"/>
      </w:pPr>
      <w:r>
        <w:t xml:space="preserve">in partial fulfillment of the requirements</w:t>
      </w:r>
      <w:r/>
    </w:p>
    <w:p>
      <w:pPr>
        <w:pStyle w:val="4130"/>
      </w:pPr>
      <w:r>
        <w:t xml:space="preserve">for the degree of</w:t>
      </w:r>
      <w:r/>
    </w:p>
    <w:p>
      <w:pPr>
        <w:jc w:val="both"/>
        <w:widowControl w:val="off"/>
        <w:rPr>
          <w:sz w:val="24"/>
          <w:szCs w:val="24"/>
        </w:rPr>
      </w:pPr>
      <w:r>
        <w:rPr>
          <w:sz w:val="24"/>
          <w:szCs w:val="24"/>
        </w:rPr>
      </w:r>
      <w:r/>
    </w:p>
    <w:p>
      <w:pPr>
        <w:jc w:val="both"/>
        <w:widowControl w:val="off"/>
        <w:rPr>
          <w:sz w:val="24"/>
          <w:szCs w:val="24"/>
        </w:rPr>
      </w:pPr>
      <w:r>
        <w:rPr>
          <w:sz w:val="24"/>
          <w:szCs w:val="24"/>
        </w:rPr>
      </w:r>
      <w:r/>
    </w:p>
    <w:p>
      <w:pPr>
        <w:pStyle w:val="4130"/>
      </w:pPr>
      <w:r>
        <w:t xml:space="preserve">MASTER OF SCIENCE</w:t>
      </w:r>
      <w:r/>
    </w:p>
    <w:p>
      <w:pPr>
        <w:jc w:val="both"/>
        <w:widowControl w:val="off"/>
        <w:rPr>
          <w:sz w:val="24"/>
          <w:szCs w:val="24"/>
        </w:rPr>
      </w:pPr>
      <w:r>
        <w:rPr>
          <w:sz w:val="24"/>
          <w:szCs w:val="24"/>
        </w:rPr>
      </w:r>
      <w:r/>
    </w:p>
    <w:p>
      <w:pPr>
        <w:jc w:val="both"/>
        <w:widowControl w:val="off"/>
        <w:rPr>
          <w:sz w:val="24"/>
        </w:rPr>
      </w:pPr>
      <w:r>
        <w:rPr>
          <w:sz w:val="24"/>
        </w:rPr>
      </w:r>
      <w:r/>
    </w:p>
    <w:p>
      <w:pPr>
        <w:jc w:val="both"/>
        <w:widowControl w:val="off"/>
        <w:rPr>
          <w:sz w:val="24"/>
        </w:rPr>
      </w:pPr>
      <w:r>
        <w:rPr>
          <w:sz w:val="24"/>
        </w:rPr>
      </w:r>
      <w:r/>
    </w:p>
    <w:p>
      <w:pPr>
        <w:jc w:val="both"/>
        <w:widowControl w:val="off"/>
        <w:rPr>
          <w:sz w:val="24"/>
        </w:rPr>
      </w:pPr>
      <w:r>
        <w:rPr>
          <w:sz w:val="24"/>
        </w:rPr>
      </w:r>
      <w:r/>
    </w:p>
    <w:p>
      <w:pPr>
        <w:jc w:val="both"/>
        <w:widowControl w:val="off"/>
        <w:rPr>
          <w:sz w:val="24"/>
        </w:rPr>
      </w:pPr>
      <w:r>
        <w:rPr>
          <w:sz w:val="24"/>
        </w:rPr>
      </w:r>
      <w:r/>
    </w:p>
    <w:p>
      <w:pPr>
        <w:jc w:val="both"/>
        <w:widowControl w:val="off"/>
        <w:rPr>
          <w:sz w:val="24"/>
        </w:rPr>
      </w:pPr>
      <w:r>
        <w:rPr>
          <w:sz w:val="24"/>
        </w:rPr>
      </w:r>
      <w:r/>
    </w:p>
    <w:p>
      <w:pPr>
        <w:jc w:val="both"/>
        <w:widowControl w:val="off"/>
        <w:rPr>
          <w:sz w:val="24"/>
        </w:rPr>
      </w:pPr>
      <w:r>
        <w:rPr>
          <w:sz w:val="24"/>
        </w:rPr>
      </w:r>
      <w:r/>
    </w:p>
    <w:p>
      <w:pPr>
        <w:jc w:val="center"/>
        <w:widowControl w:val="off"/>
        <w:tabs>
          <w:tab w:val="center" w:pos="4320" w:leader="none"/>
        </w:tabs>
        <w:rPr>
          <w:sz w:val="24"/>
          <w:szCs w:val="28"/>
        </w:rPr>
      </w:pPr>
      <w:r>
        <w:rPr>
          <w:sz w:val="24"/>
          <w:szCs w:val="28"/>
        </w:rPr>
      </w:r>
      <w:r/>
    </w:p>
    <w:p>
      <w:pPr>
        <w:pStyle w:val="4131"/>
      </w:pPr>
      <w:r>
        <w:br/>
      </w:r>
      <w:r>
        <w:t xml:space="preserve">17</w:t>
      </w:r>
      <w:r>
        <w:t xml:space="preserve">/</w:t>
      </w:r>
      <w:r>
        <w:t xml:space="preserve">03</w:t>
      </w:r>
      <w:r>
        <w:t xml:space="preserve">/20</w:t>
      </w:r>
      <w:r>
        <w:t xml:space="preserve">21</w:t>
      </w:r>
      <w:r/>
    </w:p>
    <w:p>
      <w:pPr>
        <w:pStyle w:val="4134"/>
        <w:rPr>
          <w:color w:val="C45911"/>
          <w:sz w:val="20"/>
        </w:rPr>
      </w:pPr>
      <w:r>
        <w:br w:type="page"/>
      </w:r>
      <w:r/>
    </w:p>
    <w:p>
      <w:pPr>
        <w:pStyle w:val="4136"/>
      </w:pPr>
      <w:r>
        <w:t xml:space="preserve">ABSTRACT</w:t>
      </w:r>
      <w:r/>
    </w:p>
    <w:p>
      <w:pPr>
        <w:jc w:val="both"/>
        <w:widowControl w:val="off"/>
        <w:rPr>
          <w:sz w:val="24"/>
        </w:rPr>
      </w:pPr>
      <w:r>
        <w:rPr>
          <w:sz w:val="24"/>
        </w:rPr>
      </w:r>
      <w:r/>
    </w:p>
    <w:p>
      <w:pPr>
        <w:pStyle w:val="4061"/>
      </w:pPr>
      <w:r>
        <w:rPr>
          <w:b/>
          <w:bCs/>
          <w:color w:val="000000"/>
          <w:sz w:val="20"/>
          <w:szCs w:val="20"/>
          <w:u w:val="single"/>
          <w:lang w:val="en-US" w:eastAsia="en-US"/>
        </w:rPr>
        <w:t xml:space="preserve">“</w:t>
      </w:r>
      <w:r>
        <w:rPr>
          <w:b/>
          <w:bCs/>
          <w:color w:val="000000"/>
          <w:sz w:val="20"/>
          <w:szCs w:val="20"/>
          <w:u w:val="single"/>
          <w:lang w:val="en-US" w:eastAsia="en-US"/>
        </w:rPr>
        <w:t xml:space="preserve">The Investigation, implementation, and evaluation of a secure cloud native web application, using micro services-oriented architecture.”</w:t>
      </w:r>
      <w:r/>
    </w:p>
    <w:p>
      <w:pPr>
        <w:pStyle w:val="4130"/>
      </w:pPr>
      <w:r>
        <w:t xml:space="preserve">By</w:t>
      </w:r>
      <w:r/>
    </w:p>
    <w:p>
      <w:pPr>
        <w:jc w:val="center"/>
        <w:widowControl w:val="off"/>
        <w:tabs>
          <w:tab w:val="center" w:pos="4320" w:leader="none"/>
        </w:tabs>
        <w:rPr>
          <w:sz w:val="24"/>
          <w:szCs w:val="28"/>
        </w:rPr>
      </w:pPr>
      <w:r>
        <w:rPr>
          <w:sz w:val="24"/>
          <w:szCs w:val="28"/>
        </w:rPr>
      </w:r>
      <w:r/>
    </w:p>
    <w:p>
      <w:pPr>
        <w:pStyle w:val="4131"/>
        <w:spacing w:lineRule="auto" w:line="259"/>
      </w:pPr>
      <w:r>
        <w:t xml:space="preserve">Angelidis Kyriakos</w:t>
      </w:r>
      <w:r/>
    </w:p>
    <w:p>
      <w:pPr>
        <w:pStyle w:val="4131"/>
      </w:pPr>
      <w:r/>
      <w:r/>
    </w:p>
    <w:p>
      <w:pPr>
        <w:rPr>
          <w:rFonts w:ascii="Arial" w:hAnsi="Arial" w:cs="Arial" w:eastAsia="Arial"/>
        </w:rPr>
      </w:pPr>
      <w:r>
        <w:rPr>
          <w:rFonts w:ascii="Arial" w:hAnsi="Arial" w:cs="Arial" w:eastAsia="Arial"/>
        </w:rPr>
      </w:r>
      <w:r>
        <w:rPr>
          <w:rFonts w:ascii="Arial" w:hAnsi="Arial" w:cs="Arial" w:eastAsia="Arial"/>
        </w:rPr>
      </w:r>
    </w:p>
    <w:p>
      <w:pPr>
        <w:jc w:val="both"/>
        <w:rPr>
          <w:rFonts w:ascii="Arial" w:hAnsi="Arial" w:cs="Arial" w:eastAsia="Arial"/>
          <w:sz w:val="24"/>
        </w:rPr>
      </w:pPr>
      <w:r>
        <w:rPr>
          <w:rFonts w:ascii="Arial" w:hAnsi="Arial" w:cs="Arial" w:eastAsia="Arial"/>
          <w:sz w:val="24"/>
        </w:rPr>
        <w:t xml:space="preserve">The new technological advances in the fields of cloud computing and the way the IT technology is being delivered to the end user. </w:t>
      </w:r>
      <w:r>
        <w:rPr>
          <w:rFonts w:ascii="Arial" w:hAnsi="Arial" w:cs="Arial" w:eastAsia="Arial"/>
          <w:sz w:val="24"/>
        </w:rPr>
        <w:t xml:space="preserve"> </w:t>
      </w:r>
      <w:r>
        <w:rPr>
          <w:rFonts w:ascii="Arial" w:hAnsi="Arial" w:cs="Arial" w:eastAsia="Arial"/>
          <w:sz w:val="24"/>
        </w:rPr>
        <w:t xml:space="preserve">Have injected an entire new set of requirements </w:t>
      </w:r>
      <w:r>
        <w:rPr>
          <w:rFonts w:ascii="Arial" w:hAnsi="Arial" w:cs="Arial" w:eastAsia="Arial"/>
          <w:sz w:val="24"/>
        </w:rPr>
        <w:t xml:space="preserve">regarding </w:t>
      </w:r>
      <w:r>
        <w:rPr>
          <w:rFonts w:ascii="Arial" w:hAnsi="Arial" w:cs="Arial" w:eastAsia="Arial"/>
          <w:sz w:val="24"/>
        </w:rPr>
        <w:t xml:space="preserve">the security, software design and delivery, deployment, and coding approaches being followed for the development process to be applied. </w:t>
      </w:r>
      <w:r>
        <w:rPr>
          <w:sz w:val="24"/>
        </w:rPr>
      </w:r>
    </w:p>
    <w:p>
      <w:pPr>
        <w:jc w:val="both"/>
        <w:rPr>
          <w:rFonts w:ascii="Arial" w:hAnsi="Arial" w:cs="Arial" w:eastAsia="Arial"/>
          <w:sz w:val="24"/>
        </w:rPr>
      </w:pPr>
      <w:r>
        <w:rPr>
          <w:rFonts w:ascii="Arial" w:hAnsi="Arial" w:cs="Arial" w:eastAsia="Arial"/>
          <w:sz w:val="24"/>
        </w:rPr>
      </w:r>
      <w:r>
        <w:rPr>
          <w:sz w:val="24"/>
        </w:rPr>
      </w:r>
    </w:p>
    <w:p>
      <w:pPr>
        <w:jc w:val="both"/>
        <w:rPr>
          <w:rFonts w:ascii="Arial" w:hAnsi="Arial" w:cs="Arial" w:eastAsia="Arial"/>
          <w:sz w:val="24"/>
          <w:highlight w:val="none"/>
        </w:rPr>
      </w:pPr>
      <w:r>
        <w:rPr>
          <w:rFonts w:ascii="Arial" w:hAnsi="Arial" w:cs="Arial" w:eastAsia="Arial"/>
          <w:sz w:val="24"/>
        </w:rPr>
      </w:r>
      <w:r>
        <w:rPr>
          <w:rFonts w:ascii="Arial" w:hAnsi="Arial" w:cs="Arial" w:eastAsia="Arial"/>
          <w:sz w:val="24"/>
        </w:rPr>
        <w:t xml:space="preserve">The research conducted intends to explore these aspects, in the concept of the mechanism are based . To not only provide a comprehensive analysis but also communicate the essence of their  application, due to the change rates occur.  Thus, the analysis is  demonstrated covers the range of the issues are raised by illustrating the appropriate solutions and functionality. To enhance the understanding about their application.</w:t>
      </w:r>
      <w:r>
        <w:rPr>
          <w:rFonts w:ascii="Arial" w:hAnsi="Arial" w:cs="Arial" w:eastAsia="Arial"/>
          <w:sz w:val="24"/>
        </w:rPr>
      </w:r>
    </w:p>
    <w:p>
      <w:pPr>
        <w:jc w:val="both"/>
        <w:rPr>
          <w:rFonts w:ascii="Arial" w:hAnsi="Arial" w:cs="Arial" w:eastAsia="Arial"/>
          <w:highlight w:val="none"/>
        </w:rPr>
      </w:pPr>
      <w:r>
        <w:rPr>
          <w:rFonts w:ascii="Arial" w:hAnsi="Arial" w:cs="Arial" w:eastAsia="Arial"/>
          <w:highlight w:val="none"/>
        </w:rPr>
      </w:r>
      <w:r>
        <w:rPr>
          <w:rFonts w:ascii="Arial" w:hAnsi="Arial" w:cs="Arial" w:eastAsia="Arial"/>
          <w:highlight w:val="none"/>
        </w:rPr>
      </w:r>
    </w:p>
    <w:p>
      <w:pPr>
        <w:jc w:val="both"/>
        <w:rPr>
          <w:rFonts w:ascii="Arial" w:hAnsi="Arial" w:cs="Arial" w:eastAsia="Arial"/>
          <w:highlight w:val="none"/>
        </w:rPr>
      </w:pPr>
      <w:r>
        <w:rPr>
          <w:rFonts w:ascii="Arial" w:hAnsi="Arial" w:cs="Arial" w:eastAsia="Arial"/>
          <w:highlight w:val="none"/>
        </w:rPr>
      </w:r>
      <w:r>
        <w:rPr>
          <w:rFonts w:ascii="Arial" w:hAnsi="Arial" w:cs="Arial" w:eastAsia="Arial"/>
          <w:highlight w:val="none"/>
        </w:rPr>
      </w:r>
    </w:p>
    <w:p>
      <w:pPr>
        <w:jc w:val="both"/>
        <w:rPr>
          <w:rFonts w:ascii="Arial" w:hAnsi="Arial" w:cs="Arial" w:eastAsia="Arial"/>
          <w:highlight w:val="none"/>
        </w:rPr>
      </w:pPr>
      <w:r>
        <w:rPr>
          <w:rFonts w:ascii="Arial" w:hAnsi="Arial" w:cs="Arial" w:eastAsia="Arial"/>
          <w:highlight w:val="none"/>
        </w:rPr>
      </w:r>
      <w:r>
        <w:rPr>
          <w:rFonts w:ascii="Arial" w:hAnsi="Arial" w:cs="Arial" w:eastAsia="Arial"/>
          <w:highlight w:val="none"/>
        </w:rPr>
      </w:r>
    </w:p>
    <w:p>
      <w:pPr>
        <w:jc w:val="both"/>
        <w:rPr>
          <w:rFonts w:ascii="Arial" w:hAnsi="Arial" w:cs="Arial" w:eastAsia="Arial"/>
          <w:highlight w:val="none"/>
        </w:rPr>
      </w:pPr>
      <w:r>
        <w:rPr>
          <w:rFonts w:ascii="Arial" w:hAnsi="Arial" w:cs="Arial" w:eastAsia="Arial"/>
          <w:highlight w:val="none"/>
        </w:rPr>
      </w:r>
      <w:r>
        <w:rPr>
          <w:rFonts w:ascii="Arial" w:hAnsi="Arial" w:cs="Arial" w:eastAsia="Arial"/>
          <w:highlight w:val="none"/>
        </w:rPr>
      </w:r>
    </w:p>
    <w:p>
      <w:pPr>
        <w:jc w:val="both"/>
        <w:rPr>
          <w:rFonts w:ascii="Arial" w:hAnsi="Arial" w:cs="Arial" w:eastAsia="Arial"/>
          <w:highlight w:val="none"/>
        </w:rPr>
      </w:pPr>
      <w:r>
        <w:rPr>
          <w:rFonts w:ascii="Arial" w:hAnsi="Arial" w:cs="Arial" w:eastAsia="Arial"/>
          <w:highlight w:val="none"/>
        </w:rPr>
      </w:r>
      <w:r>
        <w:rPr>
          <w:rFonts w:ascii="Arial" w:hAnsi="Arial" w:cs="Arial" w:eastAsia="Arial"/>
          <w:highlight w:val="none"/>
        </w:rPr>
      </w:r>
    </w:p>
    <w:p>
      <w:pPr>
        <w:jc w:val="both"/>
        <w:rPr>
          <w:rFonts w:ascii="Arial" w:hAnsi="Arial" w:cs="Arial" w:eastAsia="Arial"/>
          <w:highlight w:val="none"/>
        </w:rPr>
      </w:pPr>
      <w:r>
        <w:rPr>
          <w:rFonts w:ascii="Arial" w:hAnsi="Arial" w:cs="Arial" w:eastAsia="Arial"/>
          <w:highlight w:val="none"/>
        </w:rPr>
      </w:r>
      <w:r>
        <w:rPr>
          <w:rFonts w:ascii="Arial" w:hAnsi="Arial" w:cs="Arial" w:eastAsia="Arial"/>
          <w:highlight w:val="none"/>
        </w:rPr>
      </w:r>
    </w:p>
    <w:p>
      <w:pPr>
        <w:jc w:val="both"/>
        <w:rPr>
          <w:rFonts w:ascii="Arial" w:hAnsi="Arial" w:cs="Arial" w:eastAsia="Arial"/>
          <w:highlight w:val="none"/>
        </w:rPr>
      </w:pPr>
      <w:r>
        <w:rPr>
          <w:rFonts w:ascii="Arial" w:hAnsi="Arial" w:cs="Arial" w:eastAsia="Arial"/>
          <w:highlight w:val="none"/>
        </w:rPr>
      </w:r>
      <w:r>
        <w:rPr>
          <w:rFonts w:ascii="Arial" w:hAnsi="Arial" w:cs="Arial" w:eastAsia="Arial"/>
          <w:highlight w:val="none"/>
        </w:rPr>
      </w:r>
    </w:p>
    <w:p>
      <w:pPr>
        <w:jc w:val="both"/>
        <w:rPr>
          <w:rFonts w:ascii="Arial" w:hAnsi="Arial" w:cs="Arial" w:eastAsia="Arial"/>
        </w:rPr>
      </w:pPr>
      <w:r>
        <w:rPr>
          <w:rFonts w:ascii="Arial" w:hAnsi="Arial" w:cs="Arial" w:eastAsia="Arial"/>
          <w:highlight w:val="none"/>
        </w:rPr>
      </w:r>
      <w:r>
        <w:rPr>
          <w:rFonts w:ascii="Arial" w:hAnsi="Arial" w:cs="Arial" w:eastAsia="Arial"/>
          <w:highlight w:val="none"/>
        </w:rPr>
      </w:r>
    </w:p>
    <w:p>
      <w:pPr>
        <w:jc w:val="both"/>
        <w:rPr>
          <w:rFonts w:ascii="Arial" w:hAnsi="Arial" w:cs="Arial" w:eastAsia="Arial"/>
        </w:rPr>
      </w:pPr>
      <w:r>
        <w:rPr>
          <w:rFonts w:ascii="Arial" w:hAnsi="Arial" w:cs="Arial" w:eastAsia="Arial"/>
        </w:rPr>
      </w:r>
      <w:r>
        <w:rPr>
          <w:rFonts w:ascii="Arial" w:hAnsi="Arial" w:cs="Arial" w:eastAsia="Arial"/>
        </w:rPr>
      </w:r>
    </w:p>
    <w:p>
      <w:pPr>
        <w:pStyle w:val="4130"/>
      </w:pPr>
      <w:r/>
      <w:r/>
    </w:p>
    <w:p>
      <w:pPr>
        <w:pStyle w:val="4130"/>
      </w:pPr>
      <w:r/>
      <w:r/>
    </w:p>
    <w:p>
      <w:pPr>
        <w:pStyle w:val="4130"/>
      </w:pPr>
      <w:r/>
      <w:r/>
    </w:p>
    <w:p>
      <w:pPr>
        <w:pStyle w:val="4130"/>
      </w:pPr>
      <w:r/>
      <w:r/>
    </w:p>
    <w:p>
      <w:pPr>
        <w:pStyle w:val="4130"/>
      </w:pPr>
      <w:r/>
      <w:r/>
    </w:p>
    <w:p>
      <w:pPr>
        <w:pStyle w:val="4130"/>
      </w:pPr>
      <w:r/>
      <w:r/>
    </w:p>
    <w:p>
      <w:pPr>
        <w:pStyle w:val="4130"/>
      </w:pPr>
      <w:r/>
      <w:r/>
    </w:p>
    <w:p>
      <w:pPr>
        <w:pStyle w:val="4130"/>
      </w:pPr>
      <w:r/>
      <w:r/>
    </w:p>
    <w:p>
      <w:pPr>
        <w:pStyle w:val="4130"/>
      </w:pPr>
      <w:r/>
      <w:r/>
    </w:p>
    <w:p>
      <w:pPr>
        <w:pStyle w:val="4130"/>
      </w:pPr>
      <w:r/>
      <w:r/>
    </w:p>
    <w:p>
      <w:pPr>
        <w:pStyle w:val="4130"/>
      </w:pPr>
      <w:r/>
      <w:r/>
    </w:p>
    <w:p>
      <w:pPr>
        <w:pStyle w:val="4130"/>
      </w:pPr>
      <w:r/>
      <w:r/>
    </w:p>
    <w:p>
      <w:pPr>
        <w:pStyle w:val="4130"/>
      </w:pPr>
      <w:r/>
      <w:r/>
    </w:p>
    <w:p>
      <w:pPr>
        <w:pStyle w:val="4130"/>
      </w:pPr>
      <w:r/>
      <w:r/>
    </w:p>
    <w:p>
      <w:pPr>
        <w:pStyle w:val="4130"/>
      </w:pPr>
      <w:r/>
      <w:r/>
    </w:p>
    <w:p>
      <w:pPr>
        <w:pStyle w:val="4130"/>
      </w:pPr>
      <w:r/>
      <w:r/>
    </w:p>
    <w:p>
      <w:pPr>
        <w:pStyle w:val="4130"/>
      </w:pPr>
      <w:r/>
      <w:r/>
    </w:p>
    <w:p>
      <w:pPr>
        <w:pStyle w:val="4130"/>
      </w:pPr>
      <w:r/>
      <w:r/>
    </w:p>
    <w:p>
      <w:pPr>
        <w:pStyle w:val="4130"/>
      </w:pPr>
      <w:r/>
      <w:r/>
    </w:p>
    <w:p>
      <w:pPr>
        <w:pStyle w:val="4130"/>
      </w:pPr>
      <w:r/>
      <w:r/>
    </w:p>
    <w:p>
      <w:pPr>
        <w:pStyle w:val="4130"/>
      </w:pPr>
      <w:r/>
      <w:r/>
    </w:p>
    <w:p>
      <w:pPr>
        <w:pStyle w:val="4130"/>
      </w:pPr>
      <w:r/>
      <w:r/>
    </w:p>
    <w:p>
      <w:pPr>
        <w:pStyle w:val="4130"/>
      </w:pPr>
      <w:r/>
      <w:r/>
    </w:p>
    <w:p>
      <w:pPr>
        <w:pStyle w:val="4130"/>
      </w:pPr>
      <w:r/>
      <w:r/>
    </w:p>
    <w:p>
      <w:pPr>
        <w:pStyle w:val="4130"/>
      </w:pPr>
      <w:r>
        <w:t xml:space="preserve">DECLARATION</w:t>
      </w:r>
      <w:r/>
    </w:p>
    <w:p>
      <w:pPr>
        <w:pStyle w:val="4050"/>
      </w:pPr>
      <w:r>
        <w:t xml:space="preserve">I</w:t>
      </w:r>
      <w:r>
        <w:t xml:space="preserve"> hereby certify that this dissertation constitutes my own product, that where the language of others is set forth, quotation marks so indicate, and that appropriate credit is given where I have used the language, ideas, expressions, or writings of another.</w:t>
      </w:r>
      <w:r/>
    </w:p>
    <w:p>
      <w:pPr>
        <w:pStyle w:val="4050"/>
      </w:pPr>
      <w:r>
        <w:t xml:space="preserve">I declare that the dissertation describes original work that has not previously been presented for the award of any other degree of any institution.</w:t>
      </w:r>
      <w:r/>
    </w:p>
    <w:p>
      <w:pPr>
        <w:pStyle w:val="4050"/>
        <w:ind w:left="5812"/>
        <w:jc w:val="left"/>
      </w:pPr>
      <w:r>
        <w:t xml:space="preserve">Signed,</w:t>
      </w:r>
      <w:r/>
    </w:p>
    <w:p>
      <w:pPr>
        <w:pStyle w:val="4050"/>
        <w:ind w:left="5812"/>
        <w:jc w:val="left"/>
      </w:pPr>
      <w:r>
        <w:t xml:space="preserve">Angelidis Kyriakos</w:t>
      </w:r>
      <w:r/>
    </w:p>
    <w:p>
      <w:pPr>
        <w:pStyle w:val="4050"/>
        <w:jc w:val="left"/>
      </w:pPr>
      <w:r>
        <w:t xml:space="preserve">“This dissertation contains material that is confidential and/or commercially sensitive. It is included here on the understanding that this will not be revealed to any person not involved in the assessment process.”</w:t>
      </w:r>
      <w:r/>
    </w:p>
    <w:p>
      <w:pPr>
        <w:pStyle w:val="4050"/>
        <w:jc w:val="left"/>
        <w:rPr>
          <w:b/>
          <w:bCs/>
          <w:sz w:val="20"/>
          <w:szCs w:val="20"/>
        </w:rPr>
      </w:pPr>
      <w:r>
        <w:rPr>
          <w:b/>
          <w:bCs/>
          <w:sz w:val="20"/>
          <w:szCs w:val="20"/>
        </w:rPr>
        <w:t xml:space="preserve">Student, Supervisors and Classes:</w:t>
      </w:r>
      <w:r/>
    </w:p>
    <w:tbl>
      <w:tblPr>
        <w:tblW w:w="8046" w:type="dxa"/>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Look w:val="04A0" w:firstRow="1" w:lastRow="0" w:firstColumn="1" w:lastColumn="0" w:noHBand="0" w:noVBand="1"/>
      </w:tblPr>
      <w:tblGrid>
        <w:gridCol w:w="2235"/>
        <w:gridCol w:w="5811"/>
      </w:tblGrid>
      <w:tr>
        <w:trPr/>
        <w:tc>
          <w:tcPr>
            <w:shd w:val="clear" w:color="auto" w:fill="auto"/>
            <w:tcBorders>
              <w:left w:val="single" w:color="000000" w:sz="4" w:space="0" w:themeColor="text1"/>
              <w:top w:val="single" w:color="000000" w:sz="4" w:space="0" w:themeColor="text1"/>
              <w:right w:val="single" w:color="000000" w:sz="4" w:space="0" w:themeColor="text1"/>
              <w:bottom w:val="single" w:color="000000" w:sz="4" w:space="0" w:themeColor="text1"/>
            </w:tcBorders>
            <w:tcW w:w="2235" w:type="dxa"/>
            <w:textDirection w:val="lrTb"/>
            <w:noWrap w:val="false"/>
          </w:tcPr>
          <w:p>
            <w:pPr>
              <w:pStyle w:val="4050"/>
              <w:rPr>
                <w:sz w:val="20"/>
                <w:szCs w:val="20"/>
              </w:rPr>
            </w:pPr>
            <w:r>
              <w:rPr>
                <w:sz w:val="20"/>
                <w:szCs w:val="20"/>
              </w:rPr>
              <w:t xml:space="preserve">Student name:</w:t>
            </w:r>
            <w:r/>
          </w:p>
        </w:tc>
        <w:tc>
          <w:tcPr>
            <w:shd w:val="clear" w:color="auto" w:fill="auto"/>
            <w:tcBorders>
              <w:left w:val="single" w:color="000000" w:sz="4" w:space="0" w:themeColor="text1"/>
              <w:top w:val="single" w:color="000000" w:sz="4" w:space="0" w:themeColor="text1"/>
              <w:right w:val="single" w:color="000000" w:sz="4" w:space="0" w:themeColor="text1"/>
              <w:bottom w:val="single" w:color="000000" w:sz="4" w:space="0" w:themeColor="text1"/>
            </w:tcBorders>
            <w:tcW w:w="5810" w:type="dxa"/>
            <w:textDirection w:val="lrTb"/>
            <w:noWrap w:val="false"/>
          </w:tcPr>
          <w:p>
            <w:pPr>
              <w:pStyle w:val="4050"/>
              <w:rPr>
                <w:sz w:val="20"/>
              </w:rPr>
            </w:pPr>
            <w:r>
              <w:rPr>
                <w:sz w:val="20"/>
              </w:rPr>
              <w:t xml:space="preserve">Angelidis Kyriakos</w:t>
            </w:r>
            <w:r>
              <w:rPr>
                <w:sz w:val="20"/>
              </w:rPr>
            </w:r>
          </w:p>
        </w:tc>
      </w:tr>
      <w:tr>
        <w:trPr/>
        <w:tc>
          <w:tcPr>
            <w:shd w:val="clear" w:color="auto" w:fill="auto"/>
            <w:tcBorders>
              <w:left w:val="single" w:color="000000" w:sz="4" w:space="0" w:themeColor="text1"/>
              <w:top w:val="single" w:color="000000" w:sz="4" w:space="0" w:themeColor="text1"/>
              <w:right w:val="single" w:color="000000" w:sz="4" w:space="0" w:themeColor="text1"/>
              <w:bottom w:val="single" w:color="000000" w:sz="4" w:space="0" w:themeColor="text1"/>
            </w:tcBorders>
            <w:tcW w:w="2235" w:type="dxa"/>
            <w:textDirection w:val="lrTb"/>
            <w:noWrap w:val="false"/>
          </w:tcPr>
          <w:p>
            <w:pPr>
              <w:pStyle w:val="4050"/>
              <w:rPr>
                <w:sz w:val="20"/>
                <w:szCs w:val="20"/>
              </w:rPr>
            </w:pPr>
            <w:r>
              <w:rPr>
                <w:sz w:val="20"/>
                <w:szCs w:val="20"/>
              </w:rPr>
              <w:t xml:space="preserve">Student ID number:</w:t>
            </w:r>
            <w:r/>
          </w:p>
        </w:tc>
        <w:tc>
          <w:tcPr>
            <w:shd w:val="clear" w:color="auto" w:fill="auto"/>
            <w:tcBorders>
              <w:left w:val="single" w:color="000000" w:sz="4" w:space="0" w:themeColor="text1"/>
              <w:top w:val="single" w:color="000000" w:sz="4" w:space="0" w:themeColor="text1"/>
              <w:right w:val="single" w:color="000000" w:sz="4" w:space="0" w:themeColor="text1"/>
              <w:bottom w:val="single" w:color="000000" w:sz="4" w:space="0" w:themeColor="text1"/>
            </w:tcBorders>
            <w:tcW w:w="5810" w:type="dxa"/>
            <w:textDirection w:val="lrTb"/>
            <w:noWrap w:val="false"/>
          </w:tcPr>
          <w:p>
            <w:pPr>
              <w:pStyle w:val="4050"/>
              <w:rPr>
                <w:caps/>
                <w:color w:val="000000"/>
                <w:sz w:val="20"/>
                <w:szCs w:val="19"/>
              </w:rPr>
            </w:pPr>
            <w:r>
              <w:rPr>
                <w:caps/>
                <w:color w:val="000000" w:themeColor="text1"/>
                <w:sz w:val="20"/>
                <w:szCs w:val="19"/>
              </w:rPr>
              <w:t xml:space="preserve">H00067179</w:t>
            </w:r>
            <w:r>
              <w:rPr>
                <w:sz w:val="20"/>
              </w:rPr>
            </w:r>
          </w:p>
        </w:tc>
      </w:tr>
      <w:tr>
        <w:trPr/>
        <w:tc>
          <w:tcPr>
            <w:shd w:val="clear" w:color="auto" w:fill="auto"/>
            <w:tcBorders>
              <w:left w:val="single" w:color="000000" w:sz="4" w:space="0" w:themeColor="text1"/>
              <w:top w:val="single" w:color="000000" w:sz="4" w:space="0" w:themeColor="text1"/>
              <w:right w:val="single" w:color="000000" w:sz="4" w:space="0" w:themeColor="text1"/>
              <w:bottom w:val="single" w:color="000000" w:sz="4" w:space="0" w:themeColor="text1"/>
            </w:tcBorders>
            <w:tcW w:w="2235" w:type="dxa"/>
            <w:textDirection w:val="lrTb"/>
            <w:noWrap w:val="false"/>
          </w:tcPr>
          <w:p>
            <w:pPr>
              <w:pStyle w:val="4050"/>
              <w:rPr>
                <w:sz w:val="20"/>
                <w:szCs w:val="20"/>
              </w:rPr>
            </w:pPr>
            <w:r>
              <w:rPr>
                <w:sz w:val="20"/>
                <w:szCs w:val="20"/>
              </w:rPr>
              <w:t xml:space="preserve">GDI name:</w:t>
            </w:r>
            <w:r/>
          </w:p>
        </w:tc>
        <w:tc>
          <w:tcPr>
            <w:shd w:val="clear" w:color="auto" w:fill="auto"/>
            <w:tcBorders>
              <w:left w:val="single" w:color="000000" w:sz="4" w:space="0" w:themeColor="text1"/>
              <w:top w:val="single" w:color="000000" w:sz="4" w:space="0" w:themeColor="text1"/>
              <w:right w:val="single" w:color="000000" w:sz="4" w:space="0" w:themeColor="text1"/>
              <w:bottom w:val="single" w:color="000000" w:sz="4" w:space="0" w:themeColor="text1"/>
            </w:tcBorders>
            <w:tcW w:w="5810" w:type="dxa"/>
            <w:textDirection w:val="lrTb"/>
            <w:noWrap w:val="false"/>
          </w:tcPr>
          <w:p>
            <w:pPr>
              <w:pStyle w:val="4050"/>
              <w:rPr>
                <w:sz w:val="20"/>
                <w:szCs w:val="20"/>
              </w:rPr>
            </w:pPr>
            <w:r>
              <w:rPr>
                <w:sz w:val="20"/>
                <w:szCs w:val="20"/>
              </w:rPr>
            </w:r>
            <w:r>
              <w:rPr>
                <w:rFonts w:ascii="Arial" w:hAnsi="Arial" w:cs="Arial" w:eastAsia="Arial"/>
                <w:sz w:val="20"/>
                <w:lang w:eastAsia="en-US"/>
              </w:rPr>
              <w:t xml:space="preserve">Kathleen Kelm</w:t>
            </w:r>
            <w:r>
              <w:rPr>
                <w:sz w:val="20"/>
                <w:szCs w:val="20"/>
              </w:rPr>
            </w:r>
            <w:r/>
          </w:p>
        </w:tc>
      </w:tr>
      <w:tr>
        <w:trPr/>
        <w:tc>
          <w:tcPr>
            <w:shd w:val="clear" w:color="auto" w:fill="auto"/>
            <w:tcBorders>
              <w:left w:val="single" w:color="000000" w:sz="4" w:space="0" w:themeColor="text1"/>
              <w:top w:val="single" w:color="000000" w:sz="4" w:space="0" w:themeColor="text1"/>
              <w:right w:val="single" w:color="000000" w:sz="4" w:space="0" w:themeColor="text1"/>
              <w:bottom w:val="single" w:color="000000" w:sz="4" w:space="0" w:themeColor="text1"/>
            </w:tcBorders>
            <w:tcW w:w="2235" w:type="dxa"/>
            <w:textDirection w:val="lrTb"/>
            <w:noWrap w:val="false"/>
          </w:tcPr>
          <w:p>
            <w:pPr>
              <w:pStyle w:val="4050"/>
              <w:rPr>
                <w:sz w:val="20"/>
                <w:szCs w:val="20"/>
              </w:rPr>
            </w:pPr>
            <w:r>
              <w:rPr>
                <w:sz w:val="20"/>
                <w:szCs w:val="20"/>
              </w:rPr>
              <w:t xml:space="preserve">CRMT class ID:</w:t>
            </w:r>
            <w:r/>
          </w:p>
        </w:tc>
        <w:tc>
          <w:tcPr>
            <w:shd w:val="clear" w:color="auto" w:fill="auto"/>
            <w:tcBorders>
              <w:left w:val="single" w:color="000000" w:sz="4" w:space="0" w:themeColor="text1"/>
              <w:top w:val="single" w:color="000000" w:sz="4" w:space="0" w:themeColor="text1"/>
              <w:right w:val="single" w:color="000000" w:sz="4" w:space="0" w:themeColor="text1"/>
              <w:bottom w:val="single" w:color="000000" w:sz="4" w:space="0" w:themeColor="text1"/>
            </w:tcBorders>
            <w:tcW w:w="5810" w:type="dxa"/>
            <w:textDirection w:val="lrTb"/>
            <w:noWrap w:val="false"/>
          </w:tcPr>
          <w:p>
            <w:pPr>
              <w:pStyle w:val="4050"/>
              <w:rPr>
                <w:sz w:val="20"/>
                <w:szCs w:val="20"/>
              </w:rPr>
            </w:pPr>
            <w:r>
              <w:rPr>
                <w:rFonts w:cs="Arial"/>
                <w:sz w:val="20"/>
                <w:shd w:val="clear" w:fill="FFFFFF" w:color="FFFFFF"/>
              </w:rPr>
              <w:t xml:space="preserve">LAUR - 906</w:t>
            </w:r>
            <w:r>
              <w:rPr>
                <w:sz w:val="20"/>
                <w:szCs w:val="20"/>
              </w:rPr>
            </w:r>
            <w:r>
              <w:rPr>
                <w:sz w:val="20"/>
              </w:rPr>
            </w:r>
          </w:p>
        </w:tc>
      </w:tr>
      <w:tr>
        <w:trPr/>
        <w:tc>
          <w:tcPr>
            <w:shd w:val="clear" w:color="auto" w:fill="auto"/>
            <w:tcBorders>
              <w:left w:val="single" w:color="000000" w:sz="4" w:space="0" w:themeColor="text1"/>
              <w:top w:val="single" w:color="000000" w:sz="4" w:space="0" w:themeColor="text1"/>
              <w:right w:val="single" w:color="000000" w:sz="4" w:space="0" w:themeColor="text1"/>
              <w:bottom w:val="single" w:color="000000" w:sz="4" w:space="0" w:themeColor="text1"/>
            </w:tcBorders>
            <w:tcW w:w="2235" w:type="dxa"/>
            <w:textDirection w:val="lrTb"/>
            <w:noWrap w:val="false"/>
          </w:tcPr>
          <w:p>
            <w:pPr>
              <w:pStyle w:val="4050"/>
              <w:rPr>
                <w:sz w:val="20"/>
                <w:szCs w:val="20"/>
              </w:rPr>
            </w:pPr>
            <w:r>
              <w:rPr>
                <w:sz w:val="20"/>
                <w:szCs w:val="20"/>
              </w:rPr>
              <w:t xml:space="preserve">DA name:</w:t>
            </w:r>
            <w:r/>
          </w:p>
        </w:tc>
        <w:tc>
          <w:tcPr>
            <w:shd w:val="clear" w:color="auto" w:fill="auto"/>
            <w:tcBorders>
              <w:left w:val="single" w:color="000000" w:sz="4" w:space="0" w:themeColor="text1"/>
              <w:top w:val="single" w:color="000000" w:sz="4" w:space="0" w:themeColor="text1"/>
              <w:right w:val="single" w:color="000000" w:sz="4" w:space="0" w:themeColor="text1"/>
              <w:bottom w:val="single" w:color="000000" w:sz="4" w:space="0" w:themeColor="text1"/>
            </w:tcBorders>
            <w:tcW w:w="5810" w:type="dxa"/>
            <w:textDirection w:val="lrTb"/>
            <w:noWrap w:val="false"/>
          </w:tcPr>
          <w:p>
            <w:pPr>
              <w:pStyle w:val="4050"/>
              <w:rPr>
                <w:sz w:val="20"/>
                <w:szCs w:val="20"/>
              </w:rPr>
            </w:pPr>
            <w:r>
              <w:rPr>
                <w:sz w:val="20"/>
                <w:szCs w:val="20"/>
              </w:rPr>
              <w:t xml:space="preserve">Is-</w:t>
            </w:r>
            <w:r>
              <w:rPr>
                <w:sz w:val="20"/>
                <w:szCs w:val="20"/>
              </w:rPr>
              <w:t xml:space="preserve">Haka</w:t>
            </w:r>
            <w:r>
              <w:rPr>
                <w:sz w:val="20"/>
                <w:szCs w:val="20"/>
              </w:rPr>
              <w:t xml:space="preserve"> </w:t>
            </w:r>
            <w:r>
              <w:rPr>
                <w:sz w:val="20"/>
                <w:szCs w:val="20"/>
              </w:rPr>
              <w:t xml:space="preserve">Mkwawa</w:t>
            </w:r>
            <w:r>
              <w:rPr>
                <w:sz w:val="20"/>
                <w:szCs w:val="20"/>
              </w:rPr>
            </w:r>
            <w:r/>
          </w:p>
        </w:tc>
      </w:tr>
      <w:tr>
        <w:trPr/>
        <w:tc>
          <w:tcPr>
            <w:shd w:val="clear" w:color="auto" w:fill="auto"/>
            <w:tcBorders>
              <w:left w:val="single" w:color="000000" w:sz="4" w:space="0" w:themeColor="text1"/>
              <w:top w:val="single" w:color="000000" w:sz="4" w:space="0" w:themeColor="text1"/>
              <w:right w:val="single" w:color="000000" w:sz="4" w:space="0" w:themeColor="text1"/>
              <w:bottom w:val="single" w:color="000000" w:sz="4" w:space="0" w:themeColor="text1"/>
            </w:tcBorders>
            <w:tcW w:w="2235" w:type="dxa"/>
            <w:textDirection w:val="lrTb"/>
            <w:noWrap w:val="false"/>
          </w:tcPr>
          <w:p>
            <w:pPr>
              <w:pStyle w:val="4050"/>
              <w:rPr>
                <w:sz w:val="20"/>
                <w:szCs w:val="20"/>
              </w:rPr>
            </w:pPr>
            <w:r>
              <w:rPr>
                <w:sz w:val="20"/>
                <w:szCs w:val="20"/>
              </w:rPr>
              <w:t xml:space="preserve">CAC class ID:</w:t>
            </w:r>
            <w:r/>
          </w:p>
        </w:tc>
        <w:tc>
          <w:tcPr>
            <w:shd w:val="clear" w:color="auto" w:fill="auto"/>
            <w:tcBorders>
              <w:left w:val="single" w:color="000000" w:sz="4" w:space="0" w:themeColor="text1"/>
              <w:top w:val="single" w:color="000000" w:sz="4" w:space="0" w:themeColor="text1"/>
              <w:right w:val="single" w:color="000000" w:sz="4" w:space="0" w:themeColor="text1"/>
              <w:bottom w:val="single" w:color="000000" w:sz="4" w:space="0" w:themeColor="text1"/>
            </w:tcBorders>
            <w:tcW w:w="5810" w:type="dxa"/>
            <w:textDirection w:val="lrTb"/>
            <w:noWrap w:val="false"/>
          </w:tcPr>
          <w:p>
            <w:pPr>
              <w:pStyle w:val="4050"/>
              <w:rPr>
                <w:sz w:val="20"/>
                <w:szCs w:val="20"/>
              </w:rPr>
            </w:pPr>
            <w:r>
              <w:rPr>
                <w:rFonts w:cs="Arial"/>
                <w:sz w:val="20"/>
                <w:shd w:val="clear" w:fill="FFFFFF" w:color="FFFFFF"/>
              </w:rPr>
              <w:t xml:space="preserve">CKIT - 702</w:t>
            </w:r>
            <w:r>
              <w:rPr>
                <w:sz w:val="20"/>
                <w:szCs w:val="20"/>
              </w:rPr>
            </w:r>
            <w:r>
              <w:rPr>
                <w:sz w:val="20"/>
              </w:rPr>
            </w:r>
          </w:p>
        </w:tc>
      </w:tr>
    </w:tbl>
    <w:p>
      <w:pPr>
        <w:pStyle w:val="4050"/>
        <w:jc w:val="left"/>
        <w:spacing w:lineRule="auto" w:line="240"/>
        <w:rPr>
          <w:rFonts w:cs="Arial" w:eastAsia="Arial Unicode MS"/>
          <w:i/>
          <w:iCs/>
          <w:color w:val="0000FF"/>
          <w:sz w:val="18"/>
          <w:szCs w:val="20"/>
        </w:rPr>
      </w:pPr>
      <w:r>
        <w:br w:type="page"/>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center"/>
        <w:widowControl w:val="off"/>
        <w:tabs>
          <w:tab w:val="center" w:pos="4320" w:leader="none"/>
        </w:tabs>
      </w:pPr>
      <w:r/>
      <w:r/>
    </w:p>
    <w:p>
      <w:pPr>
        <w:jc w:val="left"/>
        <w:widowControl w:val="off"/>
        <w:tabs>
          <w:tab w:val="center" w:pos="4320" w:leader="none"/>
        </w:tabs>
      </w:pPr>
      <w:r>
        <w:t xml:space="preserve">To my father</w:t>
      </w:r>
      <w:r/>
    </w:p>
    <w:p>
      <w:pPr>
        <w:pStyle w:val="4130"/>
      </w:pPr>
      <w:r>
        <w:t xml:space="preserve">ACKNOWLEDGEMENTS</w:t>
      </w:r>
      <w:r/>
    </w:p>
    <w:p>
      <w:pPr>
        <w:jc w:val="center"/>
        <w:widowControl w:val="off"/>
        <w:tabs>
          <w:tab w:val="center" w:pos="4320" w:leader="none"/>
        </w:tabs>
      </w:pPr>
      <w:r/>
      <w:r/>
    </w:p>
    <w:p>
      <w:pPr>
        <w:jc w:val="center"/>
        <w:rPr>
          <w:rFonts w:ascii="Arial" w:hAnsi="Arial" w:cs="Arial" w:eastAsia="Arial"/>
        </w:rPr>
      </w:pPr>
      <w:r>
        <w:rPr>
          <w:rFonts w:ascii="Arial" w:hAnsi="Arial" w:cs="Arial" w:eastAsia="Arial"/>
        </w:rPr>
        <w:t xml:space="preserve">A big thank you to all those who truly an selfless helped me.</w:t>
      </w:r>
      <w:r>
        <w:rPr>
          <w:rFonts w:ascii="Arial" w:hAnsi="Arial" w:cs="Arial" w:eastAsia="Arial"/>
        </w:rPr>
      </w:r>
    </w:p>
    <w:p>
      <w:pPr>
        <w:pStyle w:val="4134"/>
        <w:sectPr>
          <w:headerReference w:type="default" r:id="rId9"/>
          <w:headerReference w:type="first" r:id="rId10"/>
          <w:footerReference w:type="default" r:id="rId13"/>
          <w:footerReference w:type="first" r:id="rId14"/>
          <w:footnotePr/>
          <w:endnotePr/>
          <w:type w:val="nextPage"/>
          <w:pgSz w:w="11906" w:h="16838" w:orient="portrait"/>
          <w:pgMar w:top="1440" w:right="1729" w:bottom="1440" w:left="1729" w:header="720" w:footer="720" w:gutter="0"/>
          <w:cols w:num="1" w:sep="0" w:space="720" w:equalWidth="1"/>
          <w:docGrid w:linePitch="360"/>
          <w:titlePg/>
        </w:sectPr>
      </w:pPr>
      <w:r>
        <w:t xml:space="preserve">.</w:t>
      </w:r>
      <w:r/>
    </w:p>
    <w:p>
      <w:pPr>
        <w:jc w:val="both"/>
        <w:widowControl w:val="off"/>
        <w:tabs>
          <w:tab w:val="center" w:pos="4320" w:leader="none"/>
        </w:tabs>
        <w:rPr>
          <w:i/>
          <w:iCs/>
        </w:rPr>
      </w:pPr>
      <w:r>
        <w:rPr>
          <w:i/>
          <w:iCs/>
        </w:rPr>
      </w:r>
      <w:r/>
    </w:p>
    <w:p>
      <w:pPr>
        <w:jc w:val="both"/>
        <w:widowControl w:val="off"/>
        <w:tabs>
          <w:tab w:val="center" w:pos="4320" w:leader="none"/>
        </w:tabs>
      </w:pPr>
      <w:r/>
      <w:r/>
    </w:p>
    <w:p>
      <w:pPr>
        <w:jc w:val="center"/>
        <w:keepNext/>
        <w:tabs>
          <w:tab w:val="center" w:pos="4320" w:leader="none"/>
        </w:tabs>
        <w:rPr>
          <w:b/>
          <w:bCs/>
          <w:sz w:val="28"/>
          <w:szCs w:val="28"/>
        </w:rPr>
      </w:pPr>
      <w:r>
        <w:rPr>
          <w:b/>
          <w:bCs/>
          <w:sz w:val="28"/>
          <w:szCs w:val="28"/>
        </w:rPr>
        <w:t xml:space="preserve">TABLE OF CONTENTS</w:t>
      </w:r>
      <w:r/>
    </w:p>
    <w:p>
      <w:pPr>
        <w:ind w:firstLine="2160"/>
        <w:jc w:val="both"/>
        <w:keepNext/>
      </w:pPr>
      <w:r/>
      <w:r/>
    </w:p>
    <w:p>
      <w:pPr>
        <w:jc w:val="both"/>
        <w:keepNext/>
        <w:tabs>
          <w:tab w:val="right" w:pos="8280" w:leader="none"/>
        </w:tabs>
        <w:rPr>
          <w:sz w:val="24"/>
          <w:szCs w:val="24"/>
          <w:highlight w:val="none"/>
        </w:rPr>
      </w:pPr>
      <w:r>
        <w:rPr>
          <w:sz w:val="24"/>
          <w:szCs w:val="24"/>
        </w:rPr>
        <w:tab/>
        <w:t xml:space="preserve">Page</w:t>
      </w:r>
      <w:r/>
    </w:p>
    <w:p>
      <w:pPr>
        <w:jc w:val="both"/>
        <w:keepNext/>
        <w:tabs>
          <w:tab w:val="right" w:pos="8280" w:leader="none"/>
        </w:tabs>
      </w:pPr>
      <w:r>
        <w:rPr>
          <w:sz w:val="24"/>
          <w:szCs w:val="24"/>
          <w:highlight w:val="none"/>
        </w:rPr>
      </w:r>
      <w:r>
        <w:rPr>
          <w:sz w:val="24"/>
          <w:szCs w:val="24"/>
          <w:highlight w:val="none"/>
        </w:rPr>
      </w:r>
      <w:r/>
    </w:p>
    <w:sdt>
      <w:sdtPr>
        <w15:appearance w15:val="boundingBox"/>
        <w:id w:val="28738200"/>
        <w:docPartObj>
          <w:docPartGallery w:val="Table of Contents"/>
          <w:docPartUnique w:val="true"/>
        </w:docPartObj>
        <w:rPr/>
      </w:sdtPr>
      <w:sdtContent>
        <w:p>
          <w:pPr>
            <w:pStyle w:val="4064"/>
            <w:tabs>
              <w:tab w:val="right" w:pos="8280" w:leader="none"/>
            </w:tabs>
          </w:pPr>
          <w:r/>
          <w:bookmarkStart w:id="294" w:name="_Toc1"/>
          <w:r>
            <w:fldChar w:fldCharType="begin"/>
          </w:r>
          <w:r>
            <w:rPr>
              <w:rStyle w:val="1300"/>
            </w:rPr>
            <w:instrText xml:space="preserve">TOC \z \o "1-3" \u \h</w:instrText>
          </w:r>
          <w:r>
            <w:rPr>
              <w:rStyle w:val="1300"/>
            </w:rPr>
            <w:fldChar w:fldCharType="separate"/>
          </w:r>
          <w:r/>
          <w:hyperlink w:tooltip="#_Toc54" w:anchor="_Toc54" w:history="1">
            <w:r>
              <w:rPr>
                <w:rStyle w:val="4145"/>
              </w:rPr>
            </w:r>
            <w:r>
              <w:rPr>
                <w:rStyle w:val="4145"/>
              </w:rPr>
              <w:t xml:space="preserve">LIST OF FIGURES</w:t>
            </w:r>
            <w:r>
              <w:rPr>
                <w:rStyle w:val="4145"/>
              </w:rPr>
            </w:r>
            <w:r>
              <w:tab/>
            </w:r>
            <w:r>
              <w:fldChar w:fldCharType="begin"/>
              <w:instrText xml:space="preserve">PAGEREF _Toc54 \h</w:instrText>
              <w:fldChar w:fldCharType="separate"/>
              <w:t xml:space="preserve">2</w:t>
              <w:fldChar w:fldCharType="end"/>
            </w:r>
          </w:hyperlink>
          <w:r/>
        </w:p>
        <w:p>
          <w:pPr>
            <w:pStyle w:val="4063"/>
            <w:tabs>
              <w:tab w:val="right" w:pos="8280" w:leader="none"/>
            </w:tabs>
          </w:pPr>
          <w:hyperlink w:tooltip="#_Toc80" w:anchor="_Toc80" w:history="1">
            <w:r>
              <w:rPr>
                <w:rFonts w:ascii="Times New Roman" w:hAnsi="Times New Roman" w:cs="Times New Roman" w:eastAsia="Times New Roman"/>
              </w:rPr>
              <w:t xml:space="preserve">Chapter 1.  </w:t>
            </w:r>
            <w:r>
              <w:rPr>
                <w:rStyle w:val="4145"/>
              </w:rPr>
            </w:r>
            <w:r>
              <w:rPr>
                <w:rStyle w:val="4145"/>
              </w:rPr>
            </w:r>
            <w:bookmarkStart w:id="3" w:name="_Ref111220507"/>
            <w:r>
              <w:rPr>
                <w:rStyle w:val="4145"/>
              </w:rPr>
              <w:t xml:space="preserve">Introduction</w:t>
            </w:r>
            <w:bookmarkEnd w:id="3"/>
            <w:r>
              <w:rPr>
                <w:rStyle w:val="4145"/>
              </w:rPr>
            </w:r>
            <w:r>
              <w:tab/>
            </w:r>
            <w:r>
              <w:fldChar w:fldCharType="begin"/>
              <w:instrText xml:space="preserve">PAGEREF _Toc80 \h</w:instrText>
              <w:fldChar w:fldCharType="separate"/>
              <w:t xml:space="preserve">4</w:t>
              <w:fldChar w:fldCharType="end"/>
            </w:r>
          </w:hyperlink>
          <w:r/>
        </w:p>
        <w:p>
          <w:pPr>
            <w:pStyle w:val="4064"/>
            <w:tabs>
              <w:tab w:val="left" w:pos="1263" w:leader="none"/>
              <w:tab w:val="right" w:pos="8280" w:leader="none"/>
            </w:tabs>
            <w:rPr>
              <w:rFonts w:ascii="Times New Roman" w:hAnsi="Times New Roman"/>
              <w:sz w:val="24"/>
              <w:szCs w:val="24"/>
            </w:rPr>
          </w:pPr>
          <w:hyperlink w:tooltip="#_Toc81" w:anchor="_Toc81" w:history="1">
            <w:r>
              <w:rPr>
                <w:rFonts w:ascii="Times New Roman" w:hAnsi="Times New Roman" w:cs="Calibri Light" w:eastAsia="Calibri Light"/>
              </w:rPr>
              <w:t xml:space="preserve">1.1</w:t>
            </w:r>
            <w:r>
              <w:tab/>
            </w:r>
            <w:r>
              <w:rPr>
                <w:rStyle w:val="4145"/>
              </w:rPr>
            </w:r>
            <w:r>
              <w:rPr>
                <w:rStyle w:val="4145"/>
                <w:rFonts w:ascii="Times New Roman" w:hAnsi="Times New Roman"/>
                <w:sz w:val="24"/>
                <w:szCs w:val="24"/>
              </w:rPr>
              <w:t xml:space="preserve">Chapter Introduction</w:t>
            </w:r>
            <w:r>
              <w:rPr>
                <w:rStyle w:val="4145"/>
              </w:rPr>
            </w:r>
            <w:r>
              <w:tab/>
            </w:r>
            <w:r>
              <w:fldChar w:fldCharType="begin"/>
              <w:instrText xml:space="preserve">PAGEREF _Toc81 \h</w:instrText>
              <w:fldChar w:fldCharType="separate"/>
              <w:t xml:space="preserve">4</w:t>
              <w:fldChar w:fldCharType="end"/>
            </w:r>
          </w:hyperlink>
          <w:r>
            <w:rPr>
              <w:rFonts w:ascii="Times New Roman" w:hAnsi="Times New Roman"/>
              <w:sz w:val="24"/>
              <w:szCs w:val="24"/>
            </w:rPr>
          </w:r>
        </w:p>
        <w:p>
          <w:pPr>
            <w:pStyle w:val="4064"/>
            <w:tabs>
              <w:tab w:val="left" w:pos="1263" w:leader="none"/>
              <w:tab w:val="right" w:pos="8280" w:leader="none"/>
            </w:tabs>
            <w:rPr>
              <w:rFonts w:ascii="Times New Roman" w:hAnsi="Times New Roman"/>
              <w:sz w:val="24"/>
              <w:szCs w:val="24"/>
            </w:rPr>
          </w:pPr>
          <w:hyperlink w:tooltip="#_Toc82" w:anchor="_Toc82" w:history="1">
            <w:r>
              <w:rPr>
                <w:rFonts w:ascii="Times New Roman" w:hAnsi="Times New Roman" w:cs="Calibri Light" w:eastAsia="Calibri Light"/>
              </w:rPr>
              <w:t xml:space="preserve">1.2</w:t>
            </w:r>
            <w:r>
              <w:tab/>
            </w:r>
            <w:r>
              <w:rPr>
                <w:rStyle w:val="4145"/>
              </w:rPr>
            </w:r>
            <w:r>
              <w:rPr>
                <w:rStyle w:val="4145"/>
                <w:rFonts w:ascii="Times New Roman" w:hAnsi="Times New Roman"/>
                <w:sz w:val="24"/>
                <w:szCs w:val="24"/>
              </w:rPr>
              <w:t xml:space="preserve">Problem Statement</w:t>
            </w:r>
            <w:r>
              <w:rPr>
                <w:rStyle w:val="4145"/>
              </w:rPr>
            </w:r>
            <w:r>
              <w:tab/>
            </w:r>
            <w:r>
              <w:fldChar w:fldCharType="begin"/>
              <w:instrText xml:space="preserve">PAGEREF _Toc82 \h</w:instrText>
              <w:fldChar w:fldCharType="separate"/>
              <w:t xml:space="preserve">5</w:t>
              <w:fldChar w:fldCharType="end"/>
            </w:r>
          </w:hyperlink>
          <w:r>
            <w:rPr>
              <w:rFonts w:ascii="Times New Roman" w:hAnsi="Times New Roman"/>
              <w:sz w:val="24"/>
              <w:szCs w:val="24"/>
            </w:rPr>
          </w:r>
        </w:p>
        <w:p>
          <w:pPr>
            <w:pStyle w:val="4064"/>
            <w:tabs>
              <w:tab w:val="left" w:pos="1263" w:leader="none"/>
              <w:tab w:val="right" w:pos="8280" w:leader="none"/>
            </w:tabs>
            <w:rPr>
              <w:rFonts w:ascii="Times New Roman" w:hAnsi="Times New Roman"/>
              <w:sz w:val="24"/>
              <w:szCs w:val="24"/>
            </w:rPr>
          </w:pPr>
          <w:hyperlink w:tooltip="#_Toc83" w:anchor="_Toc83" w:history="1">
            <w:r>
              <w:rPr>
                <w:rFonts w:ascii="Times New Roman" w:hAnsi="Times New Roman" w:cs="Calibri Light" w:eastAsia="Calibri Light"/>
              </w:rPr>
              <w:t xml:space="preserve">1.3</w:t>
            </w:r>
            <w:r>
              <w:tab/>
            </w:r>
            <w:r>
              <w:rPr>
                <w:rStyle w:val="4145"/>
              </w:rPr>
            </w:r>
            <w:r>
              <w:rPr>
                <w:rStyle w:val="4145"/>
                <w:rFonts w:ascii="Times New Roman" w:hAnsi="Times New Roman"/>
                <w:sz w:val="24"/>
                <w:szCs w:val="24"/>
              </w:rPr>
              <w:t xml:space="preserve">Project Aims and Objectives</w:t>
            </w:r>
            <w:r>
              <w:rPr>
                <w:rStyle w:val="4145"/>
              </w:rPr>
            </w:r>
            <w:r>
              <w:tab/>
            </w:r>
            <w:r>
              <w:fldChar w:fldCharType="begin"/>
              <w:instrText xml:space="preserve">PAGEREF _Toc83 \h</w:instrText>
              <w:fldChar w:fldCharType="separate"/>
              <w:t xml:space="preserve">8</w:t>
              <w:fldChar w:fldCharType="end"/>
            </w:r>
          </w:hyperlink>
          <w:r>
            <w:rPr>
              <w:rFonts w:ascii="Times New Roman" w:hAnsi="Times New Roman"/>
              <w:sz w:val="24"/>
              <w:szCs w:val="24"/>
            </w:rPr>
          </w:r>
        </w:p>
        <w:p>
          <w:pPr>
            <w:pStyle w:val="4064"/>
            <w:tabs>
              <w:tab w:val="left" w:pos="1263" w:leader="none"/>
              <w:tab w:val="right" w:pos="8280" w:leader="none"/>
            </w:tabs>
            <w:rPr>
              <w:rFonts w:ascii="Times New Roman" w:hAnsi="Times New Roman"/>
              <w:sz w:val="24"/>
              <w:szCs w:val="24"/>
            </w:rPr>
          </w:pPr>
          <w:hyperlink w:tooltip="#_Toc84" w:anchor="_Toc84" w:history="1">
            <w:r>
              <w:rPr>
                <w:rFonts w:ascii="Times New Roman" w:hAnsi="Times New Roman" w:cs="Calibri Light" w:eastAsia="Calibri Light"/>
              </w:rPr>
              <w:t xml:space="preserve">1.4</w:t>
            </w:r>
            <w:r>
              <w:tab/>
            </w:r>
            <w:r>
              <w:rPr>
                <w:rStyle w:val="4145"/>
              </w:rPr>
            </w:r>
            <w:r>
              <w:rPr>
                <w:rStyle w:val="4145"/>
                <w:rFonts w:ascii="Times New Roman" w:hAnsi="Times New Roman"/>
                <w:sz w:val="24"/>
                <w:szCs w:val="24"/>
              </w:rPr>
              <w:t xml:space="preserve">Approach</w:t>
            </w:r>
            <w:r>
              <w:rPr>
                <w:rStyle w:val="4145"/>
              </w:rPr>
            </w:r>
            <w:r>
              <w:tab/>
            </w:r>
            <w:r>
              <w:fldChar w:fldCharType="begin"/>
              <w:instrText xml:space="preserve">PAGEREF _Toc84 \h</w:instrText>
              <w:fldChar w:fldCharType="separate"/>
              <w:t xml:space="preserve">11</w:t>
              <w:fldChar w:fldCharType="end"/>
            </w:r>
          </w:hyperlink>
          <w:r>
            <w:rPr>
              <w:rFonts w:ascii="Times New Roman" w:hAnsi="Times New Roman"/>
              <w:sz w:val="24"/>
              <w:szCs w:val="24"/>
            </w:rPr>
          </w:r>
        </w:p>
        <w:p>
          <w:pPr>
            <w:pStyle w:val="4064"/>
            <w:tabs>
              <w:tab w:val="left" w:pos="1263" w:leader="none"/>
              <w:tab w:val="right" w:pos="8280" w:leader="none"/>
            </w:tabs>
            <w:rPr>
              <w:rFonts w:ascii="Times New Roman" w:hAnsi="Times New Roman"/>
              <w:sz w:val="24"/>
              <w:szCs w:val="24"/>
            </w:rPr>
          </w:pPr>
          <w:hyperlink w:tooltip="#_Toc85" w:anchor="_Toc85" w:history="1">
            <w:r>
              <w:rPr>
                <w:rFonts w:ascii="Times New Roman" w:hAnsi="Times New Roman" w:cs="Calibri Light" w:eastAsia="Calibri Light"/>
              </w:rPr>
              <w:t xml:space="preserve">1.5</w:t>
            </w:r>
            <w:r>
              <w:tab/>
            </w:r>
            <w:r>
              <w:rPr>
                <w:rStyle w:val="4145"/>
              </w:rPr>
            </w:r>
            <w:r>
              <w:rPr>
                <w:rStyle w:val="4145"/>
                <w:rFonts w:ascii="Times New Roman" w:hAnsi="Times New Roman"/>
                <w:sz w:val="24"/>
                <w:szCs w:val="24"/>
              </w:rPr>
              <w:t xml:space="preserve">Outcome</w:t>
            </w:r>
            <w:r>
              <w:rPr>
                <w:rStyle w:val="4145"/>
              </w:rPr>
            </w:r>
            <w:r>
              <w:tab/>
            </w:r>
            <w:r>
              <w:fldChar w:fldCharType="begin"/>
              <w:instrText xml:space="preserve">PAGEREF _Toc85 \h</w:instrText>
              <w:fldChar w:fldCharType="separate"/>
              <w:t xml:space="preserve">12</w:t>
              <w:fldChar w:fldCharType="end"/>
            </w:r>
          </w:hyperlink>
          <w:r>
            <w:rPr>
              <w:rFonts w:ascii="Times New Roman" w:hAnsi="Times New Roman"/>
              <w:sz w:val="24"/>
              <w:szCs w:val="24"/>
            </w:rPr>
          </w:r>
        </w:p>
        <w:p>
          <w:pPr>
            <w:pStyle w:val="4064"/>
            <w:tabs>
              <w:tab w:val="left" w:pos="1263" w:leader="none"/>
              <w:tab w:val="right" w:pos="8280" w:leader="none"/>
            </w:tabs>
            <w:rPr>
              <w:rFonts w:ascii="Times New Roman" w:hAnsi="Times New Roman"/>
              <w:sz w:val="24"/>
              <w:szCs w:val="24"/>
            </w:rPr>
          </w:pPr>
          <w:hyperlink w:tooltip="#_Toc86" w:anchor="_Toc86" w:history="1">
            <w:r>
              <w:rPr>
                <w:rFonts w:ascii="Times New Roman" w:hAnsi="Times New Roman" w:cs="Calibri Light" w:eastAsia="Calibri Light"/>
              </w:rPr>
              <w:t xml:space="preserve">1.6</w:t>
            </w:r>
            <w:r>
              <w:tab/>
            </w:r>
            <w:r>
              <w:rPr>
                <w:rStyle w:val="4145"/>
              </w:rPr>
            </w:r>
            <w:r>
              <w:rPr>
                <w:rStyle w:val="4145"/>
                <w:rFonts w:ascii="Times New Roman" w:hAnsi="Times New Roman"/>
                <w:sz w:val="24"/>
                <w:szCs w:val="24"/>
              </w:rPr>
              <w:t xml:space="preserve">Chapter Summary</w:t>
            </w:r>
            <w:r>
              <w:rPr>
                <w:rStyle w:val="4145"/>
              </w:rPr>
            </w:r>
            <w:r>
              <w:tab/>
            </w:r>
            <w:r>
              <w:fldChar w:fldCharType="begin"/>
              <w:instrText xml:space="preserve">PAGEREF _Toc86 \h</w:instrText>
              <w:fldChar w:fldCharType="separate"/>
              <w:t xml:space="preserve">14</w:t>
              <w:fldChar w:fldCharType="end"/>
            </w:r>
          </w:hyperlink>
          <w:r>
            <w:rPr>
              <w:rFonts w:ascii="Times New Roman" w:hAnsi="Times New Roman"/>
              <w:sz w:val="24"/>
              <w:szCs w:val="24"/>
            </w:rPr>
          </w:r>
        </w:p>
        <w:p>
          <w:pPr>
            <w:pStyle w:val="4063"/>
            <w:tabs>
              <w:tab w:val="right" w:pos="8280" w:leader="none"/>
            </w:tabs>
          </w:pPr>
          <w:hyperlink w:tooltip="#_Toc87" w:anchor="_Toc87" w:history="1">
            <w:r>
              <w:rPr>
                <w:rFonts w:ascii="Times New Roman" w:hAnsi="Times New Roman" w:cs="Times New Roman" w:eastAsia="Times New Roman"/>
              </w:rPr>
              <w:t xml:space="preserve">Chapter 2.  </w:t>
            </w:r>
            <w:r>
              <w:rPr>
                <w:rStyle w:val="4145"/>
              </w:rPr>
            </w:r>
            <w:r>
              <w:rPr>
                <w:rStyle w:val="4145"/>
              </w:rPr>
              <w:t xml:space="preserve">Background and Review of Literature</w:t>
            </w:r>
            <w:r>
              <w:rPr>
                <w:rStyle w:val="4145"/>
              </w:rPr>
            </w:r>
            <w:r>
              <w:tab/>
            </w:r>
            <w:r>
              <w:fldChar w:fldCharType="begin"/>
              <w:instrText xml:space="preserve">PAGEREF _Toc87 \h</w:instrText>
              <w:fldChar w:fldCharType="separate"/>
              <w:t xml:space="preserve">15</w:t>
              <w:fldChar w:fldCharType="end"/>
            </w:r>
          </w:hyperlink>
          <w:r/>
        </w:p>
        <w:p>
          <w:pPr>
            <w:pStyle w:val="4064"/>
            <w:tabs>
              <w:tab w:val="left" w:pos="1263" w:leader="none"/>
              <w:tab w:val="right" w:pos="8280" w:leader="none"/>
            </w:tabs>
            <w:rPr>
              <w:rFonts w:ascii="Times New Roman" w:hAnsi="Times New Roman"/>
              <w:sz w:val="24"/>
              <w:szCs w:val="24"/>
            </w:rPr>
          </w:pPr>
          <w:hyperlink w:tooltip="#_Toc88" w:anchor="_Toc88" w:history="1">
            <w:r>
              <w:rPr>
                <w:rFonts w:ascii="Times New Roman" w:hAnsi="Times New Roman" w:cs="Calibri Light" w:eastAsia="Calibri Light"/>
              </w:rPr>
              <w:t xml:space="preserve">2.1</w:t>
            </w:r>
            <w:r>
              <w:tab/>
            </w:r>
            <w:r>
              <w:rPr>
                <w:rStyle w:val="4145"/>
              </w:rPr>
            </w:r>
            <w:r>
              <w:rPr>
                <w:rStyle w:val="4145"/>
                <w:rFonts w:ascii="Times New Roman" w:hAnsi="Times New Roman"/>
                <w:sz w:val="24"/>
                <w:szCs w:val="24"/>
              </w:rPr>
              <w:t xml:space="preserve">Chapter Introduction</w:t>
            </w:r>
            <w:r>
              <w:rPr>
                <w:rStyle w:val="4145"/>
              </w:rPr>
            </w:r>
            <w:r>
              <w:tab/>
            </w:r>
            <w:r>
              <w:fldChar w:fldCharType="begin"/>
              <w:instrText xml:space="preserve">PAGEREF _Toc88 \h</w:instrText>
              <w:fldChar w:fldCharType="separate"/>
              <w:t xml:space="preserve">15</w:t>
              <w:fldChar w:fldCharType="end"/>
            </w:r>
          </w:hyperlink>
          <w:r>
            <w:rPr>
              <w:rFonts w:ascii="Times New Roman" w:hAnsi="Times New Roman"/>
              <w:sz w:val="24"/>
              <w:szCs w:val="24"/>
            </w:rPr>
          </w:r>
        </w:p>
        <w:p>
          <w:pPr>
            <w:pStyle w:val="4064"/>
            <w:tabs>
              <w:tab w:val="left" w:pos="1263" w:leader="none"/>
              <w:tab w:val="right" w:pos="8280" w:leader="none"/>
            </w:tabs>
            <w:rPr>
              <w:rFonts w:ascii="Times New Roman" w:hAnsi="Times New Roman"/>
              <w:sz w:val="24"/>
              <w:szCs w:val="24"/>
            </w:rPr>
          </w:pPr>
          <w:hyperlink w:tooltip="#_Toc89" w:anchor="_Toc89" w:history="1">
            <w:r>
              <w:rPr>
                <w:rFonts w:ascii="Times New Roman" w:hAnsi="Times New Roman" w:cs="Calibri Light" w:eastAsia="Calibri Light"/>
              </w:rPr>
              <w:t xml:space="preserve">2.2</w:t>
            </w:r>
            <w:r>
              <w:tab/>
            </w:r>
            <w:r>
              <w:rPr>
                <w:rStyle w:val="4145"/>
              </w:rPr>
            </w:r>
            <w:r>
              <w:rPr>
                <w:rStyle w:val="4145"/>
                <w:rFonts w:ascii="Times New Roman" w:hAnsi="Times New Roman"/>
                <w:sz w:val="24"/>
                <w:szCs w:val="24"/>
              </w:rPr>
              <w:t xml:space="preserve">Research Background</w:t>
            </w:r>
            <w:r>
              <w:rPr>
                <w:rStyle w:val="4145"/>
              </w:rPr>
            </w:r>
            <w:r>
              <w:tab/>
            </w:r>
            <w:r>
              <w:fldChar w:fldCharType="begin"/>
              <w:instrText xml:space="preserve">PAGEREF _Toc89 \h</w:instrText>
              <w:fldChar w:fldCharType="separate"/>
              <w:t xml:space="preserve">15</w:t>
              <w:fldChar w:fldCharType="end"/>
            </w:r>
          </w:hyperlink>
          <w:r>
            <w:rPr>
              <w:rFonts w:ascii="Times New Roman" w:hAnsi="Times New Roman"/>
              <w:sz w:val="24"/>
              <w:szCs w:val="24"/>
            </w:rPr>
          </w:r>
        </w:p>
        <w:p>
          <w:pPr>
            <w:pStyle w:val="4064"/>
            <w:tabs>
              <w:tab w:val="left" w:pos="1263" w:leader="none"/>
              <w:tab w:val="right" w:pos="8280" w:leader="none"/>
            </w:tabs>
            <w:rPr>
              <w:rFonts w:ascii="Times New Roman" w:hAnsi="Times New Roman"/>
              <w:sz w:val="24"/>
              <w:szCs w:val="24"/>
            </w:rPr>
          </w:pPr>
          <w:hyperlink w:tooltip="#_Toc90" w:anchor="_Toc90" w:history="1">
            <w:r>
              <w:rPr>
                <w:rFonts w:ascii="Times New Roman" w:hAnsi="Times New Roman" w:cs="Calibri Light" w:eastAsia="Calibri Light"/>
              </w:rPr>
              <w:t xml:space="preserve">2.3</w:t>
            </w:r>
            <w:r>
              <w:tab/>
            </w:r>
            <w:r>
              <w:rPr>
                <w:rStyle w:val="4145"/>
              </w:rPr>
            </w:r>
            <w:r>
              <w:rPr>
                <w:rStyle w:val="4145"/>
                <w:rFonts w:ascii="Times New Roman" w:hAnsi="Times New Roman"/>
                <w:sz w:val="24"/>
                <w:szCs w:val="24"/>
              </w:rPr>
              <w:t xml:space="preserve">Literature Review</w:t>
            </w:r>
            <w:r>
              <w:rPr>
                <w:rStyle w:val="4145"/>
              </w:rPr>
            </w:r>
            <w:r>
              <w:tab/>
            </w:r>
            <w:r>
              <w:fldChar w:fldCharType="begin"/>
              <w:instrText xml:space="preserve">PAGEREF _Toc90 \h</w:instrText>
              <w:fldChar w:fldCharType="separate"/>
              <w:t xml:space="preserve">17</w:t>
              <w:fldChar w:fldCharType="end"/>
            </w:r>
          </w:hyperlink>
          <w:r>
            <w:rPr>
              <w:rFonts w:ascii="Times New Roman" w:hAnsi="Times New Roman"/>
              <w:sz w:val="24"/>
              <w:szCs w:val="24"/>
            </w:rPr>
          </w:r>
        </w:p>
        <w:p>
          <w:pPr>
            <w:pStyle w:val="4064"/>
            <w:tabs>
              <w:tab w:val="left" w:pos="1263" w:leader="none"/>
              <w:tab w:val="right" w:pos="8280" w:leader="none"/>
            </w:tabs>
            <w:rPr>
              <w:rFonts w:ascii="Times New Roman" w:hAnsi="Times New Roman"/>
              <w:sz w:val="24"/>
              <w:szCs w:val="24"/>
            </w:rPr>
          </w:pPr>
          <w:hyperlink w:tooltip="#_Toc91" w:anchor="_Toc91" w:history="1">
            <w:r>
              <w:rPr>
                <w:rFonts w:ascii="Times New Roman" w:hAnsi="Times New Roman" w:cs="Calibri Light" w:eastAsia="Calibri Light"/>
              </w:rPr>
              <w:t xml:space="preserve">2.4</w:t>
            </w:r>
            <w:r>
              <w:tab/>
            </w:r>
            <w:r>
              <w:rPr>
                <w:rStyle w:val="4145"/>
              </w:rPr>
            </w:r>
            <w:r>
              <w:rPr>
                <w:rStyle w:val="4145"/>
                <w:rFonts w:ascii="Times New Roman" w:hAnsi="Times New Roman"/>
                <w:sz w:val="24"/>
                <w:szCs w:val="24"/>
              </w:rPr>
              <w:t xml:space="preserve">Theory</w:t>
            </w:r>
            <w:r>
              <w:rPr>
                <w:rStyle w:val="4145"/>
              </w:rPr>
            </w:r>
            <w:r>
              <w:tab/>
            </w:r>
            <w:r>
              <w:fldChar w:fldCharType="begin"/>
              <w:instrText xml:space="preserve">PAGEREF _Toc91 \h</w:instrText>
              <w:fldChar w:fldCharType="separate"/>
              <w:t xml:space="preserve">26</w:t>
              <w:fldChar w:fldCharType="end"/>
            </w:r>
          </w:hyperlink>
          <w:r>
            <w:rPr>
              <w:rFonts w:ascii="Times New Roman" w:hAnsi="Times New Roman"/>
              <w:sz w:val="24"/>
              <w:szCs w:val="24"/>
            </w:rPr>
          </w:r>
        </w:p>
        <w:p>
          <w:pPr>
            <w:pStyle w:val="4064"/>
            <w:tabs>
              <w:tab w:val="left" w:pos="1263" w:leader="none"/>
              <w:tab w:val="right" w:pos="8280" w:leader="none"/>
            </w:tabs>
            <w:rPr>
              <w:rFonts w:ascii="Times New Roman" w:hAnsi="Times New Roman"/>
              <w:sz w:val="24"/>
              <w:szCs w:val="24"/>
            </w:rPr>
          </w:pPr>
          <w:hyperlink w:tooltip="#_Toc92" w:anchor="_Toc92" w:history="1">
            <w:r>
              <w:rPr>
                <w:rFonts w:ascii="Times New Roman" w:hAnsi="Times New Roman" w:cs="Calibri Light" w:eastAsia="Calibri Light"/>
              </w:rPr>
              <w:t xml:space="preserve">2.5</w:t>
            </w:r>
            <w:r>
              <w:tab/>
            </w:r>
            <w:r>
              <w:rPr>
                <w:rStyle w:val="4145"/>
              </w:rPr>
            </w:r>
            <w:r>
              <w:rPr>
                <w:rStyle w:val="4145"/>
                <w:rFonts w:ascii="Times New Roman" w:hAnsi="Times New Roman"/>
                <w:sz w:val="24"/>
                <w:szCs w:val="24"/>
              </w:rPr>
              <w:t xml:space="preserve">Terminology</w:t>
            </w:r>
            <w:r>
              <w:rPr>
                <w:rStyle w:val="4145"/>
              </w:rPr>
            </w:r>
            <w:r>
              <w:tab/>
            </w:r>
            <w:r>
              <w:fldChar w:fldCharType="begin"/>
              <w:instrText xml:space="preserve">PAGEREF _Toc92 \h</w:instrText>
              <w:fldChar w:fldCharType="separate"/>
              <w:t xml:space="preserve">32</w:t>
              <w:fldChar w:fldCharType="end"/>
            </w:r>
          </w:hyperlink>
          <w:r>
            <w:rPr>
              <w:rFonts w:ascii="Times New Roman" w:hAnsi="Times New Roman"/>
              <w:sz w:val="24"/>
              <w:szCs w:val="24"/>
            </w:rPr>
          </w:r>
        </w:p>
        <w:p>
          <w:pPr>
            <w:pStyle w:val="4064"/>
            <w:tabs>
              <w:tab w:val="left" w:pos="1263" w:leader="none"/>
              <w:tab w:val="right" w:pos="8280" w:leader="none"/>
            </w:tabs>
            <w:rPr>
              <w:rFonts w:ascii="Times New Roman" w:hAnsi="Times New Roman"/>
              <w:sz w:val="24"/>
              <w:szCs w:val="24"/>
            </w:rPr>
          </w:pPr>
          <w:hyperlink w:tooltip="#_Toc93" w:anchor="_Toc93" w:history="1">
            <w:r>
              <w:rPr>
                <w:rFonts w:ascii="Times New Roman" w:hAnsi="Times New Roman" w:cs="Calibri Light" w:eastAsia="Calibri Light"/>
              </w:rPr>
              <w:t xml:space="preserve">2.6</w:t>
            </w:r>
            <w:r>
              <w:tab/>
            </w:r>
            <w:r>
              <w:rPr>
                <w:rStyle w:val="4145"/>
              </w:rPr>
            </w:r>
            <w:r>
              <w:rPr>
                <w:rStyle w:val="4145"/>
                <w:rFonts w:ascii="Times New Roman" w:hAnsi="Times New Roman"/>
                <w:sz w:val="24"/>
                <w:szCs w:val="24"/>
              </w:rPr>
              <w:t xml:space="preserve">Chapter Summary</w:t>
            </w:r>
            <w:r>
              <w:rPr>
                <w:rStyle w:val="4145"/>
              </w:rPr>
            </w:r>
            <w:r>
              <w:tab/>
            </w:r>
            <w:r>
              <w:fldChar w:fldCharType="begin"/>
              <w:instrText xml:space="preserve">PAGEREF _Toc93 \h</w:instrText>
              <w:fldChar w:fldCharType="separate"/>
              <w:t xml:space="preserve">37</w:t>
              <w:fldChar w:fldCharType="end"/>
            </w:r>
          </w:hyperlink>
          <w:r>
            <w:rPr>
              <w:rFonts w:ascii="Times New Roman" w:hAnsi="Times New Roman"/>
              <w:sz w:val="24"/>
              <w:szCs w:val="24"/>
            </w:rPr>
          </w:r>
        </w:p>
        <w:p>
          <w:pPr>
            <w:pStyle w:val="4063"/>
            <w:tabs>
              <w:tab w:val="right" w:pos="8280" w:leader="none"/>
            </w:tabs>
          </w:pPr>
          <w:hyperlink w:tooltip="#_Toc94" w:anchor="_Toc94" w:history="1">
            <w:r>
              <w:rPr>
                <w:rFonts w:ascii="Times New Roman" w:hAnsi="Times New Roman" w:cs="Times New Roman" w:eastAsia="Times New Roman"/>
              </w:rPr>
              <w:t xml:space="preserve">Chapter 3.  </w:t>
            </w:r>
            <w:r>
              <w:rPr>
                <w:rStyle w:val="4145"/>
              </w:rPr>
            </w:r>
            <w:r>
              <w:rPr>
                <w:rStyle w:val="4145"/>
              </w:rPr>
              <w:t xml:space="preserve">Analysis and Design</w:t>
            </w:r>
            <w:r>
              <w:rPr>
                <w:rStyle w:val="4145"/>
              </w:rPr>
            </w:r>
            <w:r>
              <w:tab/>
            </w:r>
            <w:r>
              <w:fldChar w:fldCharType="begin"/>
              <w:instrText xml:space="preserve">PAGEREF _Toc94 \h</w:instrText>
              <w:fldChar w:fldCharType="separate"/>
              <w:t xml:space="preserve">38</w:t>
              <w:fldChar w:fldCharType="end"/>
            </w:r>
          </w:hyperlink>
          <w:r/>
        </w:p>
        <w:p>
          <w:pPr>
            <w:pStyle w:val="4064"/>
            <w:tabs>
              <w:tab w:val="left" w:pos="1263" w:leader="none"/>
              <w:tab w:val="right" w:pos="8280" w:leader="none"/>
            </w:tabs>
            <w:rPr>
              <w:rFonts w:ascii="Times New Roman" w:hAnsi="Times New Roman"/>
              <w:sz w:val="28"/>
              <w:szCs w:val="28"/>
            </w:rPr>
          </w:pPr>
          <w:hyperlink w:tooltip="#_Toc95" w:anchor="_Toc95" w:history="1">
            <w:r>
              <w:rPr>
                <w:rFonts w:ascii="Times New Roman" w:hAnsi="Times New Roman" w:cs="Calibri Light" w:eastAsia="Calibri Light"/>
              </w:rPr>
              <w:t xml:space="preserve">3.1</w:t>
            </w:r>
            <w:r>
              <w:tab/>
            </w:r>
            <w:r>
              <w:rPr>
                <w:rStyle w:val="4145"/>
              </w:rPr>
            </w:r>
            <w:r>
              <w:rPr>
                <w:rStyle w:val="4145"/>
                <w:rFonts w:ascii="Times New Roman" w:hAnsi="Times New Roman"/>
                <w:sz w:val="28"/>
                <w:szCs w:val="28"/>
              </w:rPr>
              <w:t xml:space="preserve">Chapter Introduction</w:t>
            </w:r>
            <w:r>
              <w:rPr>
                <w:rStyle w:val="4145"/>
              </w:rPr>
            </w:r>
            <w:r>
              <w:tab/>
            </w:r>
            <w:r>
              <w:fldChar w:fldCharType="begin"/>
              <w:instrText xml:space="preserve">PAGEREF _Toc95 \h</w:instrText>
              <w:fldChar w:fldCharType="separate"/>
              <w:t xml:space="preserve">38</w:t>
              <w:fldChar w:fldCharType="end"/>
            </w:r>
          </w:hyperlink>
          <w:r>
            <w:rPr>
              <w:rFonts w:ascii="Times New Roman" w:hAnsi="Times New Roman"/>
              <w:sz w:val="28"/>
              <w:szCs w:val="28"/>
            </w:rPr>
          </w:r>
        </w:p>
        <w:p>
          <w:pPr>
            <w:pStyle w:val="4064"/>
            <w:tabs>
              <w:tab w:val="left" w:pos="1263" w:leader="none"/>
              <w:tab w:val="right" w:pos="8280" w:leader="none"/>
            </w:tabs>
            <w:rPr>
              <w:rFonts w:ascii="Times New Roman" w:hAnsi="Times New Roman" w:cs="Times New Roman" w:eastAsia="Times New Roman"/>
            </w:rPr>
          </w:pPr>
          <w:hyperlink w:tooltip="#_Toc96" w:anchor="_Toc96" w:history="1">
            <w:r>
              <w:rPr>
                <w:rFonts w:ascii="Times New Roman" w:hAnsi="Times New Roman" w:cs="Times New Roman" w:eastAsia="Times New Roman"/>
              </w:rPr>
              <w:t xml:space="preserve">3.2</w:t>
            </w:r>
            <w:r>
              <w:tab/>
            </w:r>
            <w:r>
              <w:rPr>
                <w:rStyle w:val="4145"/>
              </w:rPr>
            </w:r>
            <w:r>
              <w:rPr>
                <w:rStyle w:val="4145"/>
                <w:rFonts w:ascii="Times New Roman" w:hAnsi="Times New Roman" w:cs="Times New Roman" w:eastAsia="Times New Roman"/>
              </w:rPr>
              <w:t xml:space="preserve">Project Specification</w:t>
            </w:r>
            <w:r>
              <w:rPr>
                <w:rStyle w:val="4145"/>
                <w:rFonts w:ascii="Times New Roman" w:hAnsi="Times New Roman" w:cs="Times New Roman" w:eastAsia="Times New Roman"/>
              </w:rPr>
            </w:r>
            <w:r>
              <w:tab/>
            </w:r>
            <w:r>
              <w:fldChar w:fldCharType="begin"/>
              <w:instrText xml:space="preserve">PAGEREF _Toc96 \h</w:instrText>
              <w:fldChar w:fldCharType="separate"/>
              <w:t xml:space="preserve">38</w:t>
              <w:fldChar w:fldCharType="end"/>
            </w:r>
          </w:hyperlink>
          <w:r>
            <w:rPr>
              <w:rFonts w:ascii="Times New Roman" w:hAnsi="Times New Roman" w:cs="Times New Roman" w:eastAsia="Times New Roman"/>
            </w:rPr>
          </w:r>
        </w:p>
        <w:p>
          <w:pPr>
            <w:pStyle w:val="4064"/>
            <w:tabs>
              <w:tab w:val="left" w:pos="1263" w:leader="none"/>
              <w:tab w:val="right" w:pos="8280" w:leader="none"/>
            </w:tabs>
            <w:rPr>
              <w:rFonts w:ascii="Times New Roman" w:hAnsi="Times New Roman"/>
              <w:sz w:val="24"/>
              <w:szCs w:val="24"/>
            </w:rPr>
          </w:pPr>
          <w:hyperlink w:tooltip="#_Toc97" w:anchor="_Toc97" w:history="1">
            <w:r>
              <w:rPr>
                <w:rFonts w:ascii="Times New Roman" w:hAnsi="Times New Roman" w:cs="Calibri Light" w:eastAsia="Calibri Light"/>
              </w:rPr>
              <w:t xml:space="preserve">3.3</w:t>
            </w:r>
            <w:r>
              <w:tab/>
            </w:r>
            <w:r>
              <w:rPr>
                <w:rStyle w:val="4145"/>
              </w:rPr>
            </w:r>
            <w:r>
              <w:rPr>
                <w:rStyle w:val="4145"/>
                <w:rFonts w:ascii="Times New Roman" w:hAnsi="Times New Roman"/>
                <w:sz w:val="24"/>
                <w:szCs w:val="24"/>
              </w:rPr>
              <w:t xml:space="preserve">Research Methods</w:t>
            </w:r>
            <w:r>
              <w:rPr>
                <w:rStyle w:val="4145"/>
              </w:rPr>
            </w:r>
            <w:r>
              <w:tab/>
            </w:r>
            <w:r>
              <w:fldChar w:fldCharType="begin"/>
              <w:instrText xml:space="preserve">PAGEREF _Toc97 \h</w:instrText>
              <w:fldChar w:fldCharType="separate"/>
              <w:t xml:space="preserve">39</w:t>
              <w:fldChar w:fldCharType="end"/>
            </w:r>
          </w:hyperlink>
          <w:r>
            <w:rPr>
              <w:rFonts w:ascii="Times New Roman" w:hAnsi="Times New Roman"/>
              <w:sz w:val="24"/>
              <w:szCs w:val="24"/>
            </w:rPr>
          </w:r>
        </w:p>
        <w:p>
          <w:pPr>
            <w:pStyle w:val="4064"/>
            <w:tabs>
              <w:tab w:val="left" w:pos="1263" w:leader="none"/>
              <w:tab w:val="right" w:pos="8280" w:leader="none"/>
            </w:tabs>
            <w:rPr>
              <w:rFonts w:ascii="Times New Roman" w:hAnsi="Times New Roman"/>
            </w:rPr>
          </w:pPr>
          <w:hyperlink w:tooltip="#_Toc98" w:anchor="_Toc98" w:history="1">
            <w:r>
              <w:rPr>
                <w:rFonts w:ascii="Times New Roman" w:hAnsi="Times New Roman" w:cs="Calibri Light" w:eastAsia="Calibri Light"/>
              </w:rPr>
              <w:t xml:space="preserve">3.4</w:t>
            </w:r>
            <w:r>
              <w:tab/>
            </w:r>
            <w:r>
              <w:rPr>
                <w:rStyle w:val="4145"/>
              </w:rPr>
            </w:r>
            <w:r>
              <w:rPr>
                <w:rStyle w:val="4145"/>
                <w:rFonts w:ascii="Times New Roman" w:hAnsi="Times New Roman"/>
              </w:rPr>
              <w:t xml:space="preserve">Design </w:t>
            </w:r>
            <w:r>
              <w:rPr>
                <w:rStyle w:val="4145"/>
                <w:rFonts w:ascii="Times New Roman" w:hAnsi="Times New Roman"/>
              </w:rPr>
              <w:t xml:space="preserve">Considerations</w:t>
            </w:r>
            <w:r>
              <w:rPr>
                <w:rStyle w:val="4145"/>
              </w:rPr>
            </w:r>
            <w:r>
              <w:tab/>
            </w:r>
            <w:r>
              <w:fldChar w:fldCharType="begin"/>
              <w:instrText xml:space="preserve">PAGEREF _Toc98 \h</w:instrText>
              <w:fldChar w:fldCharType="separate"/>
              <w:t xml:space="preserve">45</w:t>
              <w:fldChar w:fldCharType="end"/>
            </w:r>
          </w:hyperlink>
          <w:r>
            <w:rPr>
              <w:rFonts w:ascii="Times New Roman" w:hAnsi="Times New Roman"/>
            </w:rPr>
          </w:r>
        </w:p>
        <w:p>
          <w:pPr>
            <w:pStyle w:val="4064"/>
            <w:tabs>
              <w:tab w:val="left" w:pos="1263" w:leader="none"/>
              <w:tab w:val="right" w:pos="8280" w:leader="none"/>
            </w:tabs>
            <w:rPr>
              <w:rFonts w:ascii="Times New Roman" w:hAnsi="Times New Roman"/>
              <w:sz w:val="24"/>
              <w:szCs w:val="24"/>
            </w:rPr>
          </w:pPr>
          <w:hyperlink w:tooltip="#_Toc99" w:anchor="_Toc99" w:history="1">
            <w:r>
              <w:rPr>
                <w:rFonts w:ascii="Times New Roman" w:hAnsi="Times New Roman" w:cs="Calibri Light" w:eastAsia="Calibri Light"/>
              </w:rPr>
              <w:t xml:space="preserve">3.5</w:t>
            </w:r>
            <w:r>
              <w:tab/>
            </w:r>
            <w:r>
              <w:rPr>
                <w:rStyle w:val="4145"/>
              </w:rPr>
            </w:r>
            <w:r>
              <w:rPr>
                <w:rStyle w:val="4145"/>
                <w:rFonts w:ascii="Times New Roman" w:hAnsi="Times New Roman"/>
                <w:sz w:val="24"/>
                <w:szCs w:val="24"/>
              </w:rPr>
              <w:t xml:space="preserve">Chapter Summary</w:t>
            </w:r>
            <w:r>
              <w:rPr>
                <w:rStyle w:val="4145"/>
              </w:rPr>
            </w:r>
            <w:r>
              <w:tab/>
            </w:r>
            <w:r>
              <w:fldChar w:fldCharType="begin"/>
              <w:instrText xml:space="preserve">PAGEREF _Toc99 \h</w:instrText>
              <w:fldChar w:fldCharType="separate"/>
              <w:t xml:space="preserve">55</w:t>
              <w:fldChar w:fldCharType="end"/>
            </w:r>
          </w:hyperlink>
          <w:r>
            <w:rPr>
              <w:rFonts w:ascii="Times New Roman" w:hAnsi="Times New Roman"/>
              <w:sz w:val="24"/>
              <w:szCs w:val="24"/>
            </w:rPr>
          </w:r>
        </w:p>
        <w:p>
          <w:pPr>
            <w:pStyle w:val="4063"/>
            <w:tabs>
              <w:tab w:val="right" w:pos="8280" w:leader="none"/>
            </w:tabs>
          </w:pPr>
          <w:hyperlink w:tooltip="#_Toc100" w:anchor="_Toc100" w:history="1">
            <w:r>
              <w:rPr>
                <w:rFonts w:ascii="Times New Roman" w:hAnsi="Times New Roman" w:cs="Times New Roman" w:eastAsia="Times New Roman"/>
              </w:rPr>
              <w:t xml:space="preserve">Chapter 4.  </w:t>
            </w:r>
            <w:r>
              <w:rPr>
                <w:rStyle w:val="4145"/>
              </w:rPr>
            </w:r>
            <w:r>
              <w:rPr>
                <w:rStyle w:val="4145"/>
              </w:rPr>
              <w:t xml:space="preserve">Implementation (Realisation)</w:t>
            </w:r>
            <w:r>
              <w:rPr>
                <w:rStyle w:val="4145"/>
              </w:rPr>
            </w:r>
            <w:r>
              <w:tab/>
            </w:r>
            <w:r>
              <w:fldChar w:fldCharType="begin"/>
              <w:instrText xml:space="preserve">PAGEREF _Toc100 \h</w:instrText>
              <w:fldChar w:fldCharType="separate"/>
              <w:t xml:space="preserve">56</w:t>
              <w:fldChar w:fldCharType="end"/>
            </w:r>
          </w:hyperlink>
          <w:r/>
        </w:p>
        <w:p>
          <w:pPr>
            <w:pStyle w:val="4064"/>
            <w:tabs>
              <w:tab w:val="left" w:pos="1263" w:leader="none"/>
              <w:tab w:val="right" w:pos="8280" w:leader="none"/>
            </w:tabs>
            <w:rPr>
              <w:rFonts w:ascii="Times New Roman" w:hAnsi="Times New Roman" w:cs="Times New Roman" w:eastAsia="Times New Roman"/>
            </w:rPr>
          </w:pPr>
          <w:hyperlink w:tooltip="#_Toc101" w:anchor="_Toc101" w:history="1">
            <w:r>
              <w:rPr>
                <w:rFonts w:ascii="Times New Roman" w:hAnsi="Times New Roman" w:cs="Times New Roman" w:eastAsia="Times New Roman"/>
              </w:rPr>
              <w:t xml:space="preserve">4.1</w:t>
            </w:r>
            <w:r>
              <w:tab/>
            </w:r>
            <w:r>
              <w:rPr>
                <w:rStyle w:val="4145"/>
              </w:rPr>
            </w:r>
            <w:r>
              <w:rPr>
                <w:rStyle w:val="4145"/>
                <w:rFonts w:ascii="Times New Roman" w:hAnsi="Times New Roman" w:cs="Times New Roman" w:eastAsia="Times New Roman"/>
              </w:rPr>
              <w:t xml:space="preserve">Chapter Introduction</w:t>
            </w:r>
            <w:r>
              <w:rPr>
                <w:rStyle w:val="4145"/>
                <w:rFonts w:ascii="Times New Roman" w:hAnsi="Times New Roman" w:cs="Times New Roman" w:eastAsia="Times New Roman"/>
              </w:rPr>
            </w:r>
            <w:r>
              <w:tab/>
            </w:r>
            <w:r>
              <w:fldChar w:fldCharType="begin"/>
              <w:instrText xml:space="preserve">PAGEREF _Toc101 \h</w:instrText>
              <w:fldChar w:fldCharType="separate"/>
              <w:t xml:space="preserve">56</w:t>
              <w:fldChar w:fldCharType="end"/>
            </w:r>
          </w:hyperlink>
          <w:r>
            <w:rPr>
              <w:rFonts w:ascii="Times New Roman" w:hAnsi="Times New Roman" w:cs="Times New Roman" w:eastAsia="Times New Roman"/>
            </w:rPr>
          </w:r>
        </w:p>
        <w:p>
          <w:pPr>
            <w:pStyle w:val="4064"/>
            <w:tabs>
              <w:tab w:val="left" w:pos="1263" w:leader="none"/>
              <w:tab w:val="right" w:pos="8280" w:leader="none"/>
            </w:tabs>
            <w:rPr>
              <w:rFonts w:ascii="Times New Roman" w:hAnsi="Times New Roman"/>
              <w:sz w:val="24"/>
              <w:szCs w:val="24"/>
            </w:rPr>
          </w:pPr>
          <w:hyperlink w:tooltip="#_Toc102" w:anchor="_Toc102" w:history="1">
            <w:r>
              <w:rPr>
                <w:rFonts w:ascii="Times New Roman" w:hAnsi="Times New Roman" w:cs="Calibri Light" w:eastAsia="Calibri Light"/>
              </w:rPr>
              <w:t xml:space="preserve">4.2</w:t>
            </w:r>
            <w:r>
              <w:tab/>
            </w:r>
            <w:r>
              <w:rPr>
                <w:rStyle w:val="4145"/>
              </w:rPr>
            </w:r>
            <w:r>
              <w:rPr>
                <w:rStyle w:val="4145"/>
                <w:rFonts w:ascii="Times New Roman" w:hAnsi="Times New Roman"/>
                <w:sz w:val="24"/>
                <w:szCs w:val="24"/>
              </w:rPr>
              <w:t xml:space="preserve">Details of the Implementation</w:t>
            </w:r>
            <w:r>
              <w:rPr>
                <w:rStyle w:val="4145"/>
              </w:rPr>
            </w:r>
            <w:r>
              <w:tab/>
            </w:r>
            <w:r>
              <w:fldChar w:fldCharType="begin"/>
              <w:instrText xml:space="preserve">PAGEREF _Toc102 \h</w:instrText>
              <w:fldChar w:fldCharType="separate"/>
              <w:t xml:space="preserve">56</w:t>
              <w:fldChar w:fldCharType="end"/>
            </w:r>
          </w:hyperlink>
          <w:r>
            <w:rPr>
              <w:rFonts w:ascii="Times New Roman" w:hAnsi="Times New Roman"/>
              <w:sz w:val="24"/>
              <w:szCs w:val="24"/>
            </w:rPr>
          </w:r>
        </w:p>
        <w:p>
          <w:pPr>
            <w:pStyle w:val="4064"/>
            <w:tabs>
              <w:tab w:val="left" w:pos="1263" w:leader="none"/>
              <w:tab w:val="right" w:pos="8280" w:leader="none"/>
            </w:tabs>
          </w:pPr>
          <w:hyperlink w:tooltip="#_Toc103" w:anchor="_Toc103" w:history="1">
            <w:r>
              <w:rPr>
                <w:rFonts w:ascii="Calibri Light" w:hAnsi="Calibri Light" w:cs="Calibri Light" w:eastAsia="Calibri Light"/>
              </w:rPr>
              <w:t xml:space="preserve">4.2.1</w:t>
            </w:r>
            <w:r>
              <w:tab/>
            </w:r>
            <w:r>
              <w:rPr>
                <w:rStyle w:val="4145"/>
              </w:rPr>
            </w:r>
            <w:r>
              <w:rPr>
                <w:rStyle w:val="4145"/>
                <w:rFonts w:ascii="Times New Roman" w:hAnsi="Times New Roman"/>
                <w:sz w:val="24"/>
                <w:szCs w:val="24"/>
              </w:rPr>
              <w:t xml:space="preserve">Problems Segmentation</w:t>
            </w:r>
            <w:r>
              <w:rPr>
                <w:rStyle w:val="4145"/>
              </w:rPr>
            </w:r>
            <w:r>
              <w:tab/>
            </w:r>
            <w:r>
              <w:fldChar w:fldCharType="begin"/>
              <w:instrText xml:space="preserve">PAGEREF _Toc103 \h</w:instrText>
              <w:fldChar w:fldCharType="separate"/>
              <w:t xml:space="preserve">56</w:t>
              <w:fldChar w:fldCharType="end"/>
            </w:r>
          </w:hyperlink>
          <w:r/>
        </w:p>
        <w:p>
          <w:pPr>
            <w:pStyle w:val="4064"/>
            <w:tabs>
              <w:tab w:val="left" w:pos="1263" w:leader="none"/>
              <w:tab w:val="right" w:pos="8280" w:leader="none"/>
            </w:tabs>
          </w:pPr>
          <w:hyperlink w:tooltip="#_Toc104" w:anchor="_Toc104" w:history="1">
            <w:r>
              <w:rPr>
                <w:rFonts w:ascii="Calibri Light" w:hAnsi="Calibri Light" w:cs="Calibri Light" w:eastAsia="Calibri Light"/>
              </w:rPr>
              <w:t xml:space="preserve">4.2.2</w:t>
            </w:r>
            <w:r>
              <w:tab/>
            </w:r>
            <w:r>
              <w:rPr>
                <w:rStyle w:val="4145"/>
              </w:rPr>
            </w:r>
            <w:r>
              <w:rPr>
                <w:rStyle w:val="4145"/>
                <w:rFonts w:ascii="Times New Roman" w:hAnsi="Times New Roman"/>
                <w:sz w:val="24"/>
                <w:szCs w:val="24"/>
              </w:rPr>
              <w:t xml:space="preserve">Components identification</w:t>
            </w:r>
            <w:r>
              <w:rPr>
                <w:rStyle w:val="4145"/>
              </w:rPr>
            </w:r>
            <w:r>
              <w:tab/>
            </w:r>
            <w:r>
              <w:fldChar w:fldCharType="begin"/>
              <w:instrText xml:space="preserve">PAGEREF _Toc104 \h</w:instrText>
              <w:fldChar w:fldCharType="separate"/>
              <w:t xml:space="preserve">58</w:t>
              <w:fldChar w:fldCharType="end"/>
            </w:r>
          </w:hyperlink>
          <w:r/>
        </w:p>
        <w:p>
          <w:pPr>
            <w:pStyle w:val="4064"/>
            <w:tabs>
              <w:tab w:val="left" w:pos="1263" w:leader="none"/>
              <w:tab w:val="right" w:pos="8280" w:leader="none"/>
            </w:tabs>
            <w:rPr>
              <w:rFonts w:ascii="Times New Roman" w:hAnsi="Times New Roman"/>
              <w:sz w:val="28"/>
              <w:szCs w:val="28"/>
            </w:rPr>
          </w:pPr>
          <w:hyperlink w:tooltip="#_Toc105" w:anchor="_Toc105" w:history="1">
            <w:r>
              <w:rPr>
                <w:rFonts w:ascii="Times New Roman" w:hAnsi="Times New Roman" w:cs="Calibri Light" w:eastAsia="Calibri Light"/>
              </w:rPr>
              <w:t xml:space="preserve">4.3</w:t>
            </w:r>
            <w:r>
              <w:tab/>
            </w:r>
            <w:r>
              <w:rPr>
                <w:rStyle w:val="4145"/>
              </w:rPr>
            </w:r>
            <w:r>
              <w:rPr>
                <w:rStyle w:val="4145"/>
                <w:rFonts w:ascii="Times New Roman" w:hAnsi="Times New Roman"/>
                <w:sz w:val="28"/>
                <w:szCs w:val="28"/>
              </w:rPr>
              <w:t xml:space="preserve">The IT Artefact</w:t>
            </w:r>
            <w:r>
              <w:rPr>
                <w:rStyle w:val="4145"/>
              </w:rPr>
            </w:r>
            <w:r>
              <w:tab/>
            </w:r>
            <w:r>
              <w:fldChar w:fldCharType="begin"/>
              <w:instrText xml:space="preserve">PAGEREF _Toc105 \h</w:instrText>
              <w:fldChar w:fldCharType="separate"/>
              <w:t xml:space="preserve">68</w:t>
              <w:fldChar w:fldCharType="end"/>
            </w:r>
          </w:hyperlink>
          <w:r>
            <w:rPr>
              <w:rFonts w:ascii="Times New Roman" w:hAnsi="Times New Roman"/>
              <w:sz w:val="28"/>
              <w:szCs w:val="28"/>
            </w:rPr>
          </w:r>
        </w:p>
        <w:p>
          <w:pPr>
            <w:pStyle w:val="4064"/>
            <w:tabs>
              <w:tab w:val="left" w:pos="1263" w:leader="none"/>
              <w:tab w:val="right" w:pos="8280" w:leader="none"/>
            </w:tabs>
            <w:rPr>
              <w:rFonts w:ascii="Times New Roman" w:hAnsi="Times New Roman"/>
              <w:sz w:val="24"/>
              <w:szCs w:val="24"/>
            </w:rPr>
          </w:pPr>
          <w:hyperlink w:tooltip="#_Toc106" w:anchor="_Toc106" w:history="1">
            <w:r>
              <w:rPr>
                <w:rFonts w:ascii="Times New Roman" w:hAnsi="Times New Roman" w:cs="Calibri Light" w:eastAsia="Calibri Light"/>
              </w:rPr>
              <w:t xml:space="preserve">4.3.1</w:t>
            </w:r>
            <w:r>
              <w:tab/>
            </w:r>
            <w:r>
              <w:rPr>
                <w:rStyle w:val="4145"/>
              </w:rPr>
            </w:r>
            <w:r>
              <w:rPr>
                <w:rStyle w:val="4145"/>
                <w:rFonts w:ascii="Times New Roman" w:hAnsi="Times New Roman"/>
                <w:sz w:val="24"/>
                <w:szCs w:val="24"/>
              </w:rPr>
              <w:t xml:space="preserve">The main demo</w:t>
            </w:r>
            <w:r>
              <w:rPr>
                <w:rStyle w:val="4145"/>
              </w:rPr>
            </w:r>
            <w:r>
              <w:tab/>
            </w:r>
            <w:r>
              <w:fldChar w:fldCharType="begin"/>
              <w:instrText xml:space="preserve">PAGEREF _Toc106 \h</w:instrText>
              <w:fldChar w:fldCharType="separate"/>
              <w:t xml:space="preserve">69</w:t>
              <w:fldChar w:fldCharType="end"/>
            </w:r>
          </w:hyperlink>
          <w:r>
            <w:rPr>
              <w:rFonts w:ascii="Times New Roman" w:hAnsi="Times New Roman"/>
              <w:sz w:val="24"/>
              <w:szCs w:val="24"/>
            </w:rPr>
          </w:r>
        </w:p>
        <w:p>
          <w:pPr>
            <w:pStyle w:val="4064"/>
            <w:tabs>
              <w:tab w:val="left" w:pos="1263" w:leader="none"/>
              <w:tab w:val="right" w:pos="8280" w:leader="none"/>
            </w:tabs>
            <w:rPr>
              <w:rFonts w:ascii="Times New Roman" w:hAnsi="Times New Roman" w:cs="Times New Roman" w:eastAsia="Times New Roman"/>
            </w:rPr>
          </w:pPr>
          <w:hyperlink w:tooltip="#_Toc107" w:anchor="_Toc107" w:history="1">
            <w:r>
              <w:rPr>
                <w:rFonts w:ascii="Times New Roman" w:hAnsi="Times New Roman" w:cs="Times New Roman" w:eastAsia="Times New Roman"/>
              </w:rPr>
              <w:t xml:space="preserve">4.3.2</w:t>
            </w:r>
            <w:r>
              <w:tab/>
            </w:r>
            <w:r>
              <w:rPr>
                <w:rStyle w:val="4145"/>
              </w:rPr>
            </w:r>
            <w:r>
              <w:rPr>
                <w:rStyle w:val="4145"/>
              </w:rPr>
            </w:r>
            <w:bookmarkStart w:id="292" w:name="_Ref111220508"/>
            <w:r>
              <w:rPr>
                <w:rStyle w:val="4145"/>
                <w:rFonts w:ascii="Times New Roman" w:hAnsi="Times New Roman" w:cs="Times New Roman" w:eastAsia="Times New Roman"/>
                <w:sz w:val="24"/>
                <w:szCs w:val="24"/>
              </w:rPr>
              <w:t xml:space="preserve">Cloud Configuration</w:t>
            </w:r>
            <w:r>
              <w:rPr>
                <w:rStyle w:val="4145"/>
                <w:rFonts w:ascii="Times New Roman" w:hAnsi="Times New Roman" w:cs="Times New Roman" w:eastAsia="Times New Roman"/>
              </w:rPr>
              <w:t xml:space="preserve"> Requirements</w:t>
            </w:r>
            <w:r>
              <w:rPr>
                <w:rStyle w:val="4145"/>
                <w:rFonts w:ascii="Times New Roman" w:hAnsi="Times New Roman" w:cs="Times New Roman" w:eastAsia="Times New Roman"/>
              </w:rPr>
            </w:r>
            <w:bookmarkEnd w:id="292"/>
            <w:r>
              <w:rPr>
                <w:rStyle w:val="4145"/>
              </w:rPr>
            </w:r>
            <w:r>
              <w:tab/>
            </w:r>
            <w:r>
              <w:fldChar w:fldCharType="begin"/>
              <w:instrText xml:space="preserve">PAGEREF _Toc107 \h</w:instrText>
              <w:fldChar w:fldCharType="separate"/>
              <w:t xml:space="preserve">79</w:t>
              <w:fldChar w:fldCharType="end"/>
            </w:r>
          </w:hyperlink>
          <w:r>
            <w:rPr>
              <w:rFonts w:ascii="Times New Roman" w:hAnsi="Times New Roman" w:cs="Times New Roman" w:eastAsia="Times New Roman"/>
            </w:rPr>
          </w:r>
        </w:p>
        <w:p>
          <w:pPr>
            <w:pStyle w:val="4064"/>
            <w:tabs>
              <w:tab w:val="left" w:pos="1263" w:leader="none"/>
              <w:tab w:val="right" w:pos="8280" w:leader="none"/>
            </w:tabs>
          </w:pPr>
          <w:hyperlink w:tooltip="#_Toc108" w:anchor="_Toc108" w:history="1">
            <w:r>
              <w:rPr>
                <w:rFonts w:ascii="Calibri Light" w:hAnsi="Calibri Light" w:cs="Calibri Light" w:eastAsia="Calibri Light"/>
              </w:rPr>
              <w:t xml:space="preserve">4.3.3</w:t>
            </w:r>
            <w:r>
              <w:tab/>
            </w:r>
            <w:r>
              <w:rPr>
                <w:rStyle w:val="4145"/>
              </w:rPr>
            </w:r>
            <w:r>
              <w:rPr>
                <w:rStyle w:val="4145"/>
                <w:rFonts w:ascii="Times New Roman" w:hAnsi="Times New Roman"/>
                <w:sz w:val="24"/>
                <w:szCs w:val="24"/>
              </w:rPr>
              <w:t xml:space="preserve">Performance</w:t>
            </w:r>
            <w:r>
              <w:rPr>
                <w:rStyle w:val="4145"/>
              </w:rPr>
            </w:r>
            <w:r>
              <w:tab/>
            </w:r>
            <w:r>
              <w:fldChar w:fldCharType="begin"/>
              <w:instrText xml:space="preserve">PAGEREF _Toc108 \h</w:instrText>
              <w:fldChar w:fldCharType="separate"/>
              <w:t xml:space="preserve">92</w:t>
              <w:fldChar w:fldCharType="end"/>
            </w:r>
          </w:hyperlink>
          <w:r/>
        </w:p>
        <w:p>
          <w:pPr>
            <w:pStyle w:val="4064"/>
            <w:tabs>
              <w:tab w:val="left" w:pos="1263" w:leader="none"/>
              <w:tab w:val="right" w:pos="8280" w:leader="none"/>
            </w:tabs>
          </w:pPr>
          <w:hyperlink w:tooltip="#_Toc109" w:anchor="_Toc109" w:history="1">
            <w:r>
              <w:rPr>
                <w:rFonts w:ascii="Calibri Light" w:hAnsi="Calibri Light" w:cs="Calibri Light" w:eastAsia="Calibri Light"/>
              </w:rPr>
              <w:t xml:space="preserve">4.3.4</w:t>
            </w:r>
            <w:r>
              <w:tab/>
            </w:r>
            <w:r>
              <w:rPr>
                <w:rStyle w:val="4145"/>
              </w:rPr>
            </w:r>
            <w:r>
              <w:rPr>
                <w:rStyle w:val="4145"/>
                <w:rFonts w:ascii="Times New Roman" w:hAnsi="Times New Roman"/>
                <w:sz w:val="24"/>
                <w:szCs w:val="24"/>
              </w:rPr>
              <w:t xml:space="preserve">Observability</w:t>
            </w:r>
            <w:r>
              <w:rPr>
                <w:rStyle w:val="4145"/>
              </w:rPr>
            </w:r>
            <w:r>
              <w:tab/>
            </w:r>
            <w:r>
              <w:fldChar w:fldCharType="begin"/>
              <w:instrText xml:space="preserve">PAGEREF _Toc109 \h</w:instrText>
              <w:fldChar w:fldCharType="separate"/>
              <w:t xml:space="preserve">97</w:t>
              <w:fldChar w:fldCharType="end"/>
            </w:r>
          </w:hyperlink>
          <w:r/>
        </w:p>
        <w:p>
          <w:pPr>
            <w:pStyle w:val="4064"/>
            <w:tabs>
              <w:tab w:val="left" w:pos="1263" w:leader="none"/>
              <w:tab w:val="right" w:pos="8280" w:leader="none"/>
            </w:tabs>
          </w:pPr>
          <w:hyperlink w:tooltip="#_Toc110" w:anchor="_Toc110" w:history="1">
            <w:r>
              <w:rPr>
                <w:rFonts w:ascii="Calibri Light" w:hAnsi="Calibri Light" w:cs="Calibri Light" w:eastAsia="Calibri Light"/>
              </w:rPr>
              <w:t xml:space="preserve">4.3.5</w:t>
            </w:r>
            <w:r>
              <w:tab/>
            </w:r>
            <w:r>
              <w:rPr>
                <w:rStyle w:val="4145"/>
              </w:rPr>
            </w:r>
            <w:r>
              <w:rPr>
                <w:rStyle w:val="4145"/>
                <w:rFonts w:ascii="Times New Roman" w:hAnsi="Times New Roman"/>
                <w:sz w:val="24"/>
                <w:szCs w:val="24"/>
              </w:rPr>
              <w:t xml:space="preserve">Security</w:t>
            </w:r>
            <w:r>
              <w:rPr>
                <w:rStyle w:val="4145"/>
              </w:rPr>
            </w:r>
            <w:r>
              <w:tab/>
            </w:r>
            <w:r>
              <w:fldChar w:fldCharType="begin"/>
              <w:instrText xml:space="preserve">PAGEREF _Toc110 \h</w:instrText>
              <w:fldChar w:fldCharType="separate"/>
              <w:t xml:space="preserve">101</w:t>
              <w:fldChar w:fldCharType="end"/>
            </w:r>
          </w:hyperlink>
          <w:r/>
        </w:p>
        <w:p>
          <w:pPr>
            <w:pStyle w:val="4064"/>
            <w:tabs>
              <w:tab w:val="left" w:pos="1263" w:leader="none"/>
              <w:tab w:val="right" w:pos="8280" w:leader="none"/>
            </w:tabs>
          </w:pPr>
          <w:hyperlink w:tooltip="#_Toc111" w:anchor="_Toc111" w:history="1">
            <w:r>
              <w:rPr>
                <w:rFonts w:ascii="Calibri Light" w:hAnsi="Calibri Light" w:cs="Calibri Light" w:eastAsia="Calibri Light"/>
              </w:rPr>
              <w:t xml:space="preserve">4.3.6</w:t>
            </w:r>
            <w:r>
              <w:tab/>
            </w:r>
            <w:r>
              <w:rPr>
                <w:rStyle w:val="4145"/>
              </w:rPr>
            </w:r>
            <w:r>
              <w:rPr>
                <w:rStyle w:val="4145"/>
                <w:rFonts w:ascii="Times New Roman" w:hAnsi="Times New Roman" w:cs="Times New Roman" w:eastAsia="Times New Roman"/>
              </w:rPr>
              <w:t xml:space="preserve">Deployment</w:t>
            </w:r>
            <w:r>
              <w:rPr>
                <w:rStyle w:val="4145"/>
              </w:rPr>
            </w:r>
            <w:r>
              <w:tab/>
            </w:r>
            <w:r>
              <w:fldChar w:fldCharType="begin"/>
              <w:instrText xml:space="preserve">PAGEREF _Toc111 \h</w:instrText>
              <w:fldChar w:fldCharType="separate"/>
              <w:t xml:space="preserve">113</w:t>
              <w:fldChar w:fldCharType="end"/>
            </w:r>
          </w:hyperlink>
          <w:r/>
        </w:p>
        <w:p>
          <w:pPr>
            <w:pStyle w:val="4064"/>
            <w:tabs>
              <w:tab w:val="right" w:pos="8280" w:leader="none"/>
            </w:tabs>
          </w:pPr>
          <w:hyperlink w:tooltip="#_Toc112" w:anchor="_Toc112" w:history="1">
            <w:r>
              <w:rPr>
                <w:rStyle w:val="4145"/>
              </w:rPr>
            </w:r>
            <w:r>
              <w:rPr>
                <w:rStyle w:val="4145"/>
              </w:rPr>
              <w:t xml:space="preserve">Chapter Summary</w:t>
            </w:r>
            <w:r>
              <w:rPr>
                <w:rStyle w:val="4145"/>
              </w:rPr>
            </w:r>
            <w:r>
              <w:tab/>
            </w:r>
            <w:r>
              <w:fldChar w:fldCharType="begin"/>
              <w:instrText xml:space="preserve">PAGEREF _Toc112 \h</w:instrText>
              <w:fldChar w:fldCharType="separate"/>
              <w:t xml:space="preserve">121</w:t>
              <w:fldChar w:fldCharType="end"/>
            </w:r>
          </w:hyperlink>
          <w:r/>
        </w:p>
        <w:p>
          <w:pPr>
            <w:pStyle w:val="4063"/>
            <w:tabs>
              <w:tab w:val="right" w:pos="8280" w:leader="none"/>
            </w:tabs>
          </w:pPr>
          <w:hyperlink w:tooltip="#_Toc113" w:anchor="_Toc113" w:history="1">
            <w:r>
              <w:rPr>
                <w:rFonts w:ascii="Times New Roman" w:hAnsi="Times New Roman" w:cs="Times New Roman" w:eastAsia="Times New Roman"/>
              </w:rPr>
              <w:t xml:space="preserve">Chapter 5.  </w:t>
            </w:r>
            <w:r>
              <w:rPr>
                <w:rStyle w:val="4145"/>
              </w:rPr>
            </w:r>
            <w:r>
              <w:rPr>
                <w:rStyle w:val="4145"/>
              </w:rPr>
              <w:t xml:space="preserve">Results and Evaluation</w:t>
            </w:r>
            <w:r>
              <w:rPr>
                <w:rStyle w:val="4145"/>
              </w:rPr>
            </w:r>
            <w:r>
              <w:tab/>
            </w:r>
            <w:r>
              <w:fldChar w:fldCharType="begin"/>
              <w:instrText xml:space="preserve">PAGEREF _Toc113 \h</w:instrText>
              <w:fldChar w:fldCharType="separate"/>
              <w:t xml:space="preserve">122</w:t>
              <w:fldChar w:fldCharType="end"/>
            </w:r>
          </w:hyperlink>
          <w:r/>
        </w:p>
        <w:p>
          <w:pPr>
            <w:pStyle w:val="4064"/>
            <w:tabs>
              <w:tab w:val="left" w:pos="1263" w:leader="none"/>
              <w:tab w:val="right" w:pos="8280" w:leader="none"/>
            </w:tabs>
            <w:rPr>
              <w:rFonts w:ascii="timew new roman" w:hAnsi="timew new roman"/>
              <w:b/>
              <w:sz w:val="24"/>
              <w:szCs w:val="24"/>
            </w:rPr>
          </w:pPr>
          <w:hyperlink w:tooltip="#_Toc114" w:anchor="_Toc114" w:history="1">
            <w:r>
              <w:rPr>
                <w:rFonts w:ascii="timew new roman" w:hAnsi="timew new roman" w:cs="Calibri Light" w:eastAsia="Calibri Light"/>
              </w:rPr>
              <w:t xml:space="preserve">5.1</w:t>
            </w:r>
            <w:r>
              <w:tab/>
            </w:r>
            <w:r>
              <w:rPr>
                <w:rStyle w:val="4145"/>
              </w:rPr>
            </w:r>
            <w:r>
              <w:rPr>
                <w:rStyle w:val="4145"/>
                <w:rFonts w:ascii="timew new roman" w:hAnsi="timew new roman"/>
                <w:b/>
                <w:sz w:val="24"/>
                <w:szCs w:val="24"/>
              </w:rPr>
              <w:t xml:space="preserve">Chapter Introduction</w:t>
            </w:r>
            <w:r>
              <w:rPr>
                <w:rStyle w:val="4145"/>
                <w:b/>
              </w:rPr>
            </w:r>
            <w:r>
              <w:tab/>
            </w:r>
            <w:r>
              <w:fldChar w:fldCharType="begin"/>
              <w:instrText xml:space="preserve">PAGEREF _Toc114 \h</w:instrText>
              <w:fldChar w:fldCharType="separate"/>
              <w:t xml:space="preserve">122</w:t>
              <w:fldChar w:fldCharType="end"/>
            </w:r>
          </w:hyperlink>
          <w:r>
            <w:rPr>
              <w:rFonts w:ascii="timew new roman" w:hAnsi="timew new roman"/>
              <w:b/>
              <w:sz w:val="24"/>
              <w:szCs w:val="24"/>
            </w:rPr>
          </w:r>
        </w:p>
        <w:p>
          <w:pPr>
            <w:pStyle w:val="4064"/>
            <w:tabs>
              <w:tab w:val="left" w:pos="1263" w:leader="none"/>
              <w:tab w:val="right" w:pos="8280" w:leader="none"/>
            </w:tabs>
            <w:rPr>
              <w:rFonts w:ascii="Times New Roman" w:hAnsi="Times New Roman" w:cs="Times New Roman" w:eastAsia="Times New Roman"/>
              <w:b/>
            </w:rPr>
          </w:pPr>
          <w:hyperlink w:tooltip="#_Toc115" w:anchor="_Toc115" w:history="1">
            <w:r>
              <w:rPr>
                <w:rFonts w:ascii="Times New Roman" w:hAnsi="Times New Roman" w:cs="Times New Roman" w:eastAsia="Times New Roman"/>
              </w:rPr>
              <w:t xml:space="preserve">5.2</w:t>
            </w:r>
            <w:r>
              <w:tab/>
            </w:r>
            <w:r>
              <w:rPr>
                <w:rStyle w:val="4145"/>
              </w:rPr>
            </w:r>
            <w:r>
              <w:rPr>
                <w:rStyle w:val="4145"/>
                <w:rFonts w:ascii="Times New Roman" w:hAnsi="Times New Roman" w:cs="Times New Roman" w:eastAsia="Times New Roman"/>
                <w:b/>
              </w:rPr>
              <w:t xml:space="preserve">Evaluation of IT Artefact</w:t>
            </w:r>
            <w:r>
              <w:rPr>
                <w:rStyle w:val="4145"/>
                <w:rFonts w:ascii="Times New Roman" w:hAnsi="Times New Roman" w:cs="Times New Roman" w:eastAsia="Times New Roman"/>
                <w:b/>
              </w:rPr>
            </w:r>
            <w:r>
              <w:tab/>
            </w:r>
            <w:r>
              <w:fldChar w:fldCharType="begin"/>
              <w:instrText xml:space="preserve">PAGEREF _Toc115 \h</w:instrText>
              <w:fldChar w:fldCharType="separate"/>
              <w:t xml:space="preserve">122</w:t>
              <w:fldChar w:fldCharType="end"/>
            </w:r>
          </w:hyperlink>
          <w:r>
            <w:rPr>
              <w:rFonts w:ascii="Times New Roman" w:hAnsi="Times New Roman" w:cs="Times New Roman" w:eastAsia="Times New Roman"/>
              <w:b/>
            </w:rPr>
          </w:r>
        </w:p>
        <w:p>
          <w:pPr>
            <w:pStyle w:val="4064"/>
            <w:tabs>
              <w:tab w:val="left" w:pos="1263" w:leader="none"/>
              <w:tab w:val="right" w:pos="8280" w:leader="none"/>
            </w:tabs>
            <w:rPr>
              <w:rFonts w:ascii="Times New Roman" w:hAnsi="Times New Roman"/>
              <w:b/>
              <w:sz w:val="24"/>
              <w:szCs w:val="24"/>
            </w:rPr>
          </w:pPr>
          <w:hyperlink w:tooltip="#_Toc116" w:anchor="_Toc116" w:history="1">
            <w:r>
              <w:rPr>
                <w:rFonts w:ascii="Times New Roman" w:hAnsi="Times New Roman" w:cs="Calibri Light" w:eastAsia="Calibri Light"/>
              </w:rPr>
              <w:t xml:space="preserve">5.2.1</w:t>
            </w:r>
            <w:r>
              <w:tab/>
            </w:r>
            <w:r>
              <w:rPr>
                <w:rStyle w:val="4145"/>
              </w:rPr>
            </w:r>
            <w:r>
              <w:rPr>
                <w:rStyle w:val="4145"/>
                <w:rFonts w:ascii="Times New Roman" w:hAnsi="Times New Roman"/>
                <w:b/>
                <w:sz w:val="24"/>
                <w:szCs w:val="24"/>
              </w:rPr>
              <w:t xml:space="preserve">Microservices Patterns Implementation</w:t>
            </w:r>
            <w:r>
              <w:rPr>
                <w:rStyle w:val="4145"/>
                <w:b/>
              </w:rPr>
            </w:r>
            <w:r>
              <w:tab/>
            </w:r>
            <w:r>
              <w:fldChar w:fldCharType="begin"/>
              <w:instrText xml:space="preserve">PAGEREF _Toc116 \h</w:instrText>
              <w:fldChar w:fldCharType="separate"/>
              <w:t xml:space="preserve">123</w:t>
              <w:fldChar w:fldCharType="end"/>
            </w:r>
          </w:hyperlink>
          <w:r>
            <w:rPr>
              <w:rFonts w:ascii="Times New Roman" w:hAnsi="Times New Roman"/>
              <w:b/>
              <w:sz w:val="24"/>
              <w:szCs w:val="24"/>
            </w:rPr>
          </w:r>
        </w:p>
        <w:p>
          <w:pPr>
            <w:pStyle w:val="4064"/>
            <w:tabs>
              <w:tab w:val="left" w:pos="1263" w:leader="none"/>
              <w:tab w:val="right" w:pos="8280" w:leader="none"/>
            </w:tabs>
            <w:rPr>
              <w:rFonts w:ascii="Times New Roman" w:hAnsi="Times New Roman"/>
              <w:sz w:val="24"/>
              <w:szCs w:val="24"/>
            </w:rPr>
          </w:pPr>
          <w:hyperlink w:tooltip="#_Toc117" w:anchor="_Toc117" w:history="1">
            <w:r>
              <w:rPr>
                <w:rFonts w:ascii="Times New Roman" w:hAnsi="Times New Roman" w:cs="Calibri Light" w:eastAsia="Calibri Light"/>
              </w:rPr>
              <w:t xml:space="preserve">5.2.2</w:t>
            </w:r>
            <w:r>
              <w:tab/>
            </w:r>
            <w:r>
              <w:rPr>
                <w:rStyle w:val="4145"/>
              </w:rPr>
            </w:r>
            <w:r>
              <w:rPr>
                <w:rStyle w:val="4145"/>
                <w:rFonts w:ascii="Times New Roman" w:hAnsi="Times New Roman"/>
                <w:sz w:val="24"/>
                <w:szCs w:val="24"/>
              </w:rPr>
              <w:t xml:space="preserve">Applications Security</w:t>
            </w:r>
            <w:r>
              <w:rPr>
                <w:rStyle w:val="4145"/>
              </w:rPr>
            </w:r>
            <w:r>
              <w:tab/>
            </w:r>
            <w:r>
              <w:fldChar w:fldCharType="begin"/>
              <w:instrText xml:space="preserve">PAGEREF _Toc117 \h</w:instrText>
              <w:fldChar w:fldCharType="separate"/>
              <w:t xml:space="preserve">124</w:t>
              <w:fldChar w:fldCharType="end"/>
            </w:r>
          </w:hyperlink>
          <w:r>
            <w:rPr>
              <w:rFonts w:ascii="Times New Roman" w:hAnsi="Times New Roman"/>
              <w:sz w:val="24"/>
              <w:szCs w:val="24"/>
            </w:rPr>
          </w:r>
        </w:p>
        <w:p>
          <w:pPr>
            <w:pStyle w:val="4064"/>
            <w:tabs>
              <w:tab w:val="left" w:pos="1263" w:leader="none"/>
              <w:tab w:val="right" w:pos="8280" w:leader="none"/>
            </w:tabs>
            <w:rPr>
              <w:rFonts w:ascii="Times New Roman" w:hAnsi="Times New Roman" w:cs="Times New Roman" w:eastAsia="Times New Roman"/>
            </w:rPr>
          </w:pPr>
          <w:hyperlink w:tooltip="#_Toc118" w:anchor="_Toc118" w:history="1">
            <w:r>
              <w:rPr>
                <w:rFonts w:ascii="Times New Roman" w:hAnsi="Times New Roman" w:cs="Times New Roman" w:eastAsia="Times New Roman"/>
              </w:rPr>
              <w:t xml:space="preserve">5.2.3</w:t>
            </w:r>
            <w:r>
              <w:tab/>
            </w:r>
            <w:r>
              <w:rPr>
                <w:rStyle w:val="4145"/>
              </w:rPr>
            </w:r>
            <w:r>
              <w:rPr>
                <w:rStyle w:val="4145"/>
                <w:rFonts w:ascii="Times New Roman" w:hAnsi="Times New Roman" w:cs="Times New Roman" w:eastAsia="Times New Roman"/>
              </w:rPr>
              <w:t xml:space="preserve">Cloud Native</w:t>
            </w:r>
            <w:r>
              <w:rPr>
                <w:rStyle w:val="4145"/>
                <w:rFonts w:ascii="Times New Roman" w:hAnsi="Times New Roman" w:cs="Times New Roman" w:eastAsia="Times New Roman"/>
              </w:rPr>
            </w:r>
            <w:r>
              <w:tab/>
            </w:r>
            <w:r>
              <w:fldChar w:fldCharType="begin"/>
              <w:instrText xml:space="preserve">PAGEREF _Toc118 \h</w:instrText>
              <w:fldChar w:fldCharType="separate"/>
              <w:t xml:space="preserve">127</w:t>
              <w:fldChar w:fldCharType="end"/>
            </w:r>
          </w:hyperlink>
          <w:r>
            <w:rPr>
              <w:rFonts w:ascii="Times New Roman" w:hAnsi="Times New Roman" w:cs="Times New Roman" w:eastAsia="Times New Roman"/>
            </w:rPr>
          </w:r>
        </w:p>
        <w:p>
          <w:pPr>
            <w:pStyle w:val="4064"/>
            <w:tabs>
              <w:tab w:val="left" w:pos="1263" w:leader="none"/>
              <w:tab w:val="right" w:pos="8280" w:leader="none"/>
            </w:tabs>
            <w:rPr>
              <w:rFonts w:ascii="Times New Roman" w:hAnsi="Times New Roman"/>
              <w:sz w:val="24"/>
              <w:szCs w:val="24"/>
            </w:rPr>
          </w:pPr>
          <w:hyperlink w:tooltip="#_Toc119" w:anchor="_Toc119" w:history="1">
            <w:r>
              <w:rPr>
                <w:rFonts w:ascii="Times New Roman" w:hAnsi="Times New Roman" w:cs="Calibri Light" w:eastAsia="Calibri Light"/>
              </w:rPr>
              <w:t xml:space="preserve">5.3</w:t>
            </w:r>
            <w:r>
              <w:tab/>
            </w:r>
            <w:r>
              <w:rPr>
                <w:rStyle w:val="4145"/>
              </w:rPr>
            </w:r>
            <w:r>
              <w:rPr>
                <w:rStyle w:val="4145"/>
                <w:rFonts w:ascii="Times New Roman" w:hAnsi="Times New Roman"/>
                <w:sz w:val="24"/>
                <w:szCs w:val="24"/>
              </w:rPr>
              <w:t xml:space="preserve">Chapter Summary</w:t>
            </w:r>
            <w:r>
              <w:rPr>
                <w:rStyle w:val="4145"/>
              </w:rPr>
            </w:r>
            <w:r>
              <w:tab/>
            </w:r>
            <w:r>
              <w:fldChar w:fldCharType="begin"/>
              <w:instrText xml:space="preserve">PAGEREF _Toc119 \h</w:instrText>
              <w:fldChar w:fldCharType="separate"/>
              <w:t xml:space="preserve">130</w:t>
              <w:fldChar w:fldCharType="end"/>
            </w:r>
          </w:hyperlink>
          <w:r>
            <w:rPr>
              <w:rFonts w:ascii="Times New Roman" w:hAnsi="Times New Roman"/>
              <w:sz w:val="24"/>
              <w:szCs w:val="24"/>
            </w:rPr>
          </w:r>
        </w:p>
        <w:p>
          <w:pPr>
            <w:pStyle w:val="4063"/>
            <w:tabs>
              <w:tab w:val="right" w:pos="8280" w:leader="none"/>
            </w:tabs>
          </w:pPr>
          <w:hyperlink w:tooltip="#_Toc120" w:anchor="_Toc120" w:history="1">
            <w:r>
              <w:rPr>
                <w:rFonts w:ascii="Times New Roman" w:hAnsi="Times New Roman" w:cs="Times New Roman" w:eastAsia="Times New Roman"/>
              </w:rPr>
              <w:t xml:space="preserve">Chapter 6.  </w:t>
            </w:r>
            <w:r>
              <w:rPr>
                <w:rStyle w:val="4145"/>
              </w:rPr>
            </w:r>
            <w:r>
              <w:rPr>
                <w:rStyle w:val="4145"/>
              </w:rPr>
              <w:t xml:space="preserve">Conclusions</w:t>
            </w:r>
            <w:r>
              <w:rPr>
                <w:rStyle w:val="4145"/>
              </w:rPr>
            </w:r>
            <w:r>
              <w:tab/>
            </w:r>
            <w:r>
              <w:fldChar w:fldCharType="begin"/>
              <w:instrText xml:space="preserve">PAGEREF _Toc120 \h</w:instrText>
              <w:fldChar w:fldCharType="separate"/>
              <w:t xml:space="preserve">130</w:t>
              <w:fldChar w:fldCharType="end"/>
            </w:r>
          </w:hyperlink>
          <w:r/>
        </w:p>
        <w:p>
          <w:pPr>
            <w:pStyle w:val="4064"/>
            <w:tabs>
              <w:tab w:val="left" w:pos="1263" w:leader="none"/>
              <w:tab w:val="right" w:pos="8280" w:leader="none"/>
            </w:tabs>
            <w:rPr>
              <w:rFonts w:ascii="Times New Roman" w:hAnsi="Times New Roman" w:cs="Times New Roman" w:eastAsia="Times New Roman"/>
            </w:rPr>
          </w:pPr>
          <w:hyperlink w:tooltip="#_Toc121" w:anchor="_Toc121" w:history="1">
            <w:r>
              <w:rPr>
                <w:rFonts w:ascii="Times New Roman" w:hAnsi="Times New Roman" w:cs="Times New Roman" w:eastAsia="Times New Roman"/>
              </w:rPr>
              <w:t xml:space="preserve">6.1</w:t>
            </w:r>
            <w:r>
              <w:tab/>
            </w:r>
            <w:r>
              <w:rPr>
                <w:rStyle w:val="4145"/>
              </w:rPr>
            </w:r>
            <w:r>
              <w:rPr>
                <w:rStyle w:val="4145"/>
                <w:rFonts w:ascii="Times New Roman" w:hAnsi="Times New Roman" w:cs="Times New Roman" w:eastAsia="Times New Roman"/>
              </w:rPr>
              <w:t xml:space="preserve">Chapter Introduction</w:t>
            </w:r>
            <w:r>
              <w:rPr>
                <w:rStyle w:val="4145"/>
                <w:rFonts w:ascii="Times New Roman" w:hAnsi="Times New Roman" w:cs="Times New Roman" w:eastAsia="Times New Roman"/>
              </w:rPr>
            </w:r>
            <w:r>
              <w:tab/>
            </w:r>
            <w:r>
              <w:fldChar w:fldCharType="begin"/>
              <w:instrText xml:space="preserve">PAGEREF _Toc121 \h</w:instrText>
              <w:fldChar w:fldCharType="separate"/>
              <w:t xml:space="preserve">130</w:t>
              <w:fldChar w:fldCharType="end"/>
            </w:r>
          </w:hyperlink>
          <w:r>
            <w:rPr>
              <w:rFonts w:ascii="Times New Roman" w:hAnsi="Times New Roman" w:cs="Times New Roman" w:eastAsia="Times New Roman"/>
            </w:rPr>
          </w:r>
        </w:p>
        <w:p>
          <w:pPr>
            <w:pStyle w:val="4064"/>
            <w:tabs>
              <w:tab w:val="left" w:pos="1263" w:leader="none"/>
              <w:tab w:val="right" w:pos="8280" w:leader="none"/>
            </w:tabs>
            <w:rPr>
              <w:rFonts w:ascii="Times New Roman" w:hAnsi="Times New Roman" w:cs="Times New Roman" w:eastAsia="Times New Roman"/>
            </w:rPr>
          </w:pPr>
          <w:hyperlink w:tooltip="#_Toc122" w:anchor="_Toc122" w:history="1">
            <w:r>
              <w:rPr>
                <w:rFonts w:ascii="Times New Roman" w:hAnsi="Times New Roman" w:cs="Times New Roman" w:eastAsia="Times New Roman"/>
              </w:rPr>
              <w:t xml:space="preserve">6.2</w:t>
            </w:r>
            <w:r>
              <w:tab/>
            </w:r>
            <w:r>
              <w:rPr>
                <w:rStyle w:val="4145"/>
              </w:rPr>
            </w:r>
            <w:r>
              <w:rPr>
                <w:rStyle w:val="4145"/>
                <w:rFonts w:ascii="Times New Roman" w:hAnsi="Times New Roman" w:cs="Times New Roman" w:eastAsia="Times New Roman"/>
              </w:rPr>
              <w:t xml:space="preserve">Lessons Learned</w:t>
            </w:r>
            <w:r>
              <w:rPr>
                <w:rStyle w:val="4145"/>
                <w:rFonts w:ascii="Times New Roman" w:hAnsi="Times New Roman" w:cs="Times New Roman" w:eastAsia="Times New Roman"/>
              </w:rPr>
            </w:r>
            <w:r>
              <w:tab/>
            </w:r>
            <w:r>
              <w:fldChar w:fldCharType="begin"/>
              <w:instrText xml:space="preserve">PAGEREF _Toc122 \h</w:instrText>
              <w:fldChar w:fldCharType="separate"/>
              <w:t xml:space="preserve">130</w:t>
              <w:fldChar w:fldCharType="end"/>
            </w:r>
          </w:hyperlink>
          <w:r>
            <w:rPr>
              <w:rFonts w:ascii="Times New Roman" w:hAnsi="Times New Roman" w:cs="Times New Roman" w:eastAsia="Times New Roman"/>
            </w:rPr>
          </w:r>
        </w:p>
        <w:p>
          <w:pPr>
            <w:pStyle w:val="4064"/>
            <w:tabs>
              <w:tab w:val="left" w:pos="1263" w:leader="none"/>
              <w:tab w:val="right" w:pos="8280" w:leader="none"/>
            </w:tabs>
            <w:rPr>
              <w:rFonts w:ascii="Times New Roman" w:hAnsi="Times New Roman" w:cs="Times New Roman" w:eastAsia="Times New Roman"/>
            </w:rPr>
          </w:pPr>
          <w:hyperlink w:tooltip="#_Toc123" w:anchor="_Toc123" w:history="1">
            <w:r>
              <w:rPr>
                <w:rFonts w:ascii="Times New Roman" w:hAnsi="Times New Roman" w:cs="Times New Roman" w:eastAsia="Times New Roman"/>
              </w:rPr>
              <w:t xml:space="preserve">6.3</w:t>
            </w:r>
            <w:r>
              <w:tab/>
            </w:r>
            <w:r>
              <w:rPr>
                <w:rStyle w:val="4145"/>
              </w:rPr>
            </w:r>
            <w:r>
              <w:rPr>
                <w:rStyle w:val="4145"/>
                <w:rFonts w:ascii="Times New Roman" w:hAnsi="Times New Roman" w:cs="Times New Roman" w:eastAsia="Times New Roman"/>
              </w:rPr>
              <w:t xml:space="preserve">Strengths and Weakness of the Project</w:t>
            </w:r>
            <w:r>
              <w:rPr>
                <w:rStyle w:val="4145"/>
                <w:rFonts w:ascii="Times New Roman" w:hAnsi="Times New Roman" w:cs="Times New Roman" w:eastAsia="Times New Roman"/>
              </w:rPr>
            </w:r>
            <w:r>
              <w:tab/>
            </w:r>
            <w:r>
              <w:fldChar w:fldCharType="begin"/>
              <w:instrText xml:space="preserve">PAGEREF _Toc123 \h</w:instrText>
              <w:fldChar w:fldCharType="separate"/>
              <w:t xml:space="preserve">131</w:t>
              <w:fldChar w:fldCharType="end"/>
            </w:r>
          </w:hyperlink>
          <w:r>
            <w:rPr>
              <w:rFonts w:ascii="Times New Roman" w:hAnsi="Times New Roman" w:cs="Times New Roman" w:eastAsia="Times New Roman"/>
            </w:rPr>
          </w:r>
        </w:p>
        <w:p>
          <w:pPr>
            <w:pStyle w:val="4064"/>
            <w:tabs>
              <w:tab w:val="left" w:pos="1263" w:leader="none"/>
              <w:tab w:val="right" w:pos="8280" w:leader="none"/>
            </w:tabs>
            <w:rPr>
              <w:rFonts w:ascii="Times New Roman" w:hAnsi="Times New Roman" w:cs="Times New Roman" w:eastAsia="Times New Roman"/>
            </w:rPr>
          </w:pPr>
          <w:hyperlink w:tooltip="#_Toc124" w:anchor="_Toc124" w:history="1">
            <w:r>
              <w:rPr>
                <w:rFonts w:ascii="Times New Roman" w:hAnsi="Times New Roman" w:cs="Times New Roman" w:eastAsia="Times New Roman"/>
              </w:rPr>
              <w:t xml:space="preserve">6.4</w:t>
            </w:r>
            <w:r>
              <w:tab/>
            </w:r>
            <w:r>
              <w:rPr>
                <w:rStyle w:val="4145"/>
              </w:rPr>
            </w:r>
            <w:r>
              <w:rPr>
                <w:rStyle w:val="4145"/>
                <w:rFonts w:ascii="Times New Roman" w:hAnsi="Times New Roman" w:cs="Times New Roman" w:eastAsia="Times New Roman"/>
              </w:rPr>
              <w:t xml:space="preserve">Academic Application and Limitations</w:t>
            </w:r>
            <w:r>
              <w:rPr>
                <w:rStyle w:val="4145"/>
                <w:rFonts w:ascii="Times New Roman" w:hAnsi="Times New Roman" w:cs="Times New Roman" w:eastAsia="Times New Roman"/>
              </w:rPr>
            </w:r>
            <w:r>
              <w:tab/>
            </w:r>
            <w:r>
              <w:fldChar w:fldCharType="begin"/>
              <w:instrText xml:space="preserve">PAGEREF _Toc124 \h</w:instrText>
              <w:fldChar w:fldCharType="separate"/>
              <w:t xml:space="preserve">132</w:t>
              <w:fldChar w:fldCharType="end"/>
            </w:r>
          </w:hyperlink>
          <w:r>
            <w:rPr>
              <w:rFonts w:ascii="Times New Roman" w:hAnsi="Times New Roman" w:cs="Times New Roman" w:eastAsia="Times New Roman"/>
            </w:rPr>
          </w:r>
        </w:p>
        <w:p>
          <w:pPr>
            <w:pStyle w:val="4064"/>
            <w:tabs>
              <w:tab w:val="left" w:pos="1263" w:leader="none"/>
              <w:tab w:val="right" w:pos="8280" w:leader="none"/>
            </w:tabs>
            <w:rPr>
              <w:rFonts w:ascii="Times New Roman" w:hAnsi="Times New Roman" w:cs="Times New Roman" w:eastAsia="Times New Roman"/>
            </w:rPr>
          </w:pPr>
          <w:hyperlink w:tooltip="#_Toc125" w:anchor="_Toc125" w:history="1">
            <w:r>
              <w:rPr>
                <w:rFonts w:ascii="Times New Roman" w:hAnsi="Times New Roman" w:cs="Times New Roman" w:eastAsia="Times New Roman"/>
              </w:rPr>
              <w:t xml:space="preserve">6.5</w:t>
            </w:r>
            <w:r>
              <w:tab/>
            </w:r>
            <w:r>
              <w:rPr>
                <w:rStyle w:val="4145"/>
              </w:rPr>
            </w:r>
            <w:r>
              <w:rPr>
                <w:rStyle w:val="4145"/>
                <w:rFonts w:ascii="Times New Roman" w:hAnsi="Times New Roman" w:cs="Times New Roman" w:eastAsia="Times New Roman"/>
              </w:rPr>
              <w:t xml:space="preserve">Business Application and Limitations</w:t>
            </w:r>
            <w:r>
              <w:rPr>
                <w:rStyle w:val="4145"/>
                <w:rFonts w:ascii="Times New Roman" w:hAnsi="Times New Roman" w:cs="Times New Roman" w:eastAsia="Times New Roman"/>
              </w:rPr>
            </w:r>
            <w:r>
              <w:tab/>
            </w:r>
            <w:r>
              <w:fldChar w:fldCharType="begin"/>
              <w:instrText xml:space="preserve">PAGEREF _Toc125 \h</w:instrText>
              <w:fldChar w:fldCharType="separate"/>
              <w:t xml:space="preserve">133</w:t>
              <w:fldChar w:fldCharType="end"/>
            </w:r>
          </w:hyperlink>
          <w:r>
            <w:rPr>
              <w:rFonts w:ascii="Times New Roman" w:hAnsi="Times New Roman" w:cs="Times New Roman" w:eastAsia="Times New Roman"/>
            </w:rPr>
          </w:r>
        </w:p>
        <w:p>
          <w:pPr>
            <w:pStyle w:val="4064"/>
            <w:tabs>
              <w:tab w:val="left" w:pos="1263" w:leader="none"/>
              <w:tab w:val="right" w:pos="8280" w:leader="none"/>
            </w:tabs>
          </w:pPr>
          <w:hyperlink w:tooltip="#_Toc126" w:anchor="_Toc126" w:history="1">
            <w:r>
              <w:rPr>
                <w:rFonts w:ascii="Calibri Light" w:hAnsi="Calibri Light" w:cs="Calibri Light" w:eastAsia="Calibri Light"/>
              </w:rPr>
              <w:t xml:space="preserve">6.6</w:t>
            </w:r>
            <w:r>
              <w:tab/>
            </w:r>
            <w:r>
              <w:rPr>
                <w:rStyle w:val="4145"/>
              </w:rPr>
            </w:r>
            <w:r>
              <w:rPr>
                <w:rStyle w:val="4145"/>
                <w:rFonts w:ascii="Times New Roman" w:hAnsi="Times New Roman" w:cs="Times New Roman" w:eastAsia="Times New Roman"/>
              </w:rPr>
              <w:t xml:space="preserve">Recommendations / Prospects  for Future Research / Work</w:t>
            </w:r>
            <w:r>
              <w:rPr>
                <w:rStyle w:val="4145"/>
              </w:rPr>
            </w:r>
            <w:r>
              <w:tab/>
            </w:r>
            <w:r>
              <w:fldChar w:fldCharType="begin"/>
              <w:instrText xml:space="preserve">PAGEREF _Toc126 \h</w:instrText>
              <w:fldChar w:fldCharType="separate"/>
              <w:t xml:space="preserve">134</w:t>
              <w:fldChar w:fldCharType="end"/>
            </w:r>
          </w:hyperlink>
          <w:r/>
        </w:p>
        <w:p>
          <w:pPr>
            <w:pStyle w:val="4064"/>
            <w:tabs>
              <w:tab w:val="right" w:pos="8280" w:leader="none"/>
            </w:tabs>
          </w:pPr>
          <w:hyperlink w:tooltip="#_Toc127" w:anchor="_Toc127" w:history="1">
            <w:r>
              <w:rPr>
                <w:rStyle w:val="4145"/>
              </w:rPr>
            </w:r>
            <w:r>
              <w:rPr>
                <w:rStyle w:val="4145"/>
              </w:rPr>
              <w:t xml:space="preserve">REFERENCES CITED</w:t>
            </w:r>
            <w:r>
              <w:rPr>
                <w:rStyle w:val="4145"/>
              </w:rPr>
            </w:r>
            <w:r>
              <w:tab/>
            </w:r>
            <w:r>
              <w:fldChar w:fldCharType="begin"/>
              <w:instrText xml:space="preserve">PAGEREF _Toc127 \h</w:instrText>
              <w:fldChar w:fldCharType="separate"/>
              <w:t xml:space="preserve">137</w:t>
              <w:fldChar w:fldCharType="end"/>
            </w:r>
          </w:hyperlink>
          <w:r/>
        </w:p>
        <w:p>
          <w:pPr>
            <w:pStyle w:val="4064"/>
            <w:tabs>
              <w:tab w:val="right" w:pos="8280" w:leader="none"/>
            </w:tabs>
          </w:pPr>
          <w:hyperlink w:tooltip="#_Toc128" w:anchor="_Toc128" w:history="1">
            <w:r>
              <w:rPr>
                <w:rStyle w:val="4145"/>
              </w:rPr>
            </w:r>
            <w:r>
              <w:rPr>
                <w:rStyle w:val="4145"/>
              </w:rPr>
              <w:t xml:space="preserve">APPENDICES</w:t>
            </w:r>
            <w:r>
              <w:rPr>
                <w:rStyle w:val="4145"/>
              </w:rPr>
            </w:r>
            <w:r>
              <w:tab/>
            </w:r>
            <w:r>
              <w:fldChar w:fldCharType="begin"/>
              <w:instrText xml:space="preserve">PAGEREF _Toc128 \h</w:instrText>
              <w:fldChar w:fldCharType="separate"/>
              <w:t xml:space="preserve">145</w:t>
              <w:fldChar w:fldCharType="end"/>
            </w:r>
          </w:hyperlink>
          <w:r/>
        </w:p>
        <w:p>
          <w:pPr>
            <w:pStyle w:val="4064"/>
            <w:tabs>
              <w:tab w:val="right" w:pos="8280" w:leader="none"/>
            </w:tabs>
            <w:rPr>
              <w:rFonts w:ascii="Arial" w:hAnsi="Arial" w:cs="Arial" w:eastAsia="Arial"/>
            </w:rPr>
          </w:pPr>
          <w:hyperlink w:tooltip="#_Toc129" w:anchor="_Toc129" w:history="1">
            <w:r>
              <w:rPr>
                <w:rStyle w:val="4145"/>
              </w:rPr>
            </w:r>
            <w:r>
              <w:rPr>
                <w:rStyle w:val="4145"/>
                <w:rFonts w:ascii="Arial" w:hAnsi="Arial" w:cs="Arial" w:eastAsia="Arial"/>
              </w:rPr>
              <w:t xml:space="preserve">References</w:t>
            </w:r>
            <w:r>
              <w:rPr>
                <w:rStyle w:val="4145"/>
              </w:rPr>
            </w:r>
            <w:r>
              <w:tab/>
            </w:r>
            <w:r>
              <w:fldChar w:fldCharType="begin"/>
              <w:instrText xml:space="preserve">PAGEREF _Toc129 \h</w:instrText>
              <w:fldChar w:fldCharType="separate"/>
              <w:t xml:space="preserve">154</w:t>
              <w:fldChar w:fldCharType="end"/>
            </w:r>
          </w:hyperlink>
          <w:r>
            <w:rPr>
              <w:rFonts w:ascii="Arial" w:hAnsi="Arial" w:cs="Arial" w:eastAsia="Arial"/>
            </w:rPr>
          </w:r>
        </w:p>
        <w:p>
          <w:pPr>
            <w:pStyle w:val="4064"/>
            <w:tabs>
              <w:tab w:val="left" w:pos="1263" w:leader="none"/>
              <w:tab w:val="right" w:pos="8280" w:leader="none"/>
            </w:tabs>
            <w:rPr>
              <w:rFonts w:ascii="Calibri" w:hAnsi="Calibri" w:cs="Calibri" w:eastAsia="Calibri"/>
            </w:rPr>
          </w:pPr>
          <w:r>
            <w:rPr>
              <w:rStyle w:val="1300"/>
            </w:rPr>
          </w:r>
          <w:r>
            <w:fldChar w:fldCharType="end"/>
          </w:r>
          <w:r/>
        </w:p>
        <w:p>
          <w:r/>
          <w:r/>
        </w:p>
      </w:sdtContent>
    </w:sdt>
    <w:p>
      <w:pPr>
        <w:jc w:val="both"/>
        <w:tabs>
          <w:tab w:val="right" w:pos="8280" w:leader="none"/>
        </w:tabs>
        <w:rPr>
          <w:sz w:val="24"/>
          <w:szCs w:val="24"/>
        </w:rPr>
      </w:pPr>
      <w:r>
        <w:rPr>
          <w:sz w:val="24"/>
          <w:szCs w:val="24"/>
        </w:rPr>
      </w:r>
      <w:r/>
    </w:p>
    <w:p>
      <w:pPr>
        <w:jc w:val="both"/>
        <w:widowControl w:val="off"/>
        <w:tabs>
          <w:tab w:val="center" w:pos="4320" w:leader="none"/>
        </w:tabs>
      </w:pPr>
      <w:r>
        <w:br w:type="page"/>
      </w:r>
      <w:r/>
    </w:p>
    <w:p>
      <w:pPr>
        <w:pStyle w:val="4134"/>
      </w:pPr>
      <w:r/>
      <w:r/>
    </w:p>
    <w:p>
      <w:pPr>
        <w:pStyle w:val="4126"/>
      </w:pPr>
      <w:r/>
      <w:bookmarkStart w:id="347" w:name="_Toc54"/>
      <w:r>
        <w:t xml:space="preserve">LIST OF FIGURES</w:t>
      </w:r>
      <w:r/>
      <w:bookmarkEnd w:id="347"/>
      <w:r/>
      <w:r/>
    </w:p>
    <w:p>
      <w:pPr>
        <w:jc w:val="both"/>
        <w:widowControl w:val="off"/>
        <w:rPr>
          <w:sz w:val="24"/>
          <w:szCs w:val="24"/>
        </w:rPr>
      </w:pPr>
      <w:r>
        <w:rPr>
          <w:sz w:val="24"/>
          <w:szCs w:val="24"/>
        </w:rPr>
      </w:r>
      <w:r/>
    </w:p>
    <w:p>
      <w:pPr>
        <w:jc w:val="both"/>
        <w:widowControl w:val="off"/>
        <w:tabs>
          <w:tab w:val="right" w:pos="8280" w:leader="none"/>
        </w:tabs>
        <w:rPr>
          <w:sz w:val="24"/>
          <w:szCs w:val="24"/>
        </w:rPr>
      </w:pPr>
      <w:r>
        <w:rPr>
          <w:sz w:val="24"/>
          <w:szCs w:val="24"/>
        </w:rPr>
        <w:tab/>
      </w:r>
      <w:r/>
    </w:p>
    <w:p>
      <w:pPr>
        <w:ind w:left="2160" w:right="0" w:firstLine="720"/>
        <w:spacing w:lineRule="atLeast" w:line="57" w:after="0" w:before="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rPr>
          <w:rFonts w:ascii="Times New Roman" w:hAnsi="Times New Roman" w:cs="Times New Roman" w:eastAsia="Times New Roman"/>
          <w:color w:val="000000"/>
          <w:sz w:val="24"/>
        </w:rPr>
        <w:t xml:space="preserve">      Page</w:t>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rPr>
          <w:rFonts w:ascii="Times New Roman" w:hAnsi="Times New Roman" w:cs="Times New Roman" w:eastAsia="Times New Roman"/>
          <w:sz w:val="20"/>
        </w:rPr>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1" w:anchor="f1" w:history="1">
        <w:r>
          <w:rPr>
            <w:rStyle w:val="4145"/>
            <w:rFonts w:ascii="Times New Roman" w:hAnsi="Times New Roman" w:cs="Times New Roman" w:eastAsia="Times New Roman"/>
            <w:color w:val="0563C1"/>
            <w:sz w:val="20"/>
            <w:u w:val="single"/>
          </w:rPr>
          <w:t xml:space="preserve">Figure 1 Monolith Versus Micro-services 20</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2" w:anchor="f2" w:history="1">
        <w:r>
          <w:rPr>
            <w:rStyle w:val="4145"/>
            <w:rFonts w:ascii="Times New Roman" w:hAnsi="Times New Roman" w:cs="Times New Roman" w:eastAsia="Times New Roman"/>
            <w:color w:val="0563C1"/>
            <w:sz w:val="20"/>
            <w:u w:val="single"/>
          </w:rPr>
          <w:t xml:space="preserve">Figure 2 Use Case Diagram 48</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3" w:anchor="f3" w:history="1">
        <w:r>
          <w:rPr>
            <w:rStyle w:val="4145"/>
            <w:rFonts w:ascii="Times New Roman" w:hAnsi="Times New Roman" w:cs="Times New Roman" w:eastAsia="Times New Roman"/>
            <w:color w:val="0563C1"/>
            <w:sz w:val="20"/>
            <w:u w:val="single"/>
          </w:rPr>
          <w:t xml:space="preserve">Figure 3 Back-End System 49</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4" w:anchor="f4" w:history="1">
        <w:r>
          <w:rPr>
            <w:rStyle w:val="4145"/>
            <w:rFonts w:ascii="Times New Roman" w:hAnsi="Times New Roman" w:cs="Times New Roman" w:eastAsia="Times New Roman"/>
            <w:color w:val="0563C1"/>
            <w:sz w:val="20"/>
            <w:u w:val="single"/>
          </w:rPr>
          <w:t xml:space="preserve">Figure 4 The entire structure 50</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5" w:anchor="f5" w:history="1">
        <w:r>
          <w:rPr>
            <w:rStyle w:val="4145"/>
            <w:rFonts w:ascii="Times New Roman" w:hAnsi="Times New Roman" w:cs="Times New Roman" w:eastAsia="Times New Roman"/>
            <w:color w:val="0563C1"/>
            <w:sz w:val="20"/>
            <w:u w:val="single"/>
          </w:rPr>
          <w:t xml:space="preserve">Figure 5 Index Interaction 51</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6" w:anchor="f6" w:history="1">
        <w:r>
          <w:rPr>
            <w:rStyle w:val="4145"/>
            <w:rFonts w:ascii="Times New Roman" w:hAnsi="Times New Roman" w:cs="Times New Roman" w:eastAsia="Times New Roman"/>
            <w:color w:val="0563C1"/>
            <w:sz w:val="20"/>
            <w:u w:val="single"/>
          </w:rPr>
          <w:t xml:space="preserve">Figure 6 Assets Interaction 52</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7" w:anchor="f7" w:history="1">
        <w:r>
          <w:rPr>
            <w:rStyle w:val="4145"/>
            <w:rFonts w:ascii="Times New Roman" w:hAnsi="Times New Roman" w:cs="Times New Roman" w:eastAsia="Times New Roman"/>
            <w:color w:val="0563C1"/>
            <w:sz w:val="20"/>
            <w:u w:val="single"/>
          </w:rPr>
          <w:t xml:space="preserve">Figure 7 Compotition Patter’s interaction 53</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8" w:anchor="f8" w:history="1">
        <w:r>
          <w:rPr>
            <w:rStyle w:val="4145"/>
            <w:rFonts w:ascii="Times New Roman" w:hAnsi="Times New Roman" w:cs="Times New Roman" w:eastAsia="Times New Roman"/>
            <w:color w:val="0563C1"/>
            <w:sz w:val="20"/>
            <w:u w:val="single"/>
          </w:rPr>
          <w:t xml:space="preserve">Figure 8 Systems Components Required 57</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9" w:anchor="f9" w:history="1">
        <w:r>
          <w:rPr>
            <w:rStyle w:val="4145"/>
            <w:rFonts w:ascii="Times New Roman" w:hAnsi="Times New Roman" w:cs="Times New Roman" w:eastAsia="Times New Roman"/>
            <w:color w:val="0563C1"/>
            <w:sz w:val="20"/>
            <w:u w:val="single"/>
          </w:rPr>
          <w:t xml:space="preserve">Figure 9 Problems Partitioning 60</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10" w:anchor="f10" w:history="1">
        <w:r>
          <w:rPr>
            <w:rStyle w:val="4145"/>
            <w:rFonts w:ascii="Times New Roman" w:hAnsi="Times New Roman" w:cs="Times New Roman" w:eastAsia="Times New Roman"/>
            <w:color w:val="0563C1"/>
            <w:sz w:val="20"/>
            <w:u w:val="single"/>
          </w:rPr>
          <w:t xml:space="preserve">Figure 10 Micro-Services Design Concept. 63</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11" w:anchor="f11" w:history="1">
        <w:r>
          <w:rPr>
            <w:rStyle w:val="4145"/>
            <w:rFonts w:ascii="Times New Roman" w:hAnsi="Times New Roman" w:cs="Times New Roman" w:eastAsia="Times New Roman"/>
            <w:color w:val="0563C1"/>
            <w:sz w:val="20"/>
            <w:u w:val="single"/>
          </w:rPr>
          <w:t xml:space="preserve">Figure 11 Services Interaction Concept 64</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12" w:anchor="f12" w:history="1">
        <w:r>
          <w:rPr>
            <w:rStyle w:val="4145"/>
            <w:rFonts w:ascii="Times New Roman" w:hAnsi="Times New Roman" w:cs="Times New Roman" w:eastAsia="Times New Roman"/>
            <w:color w:val="0563C1"/>
            <w:sz w:val="20"/>
            <w:u w:val="single"/>
          </w:rPr>
          <w:t xml:space="preserve">Figure 12 Patterns and Techniques 65</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13" w:anchor="f13" w:history="1">
        <w:r>
          <w:rPr>
            <w:rStyle w:val="4145"/>
            <w:rFonts w:ascii="Times New Roman" w:hAnsi="Times New Roman" w:cs="Times New Roman" w:eastAsia="Times New Roman"/>
            <w:color w:val="0563C1"/>
            <w:sz w:val="20"/>
            <w:u w:val="single"/>
          </w:rPr>
          <w:t xml:space="preserve">Figure 13 Implementation Details 65</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14" w:anchor="f14" w:history="1">
        <w:r>
          <w:rPr>
            <w:rStyle w:val="4145"/>
            <w:rFonts w:ascii="Times New Roman" w:hAnsi="Times New Roman" w:cs="Times New Roman" w:eastAsia="Times New Roman"/>
            <w:color w:val="0563C1"/>
            <w:sz w:val="20"/>
            <w:u w:val="single"/>
          </w:rPr>
          <w:t xml:space="preserve">Figure 14 Application’s cloud accomplishment 66</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15" w:anchor="f15" w:history="1">
        <w:r>
          <w:rPr>
            <w:rStyle w:val="4145"/>
            <w:rFonts w:ascii="Times New Roman" w:hAnsi="Times New Roman" w:cs="Times New Roman" w:eastAsia="Times New Roman"/>
            <w:color w:val="0563C1"/>
            <w:sz w:val="20"/>
            <w:u w:val="single"/>
          </w:rPr>
          <w:t xml:space="preserve">Figure 15 Cloud Characteristics 67</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16" w:anchor="f16" w:history="1">
        <w:r>
          <w:rPr>
            <w:rStyle w:val="4145"/>
            <w:rFonts w:ascii="Times New Roman" w:hAnsi="Times New Roman" w:cs="Times New Roman" w:eastAsia="Times New Roman"/>
            <w:color w:val="0563C1"/>
            <w:sz w:val="20"/>
            <w:u w:val="single"/>
          </w:rPr>
          <w:t xml:space="preserve">Figure 16 Cloud Requirements 67</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17" w:anchor="f17" w:history="1">
        <w:r>
          <w:rPr>
            <w:rStyle w:val="4145"/>
            <w:rFonts w:ascii="Times New Roman" w:hAnsi="Times New Roman" w:cs="Times New Roman" w:eastAsia="Times New Roman"/>
            <w:color w:val="0563C1"/>
            <w:sz w:val="20"/>
            <w:u w:val="single"/>
          </w:rPr>
          <w:t xml:space="preserve">Figure 17 Deployment Requirements 68</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18" w:anchor="f18" w:history="1">
        <w:r>
          <w:rPr>
            <w:rStyle w:val="4145"/>
            <w:rFonts w:ascii="Times New Roman" w:hAnsi="Times New Roman" w:cs="Times New Roman" w:eastAsia="Times New Roman"/>
            <w:color w:val="0563C1"/>
            <w:sz w:val="20"/>
            <w:u w:val="single"/>
          </w:rPr>
          <w:t xml:space="preserve">Figure 18 Security Concept 68</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19" w:anchor="f19" w:history="1">
        <w:r>
          <w:rPr>
            <w:rStyle w:val="4145"/>
            <w:rFonts w:ascii="Times New Roman" w:hAnsi="Times New Roman" w:cs="Times New Roman" w:eastAsia="Times New Roman"/>
            <w:color w:val="0563C1"/>
            <w:sz w:val="20"/>
            <w:u w:val="single"/>
          </w:rPr>
          <w:t xml:space="preserve">Figure 19 Security Requirements 69</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20" w:anchor="f20" w:history="1">
        <w:r>
          <w:rPr>
            <w:rStyle w:val="4145"/>
            <w:rFonts w:ascii="Times New Roman" w:hAnsi="Times New Roman" w:cs="Times New Roman" w:eastAsia="Times New Roman"/>
            <w:color w:val="0563C1"/>
            <w:sz w:val="20"/>
            <w:u w:val="single"/>
          </w:rPr>
          <w:t xml:space="preserve">Figure 20 Cloud Security Concept 69</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21" w:anchor="f21" w:history="1">
        <w:r>
          <w:rPr>
            <w:rStyle w:val="4145"/>
            <w:rFonts w:ascii="Times New Roman" w:hAnsi="Times New Roman" w:cs="Times New Roman" w:eastAsia="Times New Roman"/>
            <w:color w:val="0563C1"/>
            <w:sz w:val="20"/>
            <w:u w:val="single"/>
          </w:rPr>
          <w:t xml:space="preserve">Figure 21 Microservices Security Concept 70</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22" w:anchor="f22" w:history="1">
        <w:r>
          <w:rPr>
            <w:rStyle w:val="4145"/>
            <w:rFonts w:ascii="Times New Roman" w:hAnsi="Times New Roman" w:cs="Times New Roman" w:eastAsia="Times New Roman"/>
            <w:color w:val="0563C1"/>
            <w:sz w:val="20"/>
            <w:u w:val="single"/>
          </w:rPr>
          <w:t xml:space="preserve">Figure 22 Containers Security Concept 70</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r:id="rId17" w:tooltip="https://192.168.1.12/6.1.1-53/web-apps/apps/documenteditor/main/index_loader.html?_dc=6.1.1-53&amp;lang=el&amp;customer=ONLYOFFICE&amp;frameEditorId=iframeEditor&amp;compact=true&amp;parentOrigin=https://192.168.1.10#%CE%A3%CF%87%CE%AE%CE%BC%CE%B1!22|sequence" w:history="1">
        <w:r>
          <w:rPr>
            <w:rStyle w:val="4145"/>
            <w:rFonts w:ascii="Times New Roman" w:hAnsi="Times New Roman" w:cs="Times New Roman" w:eastAsia="Times New Roman"/>
            <w:color w:val="0563C1"/>
            <w:sz w:val="20"/>
            <w:u w:val="single"/>
          </w:rPr>
          <w:t xml:space="preserve">Figure 23 Basic Security Mechanism 105</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24" w:anchor="f24" w:history="1">
        <w:r>
          <w:rPr>
            <w:rStyle w:val="4145"/>
            <w:rFonts w:ascii="Times New Roman" w:hAnsi="Times New Roman" w:cs="Times New Roman" w:eastAsia="Times New Roman"/>
            <w:color w:val="0563C1"/>
            <w:sz w:val="20"/>
            <w:u w:val="single"/>
          </w:rPr>
          <w:t xml:space="preserve">Figure 24 Evaluation Approach 126</w:t>
        </w:r>
      </w:hyperlink>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hyperlink w:tooltip="#f25" w:anchor="f25" w:history="1">
        <w:r>
          <w:rPr>
            <w:rStyle w:val="4145"/>
            <w:rFonts w:ascii="Times New Roman" w:hAnsi="Times New Roman" w:cs="Times New Roman" w:eastAsia="Times New Roman"/>
            <w:color w:val="0563C1"/>
            <w:sz w:val="20"/>
            <w:u w:val="single"/>
          </w:rPr>
          <w:t xml:space="preserve">Figure 25 Bounded Context 127</w:t>
        </w:r>
      </w:hyperlink>
      <w:r/>
      <w:r/>
    </w:p>
    <w:p>
      <w:pPr>
        <w:ind w:left="0" w:right="0" w:firstLine="0"/>
        <w:spacing w:lineRule="atLeast" w:line="57" w:after="0" w:before="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rPr>
          <w:rFonts w:ascii="Times New Roman" w:hAnsi="Times New Roman" w:cs="Times New Roman" w:eastAsia="Times New Roman"/>
          <w:sz w:val="20"/>
        </w:rPr>
      </w:r>
      <w:r/>
      <w:r/>
    </w:p>
    <w:p>
      <w:pPr>
        <w:ind w:left="0" w:right="0" w:firstLine="0"/>
        <w:spacing w:lineRule="atLeast" w:line="57" w:after="0" w:before="20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rPr>
          <w:rFonts w:ascii="Times New Roman" w:hAnsi="Times New Roman" w:cs="Times New Roman" w:eastAsia="Times New Roman"/>
          <w:sz w:val="20"/>
        </w:rPr>
      </w:r>
      <w:r/>
    </w:p>
    <w:p>
      <w:pPr>
        <w:ind w:left="0" w:right="0" w:firstLine="0"/>
        <w:spacing w:lineRule="atLeast" w:line="57" w:after="0" w:before="0"/>
        <w:rPr>
          <w:rFonts w:ascii="Times New Roman" w:hAnsi="Times New Roman" w:cs="Times New Roman" w:eastAsia="Times New Roman"/>
          <w:sz w:val="20"/>
        </w:rPr>
        <w:pBdr>
          <w:left w:val="none" w:color="000000" w:sz="4" w:space="0"/>
          <w:top w:val="none" w:color="000000" w:sz="4" w:space="0"/>
          <w:right w:val="none" w:color="000000" w:sz="4" w:space="0"/>
          <w:bottom w:val="none" w:color="000000" w:sz="4" w:space="0"/>
        </w:pBdr>
      </w:pPr>
      <w:r/>
    </w:p>
    <w:p>
      <w:pPr>
        <w:rPr>
          <w:iCs/>
        </w:rPr>
      </w:pPr>
      <w:r>
        <w:rPr>
          <w:iCs/>
        </w:rPr>
      </w:r>
      <w:r/>
    </w:p>
    <w:p>
      <w:r>
        <w:rPr>
          <w:iCs/>
        </w:rPr>
      </w:r>
      <w:r>
        <w:rPr>
          <w:iCs/>
        </w:rPr>
      </w:r>
      <w:r/>
    </w:p>
    <w:p>
      <w:r/>
      <w:r/>
    </w:p>
    <w:p>
      <w:r/>
      <w:r/>
    </w:p>
    <w:p>
      <w:r/>
      <w:r/>
    </w:p>
    <w:p>
      <w:r/>
      <w:r/>
    </w:p>
    <w:p>
      <w:pPr>
        <w:rPr>
          <w:rFonts w:ascii="Arial" w:hAnsi="Arial" w:cs="Arial" w:eastAsia="Arial Unicode MS"/>
          <w:i/>
          <w:color w:val="0000FF"/>
          <w:sz w:val="18"/>
        </w:rPr>
      </w:pPr>
      <w:r>
        <w:br w:type="page"/>
      </w:r>
      <w:r/>
    </w:p>
    <w:p>
      <w:pPr>
        <w:pStyle w:val="4134"/>
      </w:pPr>
      <w:r/>
      <w:r/>
    </w:p>
    <w:p>
      <w:pPr>
        <w:pStyle w:val="4134"/>
      </w:pPr>
      <w:r/>
      <w:r/>
    </w:p>
    <w:p>
      <w:pPr>
        <w:pStyle w:val="1182"/>
        <w:numPr>
          <w:ilvl w:val="0"/>
          <w:numId w:val="109"/>
        </w:numPr>
        <w:ind w:left="0"/>
      </w:pPr>
      <w:r/>
      <w:bookmarkStart w:id="373" w:name="_Toc80"/>
      <w:r/>
      <w:bookmarkStart w:id="3" w:name="_Ref111220507"/>
      <w:r>
        <w:t xml:space="preserve">Introduction</w:t>
      </w:r>
      <w:bookmarkEnd w:id="3"/>
      <w:r/>
      <w:bookmarkEnd w:id="373"/>
      <w:r/>
      <w:r/>
    </w:p>
    <w:p>
      <w:pPr>
        <w:pStyle w:val="4050"/>
        <w:jc w:val="center"/>
        <w:spacing w:lineRule="auto" w:line="240"/>
        <w:rPr>
          <w:i/>
          <w:color w:val="C45911"/>
        </w:rPr>
      </w:pPr>
      <w:r>
        <w:rPr>
          <w:i/>
          <w:color w:val="C45911"/>
        </w:rPr>
      </w:r>
      <w:r/>
    </w:p>
    <w:p>
      <w:pPr>
        <w:pStyle w:val="4135"/>
        <w:numPr>
          <w:ilvl w:val="1"/>
          <w:numId w:val="109"/>
        </w:numPr>
        <w:rPr>
          <w:rFonts w:ascii="Times New Roman" w:hAnsi="Times New Roman"/>
          <w:sz w:val="24"/>
          <w:szCs w:val="24"/>
        </w:rPr>
      </w:pPr>
      <w:r/>
      <w:bookmarkStart w:id="374" w:name="_Toc81"/>
      <w:r>
        <w:rPr>
          <w:rFonts w:ascii="Times New Roman" w:hAnsi="Times New Roman"/>
          <w:sz w:val="24"/>
          <w:szCs w:val="24"/>
        </w:rPr>
        <w:t xml:space="preserve">Chapter Introduction</w:t>
      </w:r>
      <w:r/>
      <w:bookmarkEnd w:id="374"/>
      <w:r/>
      <w:r/>
    </w:p>
    <w:p>
      <w:pPr>
        <w:pStyle w:val="4055"/>
        <w:jc w:val="both"/>
        <w:rPr>
          <w:rFonts w:ascii="Arial" w:hAnsi="Arial" w:cs="Arial" w:eastAsia="Arial"/>
          <w:b w:val="false"/>
          <w:bCs w:val="false"/>
        </w:rPr>
      </w:pPr>
      <w:r>
        <w:rPr>
          <w:rFonts w:ascii="Arial" w:hAnsi="Arial" w:cs="Arial" w:eastAsia="Arial"/>
          <w:b w:val="false"/>
          <w:bCs w:val="false"/>
        </w:rPr>
      </w:r>
      <w:r/>
    </w:p>
    <w:p>
      <w:pPr>
        <w:pStyle w:val="4050"/>
      </w:pPr>
      <w:r>
        <w:t xml:space="preserve">The chapter intends to introduce and briefly analyze the problem as the required solutions are applied</w:t>
      </w:r>
      <w:r>
        <w:t xml:space="preserve">. F</w:t>
      </w:r>
      <w:r>
        <w:t xml:space="preserve">or the process follow</w:t>
      </w:r>
      <w:r>
        <w:t xml:space="preserve">s</w:t>
      </w:r>
      <w:r>
        <w:t xml:space="preserve"> to be analyzed and adequately </w:t>
      </w:r>
      <w:r>
        <w:t xml:space="preserve">demonstrated to distill</w:t>
      </w:r>
      <w:r>
        <w:t xml:space="preserve"> the objectives encapsulated. And</w:t>
      </w:r>
      <w:r>
        <w:t xml:space="preserve"> to </w:t>
      </w:r>
      <w:r>
        <w:t xml:space="preserve">identify the concepts should </w:t>
      </w:r>
      <w:r>
        <w:t xml:space="preserve">be </w:t>
      </w:r>
      <w:r>
        <w:t xml:space="preserve">cover</w:t>
      </w:r>
      <w:r>
        <w:t xml:space="preserve">ed</w:t>
      </w:r>
      <w:r>
        <w:t xml:space="preserve"> as the formed by the generated questions context</w:t>
      </w:r>
      <w:r>
        <w:t xml:space="preserve">,</w:t>
      </w:r>
      <w:r>
        <w:t xml:space="preserve"> within the solution applied.</w:t>
      </w:r>
      <w:r/>
    </w:p>
    <w:p>
      <w:pPr>
        <w:pStyle w:val="4050"/>
      </w:pPr>
      <w:r>
        <w:t xml:space="preserve">Additionally, an introduction of the research approach is being leveraged to produce the required result alongside the identification of the methods being </w:t>
      </w:r>
      <w:r>
        <w:t xml:space="preserve">applied</w:t>
      </w:r>
      <w:r>
        <w:t xml:space="preserve"> to the objective</w:t>
      </w:r>
      <w:r>
        <w:t xml:space="preserve">s</w:t>
      </w:r>
      <w:r>
        <w:t xml:space="preserve"> are developed, is provided. While the outcome expected, as the development purposes </w:t>
      </w:r>
      <w:r>
        <w:t xml:space="preserve">contained</w:t>
      </w:r>
      <w:r>
        <w:t xml:space="preserve">, are appropriately illustrated. </w:t>
      </w:r>
      <w:r/>
    </w:p>
    <w:p>
      <w:pPr>
        <w:pStyle w:val="4050"/>
      </w:pPr>
      <w:r>
        <w:t xml:space="preserve">In brief, the concepts addressed by this chapter are:</w:t>
      </w:r>
      <w:r/>
    </w:p>
    <w:p>
      <w:pPr>
        <w:pStyle w:val="4050"/>
        <w:numPr>
          <w:ilvl w:val="0"/>
          <w:numId w:val="94"/>
        </w:numPr>
      </w:pPr>
      <w:r>
        <w:t xml:space="preserve">problem's introduction</w:t>
      </w:r>
      <w:r>
        <w:t xml:space="preserve">, </w:t>
      </w:r>
      <w:r>
        <w:t xml:space="preserve">questions derived, </w:t>
      </w:r>
      <w:r>
        <w:t xml:space="preserve">and</w:t>
      </w:r>
      <w:r>
        <w:t xml:space="preserve"> solution</w:t>
      </w:r>
      <w:r>
        <w:t xml:space="preserve">s</w:t>
      </w:r>
      <w:r>
        <w:t xml:space="preserve"> applied,</w:t>
      </w:r>
      <w:r/>
    </w:p>
    <w:p>
      <w:pPr>
        <w:pStyle w:val="4050"/>
        <w:numPr>
          <w:ilvl w:val="0"/>
          <w:numId w:val="93"/>
        </w:numPr>
      </w:pPr>
      <w:r>
        <w:t xml:space="preserve">objectives distilled introduction,</w:t>
      </w:r>
      <w:r/>
    </w:p>
    <w:p>
      <w:pPr>
        <w:pStyle w:val="4050"/>
        <w:numPr>
          <w:ilvl w:val="0"/>
          <w:numId w:val="92"/>
        </w:numPr>
      </w:pPr>
      <w:r>
        <w:t xml:space="preserve">research approach and methods </w:t>
      </w:r>
      <w:r>
        <w:t xml:space="preserve">used</w:t>
      </w:r>
      <w:r>
        <w:t xml:space="preserve">, and</w:t>
      </w:r>
      <w:r/>
    </w:p>
    <w:p>
      <w:pPr>
        <w:pStyle w:val="4050"/>
        <w:numPr>
          <w:ilvl w:val="0"/>
          <w:numId w:val="91"/>
        </w:numPr>
      </w:pPr>
      <w:r>
        <w:t xml:space="preserve">Expected </w:t>
      </w:r>
      <w:r>
        <w:t xml:space="preserve">outcome and development purposes.</w:t>
      </w:r>
      <w:r/>
    </w:p>
    <w:p>
      <w:pPr>
        <w:pStyle w:val="4050"/>
      </w:pPr>
      <w:r>
        <w:t xml:space="preserve">The analysis of which, will attempt to provide a result, by which</w:t>
      </w:r>
      <w:r>
        <w:t xml:space="preserve">:</w:t>
      </w:r>
      <w:r/>
    </w:p>
    <w:p>
      <w:pPr>
        <w:pStyle w:val="4050"/>
        <w:numPr>
          <w:ilvl w:val="0"/>
          <w:numId w:val="90"/>
        </w:numPr>
      </w:pPr>
      <w:r>
        <w:t xml:space="preserve">The </w:t>
      </w:r>
      <w:r>
        <w:t xml:space="preserve">anticipated aims and generated objectives are analyzed</w:t>
      </w:r>
      <w:r>
        <w:t xml:space="preserve">.</w:t>
      </w:r>
      <w:r/>
    </w:p>
    <w:p>
      <w:pPr>
        <w:pStyle w:val="4050"/>
        <w:numPr>
          <w:ilvl w:val="0"/>
          <w:numId w:val="90"/>
        </w:numPr>
      </w:pPr>
      <w:r>
        <w:t xml:space="preserve">The </w:t>
      </w:r>
      <w:r>
        <w:t xml:space="preserve">prototype created for demonstration purposes is introduced</w:t>
      </w:r>
      <w:r>
        <w:t xml:space="preserve">.</w:t>
      </w:r>
      <w:r/>
    </w:p>
    <w:p>
      <w:pPr>
        <w:pStyle w:val="4050"/>
        <w:numPr>
          <w:ilvl w:val="0"/>
          <w:numId w:val="90"/>
        </w:numPr>
      </w:pPr>
      <w:r>
        <w:rPr>
          <w:rFonts w:cs="Arial" w:eastAsia="Arial"/>
        </w:rPr>
        <w:t xml:space="preserve">A </w:t>
      </w:r>
      <w:r>
        <w:rPr>
          <w:rFonts w:cs="Arial" w:eastAsia="Arial"/>
        </w:rPr>
        <w:t xml:space="preserve">comprehensive overview of the investigated problem and issues generated are provided</w:t>
      </w:r>
      <w:r>
        <w:rPr>
          <w:rFonts w:cs="Arial" w:eastAsia="Arial"/>
        </w:rPr>
        <w:t xml:space="preserve">.</w:t>
      </w:r>
      <w:r/>
    </w:p>
    <w:p>
      <w:pPr>
        <w:pStyle w:val="4050"/>
        <w:numPr>
          <w:ilvl w:val="0"/>
          <w:numId w:val="89"/>
        </w:numPr>
      </w:pPr>
      <w:r>
        <w:t xml:space="preserve">The </w:t>
      </w:r>
      <w:r>
        <w:t xml:space="preserve">dissertation's questions are stated</w:t>
      </w:r>
      <w:r>
        <w:t xml:space="preserve">.</w:t>
      </w:r>
      <w:r/>
    </w:p>
    <w:p>
      <w:pPr>
        <w:pStyle w:val="4050"/>
        <w:numPr>
          <w:ilvl w:val="0"/>
          <w:numId w:val="88"/>
        </w:numPr>
      </w:pPr>
      <w:r>
        <w:rPr>
          <w:rFonts w:cs="Arial" w:eastAsia="Arial"/>
        </w:rPr>
        <w:t xml:space="preserve">The </w:t>
      </w:r>
      <w:r>
        <w:rPr>
          <w:rFonts w:cs="Arial" w:eastAsia="Arial"/>
        </w:rPr>
        <w:t xml:space="preserve">research approach and</w:t>
      </w:r>
      <w:r>
        <w:rPr>
          <w:rFonts w:cs="Arial" w:eastAsia="Arial"/>
        </w:rPr>
        <w:t xml:space="preserve"> </w:t>
      </w:r>
      <w:r>
        <w:rPr>
          <w:rFonts w:cs="Arial" w:eastAsia="Arial"/>
        </w:rPr>
        <w:t xml:space="preserve">methods</w:t>
      </w:r>
      <w:r>
        <w:rPr>
          <w:rFonts w:cs="Arial" w:eastAsia="Arial"/>
        </w:rPr>
        <w:t xml:space="preserve"> </w:t>
      </w:r>
      <w:r>
        <w:rPr>
          <w:rFonts w:cs="Arial" w:eastAsia="Arial"/>
        </w:rPr>
        <w:t xml:space="preserve">utilized are analyzed and </w:t>
      </w:r>
      <w:r>
        <w:rPr>
          <w:rFonts w:cs="Arial" w:eastAsia="Arial"/>
        </w:rPr>
        <w:t xml:space="preserve">demonstrated</w:t>
      </w:r>
      <w:r>
        <w:rPr>
          <w:rFonts w:cs="Arial" w:eastAsia="Arial"/>
        </w:rPr>
        <w:t xml:space="preserve">.</w:t>
      </w:r>
      <w:r/>
    </w:p>
    <w:p>
      <w:pPr>
        <w:pStyle w:val="4050"/>
        <w:numPr>
          <w:ilvl w:val="0"/>
          <w:numId w:val="88"/>
        </w:numPr>
      </w:pPr>
      <w:r>
        <w:t xml:space="preserve">And </w:t>
      </w:r>
      <w:r>
        <w:t xml:space="preserve">the project under construction is briefly introduced.</w:t>
      </w:r>
      <w:r/>
    </w:p>
    <w:p>
      <w:pPr>
        <w:pStyle w:val="4050"/>
      </w:pPr>
      <w:r>
        <w:t xml:space="preserve">For the required knowledge and understanding about the problem and its solution, generated issues and requirements, as </w:t>
      </w:r>
      <w:r>
        <w:t xml:space="preserve">of </w:t>
      </w:r>
      <w:r>
        <w:t xml:space="preserve">resulted outcome's formation and purposes, to be enhanced.</w:t>
      </w:r>
      <w:r/>
    </w:p>
    <w:p>
      <w:pPr>
        <w:pStyle w:val="4050"/>
      </w:pPr>
      <w:r/>
      <w:r/>
    </w:p>
    <w:p>
      <w:pPr>
        <w:pStyle w:val="4135"/>
        <w:numPr>
          <w:ilvl w:val="1"/>
          <w:numId w:val="109"/>
        </w:numPr>
        <w:rPr>
          <w:rFonts w:ascii="Times New Roman" w:hAnsi="Times New Roman"/>
          <w:sz w:val="24"/>
          <w:szCs w:val="24"/>
        </w:rPr>
      </w:pPr>
      <w:r/>
      <w:bookmarkStart w:id="375" w:name="_Toc82"/>
      <w:r>
        <w:rPr>
          <w:rFonts w:ascii="Times New Roman" w:hAnsi="Times New Roman"/>
          <w:sz w:val="24"/>
          <w:szCs w:val="24"/>
        </w:rPr>
        <w:t xml:space="preserve">Problem Statement</w:t>
      </w:r>
      <w:r/>
      <w:bookmarkEnd w:id="375"/>
      <w:r/>
      <w:r/>
    </w:p>
    <w:p>
      <w:pPr>
        <w:pStyle w:val="4135"/>
        <w:rPr>
          <w:b/>
          <w:bCs/>
          <w:color w:val="auto"/>
          <w:sz w:val="24"/>
          <w:szCs w:val="24"/>
        </w:rPr>
      </w:pPr>
      <w:r>
        <w:rPr>
          <w:b/>
          <w:bCs/>
          <w:color w:val="auto"/>
          <w:sz w:val="24"/>
          <w:szCs w:val="24"/>
        </w:rPr>
      </w:r>
      <w:r/>
    </w:p>
    <w:p>
      <w:pPr>
        <w:pStyle w:val="4050"/>
        <w:rPr>
          <w:rFonts w:cs="Arial" w:eastAsia="Arial"/>
          <w:color w:val="000000"/>
          <w:sz w:val="24"/>
        </w:rPr>
      </w:pPr>
      <w:r>
        <w:t xml:space="preserve">The problem faced is that of the development of a secure cloud-native web application using the micro-services pattern. </w:t>
      </w:r>
      <w:r>
        <w:t xml:space="preserve">The primary</w:t>
      </w:r>
      <w:r>
        <w:t xml:space="preserve"> analysis </w:t>
      </w:r>
      <w:r>
        <w:t xml:space="preserve">extracts</w:t>
      </w:r>
      <w:r>
        <w:t xml:space="preserve"> a variety of interrelated aspects in the fields of: </w:t>
      </w:r>
      <w:r/>
    </w:p>
    <w:p>
      <w:pPr>
        <w:pStyle w:val="4050"/>
        <w:numPr>
          <w:ilvl w:val="0"/>
          <w:numId w:val="87"/>
        </w:numPr>
        <w:rPr>
          <w:sz w:val="24"/>
          <w:szCs w:val="20"/>
        </w:rPr>
      </w:pPr>
      <w:r>
        <w:rPr>
          <w:sz w:val="24"/>
          <w:szCs w:val="20"/>
        </w:rPr>
        <w:t xml:space="preserve">security</w:t>
      </w:r>
      <w:r>
        <w:rPr>
          <w:sz w:val="24"/>
        </w:rPr>
      </w:r>
    </w:p>
    <w:p>
      <w:pPr>
        <w:pStyle w:val="4050"/>
        <w:numPr>
          <w:ilvl w:val="0"/>
          <w:numId w:val="86"/>
        </w:numPr>
        <w:rPr>
          <w:sz w:val="24"/>
          <w:szCs w:val="20"/>
        </w:rPr>
      </w:pPr>
      <w:r>
        <w:rPr>
          <w:sz w:val="24"/>
          <w:szCs w:val="20"/>
        </w:rPr>
        <w:t xml:space="preserve">cloud-native nature's accomplishment, </w:t>
      </w:r>
      <w:r>
        <w:rPr>
          <w:sz w:val="24"/>
        </w:rPr>
      </w:r>
    </w:p>
    <w:p>
      <w:pPr>
        <w:pStyle w:val="4050"/>
        <w:numPr>
          <w:ilvl w:val="0"/>
          <w:numId w:val="85"/>
        </w:numPr>
        <w:rPr>
          <w:sz w:val="24"/>
          <w:szCs w:val="20"/>
        </w:rPr>
      </w:pPr>
      <w:r>
        <w:rPr>
          <w:sz w:val="24"/>
          <w:szCs w:val="20"/>
        </w:rPr>
        <w:t xml:space="preserve">micro-services pattern's application,</w:t>
      </w:r>
      <w:r>
        <w:rPr>
          <w:sz w:val="24"/>
        </w:rPr>
      </w:r>
    </w:p>
    <w:p>
      <w:pPr>
        <w:pStyle w:val="4050"/>
        <w:numPr>
          <w:ilvl w:val="0"/>
          <w:numId w:val="84"/>
        </w:numPr>
        <w:rPr>
          <w:sz w:val="24"/>
          <w:szCs w:val="20"/>
        </w:rPr>
      </w:pPr>
      <w:r>
        <w:rPr>
          <w:rFonts w:cs="Arial" w:eastAsia="Arial"/>
          <w:color w:val="000000" w:themeColor="text1"/>
          <w:sz w:val="24"/>
          <w:szCs w:val="20"/>
        </w:rPr>
        <w:t xml:space="preserve">generated issues and requirements </w:t>
      </w:r>
      <w:r>
        <w:rPr>
          <w:rFonts w:cs="Arial" w:eastAsia="Arial"/>
          <w:color w:val="000000" w:themeColor="text1"/>
          <w:sz w:val="24"/>
          <w:szCs w:val="20"/>
        </w:rPr>
        <w:t xml:space="preserve">identification,</w:t>
      </w:r>
      <w:r>
        <w:rPr>
          <w:sz w:val="24"/>
        </w:rPr>
      </w:r>
    </w:p>
    <w:p>
      <w:pPr>
        <w:pStyle w:val="4050"/>
        <w:numPr>
          <w:ilvl w:val="0"/>
          <w:numId w:val="83"/>
        </w:numPr>
        <w:rPr>
          <w:sz w:val="24"/>
          <w:szCs w:val="20"/>
        </w:rPr>
      </w:pPr>
      <w:r>
        <w:rPr>
          <w:rFonts w:cs="Arial" w:eastAsia="Arial"/>
          <w:color w:val="000000" w:themeColor="text1"/>
          <w:sz w:val="24"/>
          <w:szCs w:val="20"/>
        </w:rPr>
        <w:t xml:space="preserve">and created services formation and </w:t>
      </w:r>
      <w:r>
        <w:rPr>
          <w:rFonts w:cs="Arial" w:eastAsia="Arial"/>
          <w:color w:val="000000" w:themeColor="text1"/>
          <w:sz w:val="24"/>
          <w:szCs w:val="20"/>
        </w:rPr>
        <w:t xml:space="preserve">deployment.</w:t>
      </w:r>
      <w:r>
        <w:rPr>
          <w:sz w:val="24"/>
        </w:rPr>
      </w:r>
    </w:p>
    <w:p>
      <w:pPr>
        <w:pStyle w:val="4050"/>
      </w:pPr>
      <w:r>
        <w:t xml:space="preserve">To set the limits and extensions within the solution should be </w:t>
      </w:r>
      <w:r>
        <w:t xml:space="preserve">navigated</w:t>
      </w:r>
      <w:r>
        <w:t xml:space="preserve">. </w:t>
      </w:r>
      <w:r/>
    </w:p>
    <w:p>
      <w:pPr>
        <w:pStyle w:val="4050"/>
      </w:pPr>
      <w:r>
        <w:t xml:space="preserve">Moreover, the multidimensional nature of the problem faced</w:t>
      </w:r>
      <w:r>
        <w:t xml:space="preserve">,</w:t>
      </w:r>
      <w:r>
        <w:t xml:space="preserve"> generates the realization that the variety of the sub-problems are extracted should be treated uniquely. Throughout the separate investigation and analysis activities</w:t>
      </w:r>
      <w:r>
        <w:t xml:space="preserve"> that</w:t>
      </w:r>
      <w:r>
        <w:t xml:space="preserve"> applied to each sub-problem is identified. For the issues and requirements contained as the techniques and patterns are leveraged to be distilled </w:t>
      </w:r>
      <w:r>
        <w:t xml:space="preserve">a</w:t>
      </w:r>
      <w:r>
        <w:t xml:space="preserve">nd the details and information needed to be obtained and properly integrated</w:t>
      </w:r>
      <w:r>
        <w:t xml:space="preserve"> </w:t>
      </w:r>
      <w:r>
        <w:t xml:space="preserve">to support </w:t>
      </w:r>
      <w:r>
        <w:t xml:space="preserve">the development and demonstration processes. </w:t>
      </w:r>
      <w:r/>
    </w:p>
    <w:p>
      <w:pPr>
        <w:pStyle w:val="4050"/>
      </w:pPr>
      <w:r>
        <w:t xml:space="preserve">Thus, r</w:t>
      </w:r>
      <w:r>
        <w:t xml:space="preserve">esulting the </w:t>
      </w:r>
      <w:r>
        <w:t xml:space="preserve">expected </w:t>
      </w:r>
      <w:r>
        <w:t xml:space="preserve">coherent output</w:t>
      </w:r>
      <w:r>
        <w:t xml:space="preserve"> that</w:t>
      </w:r>
      <w:r>
        <w:t xml:space="preserve"> intends to include the details of the aspects are studied</w:t>
      </w:r>
      <w:r>
        <w:t xml:space="preserve">,</w:t>
      </w:r>
      <w:r>
        <w:t xml:space="preserve"> </w:t>
      </w:r>
      <w:r>
        <w:t xml:space="preserve">a</w:t>
      </w:r>
      <w:r>
        <w:t xml:space="preserve">nd dictate the methodology the solution should comply with, through which the problem's nature is properly reflected.  </w:t>
      </w:r>
      <w:r/>
    </w:p>
    <w:p>
      <w:pPr>
        <w:pStyle w:val="4050"/>
      </w:pPr>
      <w:r>
        <w:t xml:space="preserve">So</w:t>
      </w:r>
      <w:r>
        <w:t xml:space="preserve">, the solution </w:t>
      </w:r>
      <w:r>
        <w:t xml:space="preserve">that being </w:t>
      </w:r>
      <w:r>
        <w:t xml:space="preserve">followed </w:t>
      </w:r>
      <w:r>
        <w:t xml:space="preserve">is</w:t>
      </w:r>
      <w:r>
        <w:t xml:space="preserve"> generated by the analysis process is applied on a prototype developed, partially, and according to the sub-domain investigated. </w:t>
      </w:r>
      <w:r>
        <w:t xml:space="preserve">To cover</w:t>
      </w:r>
      <w:r>
        <w:t xml:space="preserve">, the key issues and requirements </w:t>
      </w:r>
      <w:r>
        <w:t xml:space="preserve">are </w:t>
      </w:r>
      <w:r>
        <w:t xml:space="preserve">formed a</w:t>
      </w:r>
      <w:r>
        <w:t xml:space="preserve">nd </w:t>
      </w:r>
      <w:r>
        <w:t xml:space="preserve">the techniques and patterns are utilized, throughout any interrelated development attempt, </w:t>
      </w:r>
      <w:r>
        <w:t xml:space="preserve">that utilizes</w:t>
      </w:r>
      <w:r>
        <w:t xml:space="preserve"> the micro-services pattern. </w:t>
      </w:r>
      <w:r/>
    </w:p>
    <w:p>
      <w:pPr>
        <w:pStyle w:val="4050"/>
      </w:pPr>
      <w:r/>
      <w:r/>
    </w:p>
    <w:p>
      <w:pPr>
        <w:pStyle w:val="4050"/>
      </w:pPr>
      <w:r>
        <w:t xml:space="preserve">More specific, as stated above, the solution itself must </w:t>
      </w:r>
      <w:r>
        <w:t xml:space="preserve">be segmented according to the studied sub-domains content, </w:t>
      </w:r>
      <w:r>
        <w:t xml:space="preserve">reflect</w:t>
      </w:r>
      <w:r>
        <w:t xml:space="preserve">ing</w:t>
      </w:r>
      <w:r>
        <w:t xml:space="preserve"> investigated problem</w:t>
      </w:r>
      <w:r>
        <w:t xml:space="preserve">'</w:t>
      </w:r>
      <w:r>
        <w:t xml:space="preserve">s nature</w:t>
      </w:r>
      <w:r>
        <w:t xml:space="preserve">,</w:t>
      </w:r>
      <w:r>
        <w:t xml:space="preserve"> for</w:t>
      </w:r>
      <w:r>
        <w:t xml:space="preserve"> the</w:t>
      </w:r>
      <w:r>
        <w:t xml:space="preserve"> reliable outcome</w:t>
      </w:r>
      <w:r>
        <w:t xml:space="preserve"> to be produced</w:t>
      </w:r>
      <w:r>
        <w:t xml:space="preserve">. </w:t>
      </w:r>
      <w:r>
        <w:t xml:space="preserve">And </w:t>
      </w:r>
      <w:r>
        <w:t xml:space="preserve">the s</w:t>
      </w:r>
      <w:r>
        <w:t xml:space="preserve">ame </w:t>
      </w:r>
      <w:r>
        <w:t xml:space="preserve">repetitive process, </w:t>
      </w:r>
      <w:r>
        <w:t xml:space="preserve">that </w:t>
      </w:r>
      <w:r>
        <w:t xml:space="preserve">extract’s </w:t>
      </w:r>
      <w:r>
        <w:t xml:space="preserve">the required details through which the sub-domains key issues and derived requirements are settled, to be applied. By </w:t>
      </w:r>
      <w:r>
        <w:t xml:space="preserve">the </w:t>
      </w:r>
      <w:r>
        <w:t xml:space="preserve">artifact’s</w:t>
      </w:r>
      <w:r>
        <w:t xml:space="preserve"> components </w:t>
      </w:r>
      <w:r>
        <w:t xml:space="preserve">are encapsulated and</w:t>
      </w:r>
      <w:r>
        <w:t xml:space="preserve"> the </w:t>
      </w:r>
      <w:r>
        <w:t xml:space="preserve">configuration properties are  leveraged</w:t>
      </w:r>
      <w:r>
        <w:t xml:space="preserve"> </w:t>
      </w:r>
      <w:r>
        <w:t xml:space="preserve">investigation and demonstration activities</w:t>
      </w:r>
      <w:r>
        <w:t xml:space="preserve"> are applied</w:t>
      </w:r>
      <w:r>
        <w:t xml:space="preserve">. </w:t>
      </w:r>
      <w:r>
        <w:t xml:space="preserve">That </w:t>
      </w:r>
      <w:r>
        <w:t xml:space="preserve">are performed within solution's boundaries and reflect the defined objectives numbers</w:t>
      </w:r>
      <w:r>
        <w:t xml:space="preserve">,</w:t>
      </w:r>
      <w:r>
        <w:t xml:space="preserve"> </w:t>
      </w:r>
      <w:r>
        <w:t xml:space="preserve">w</w:t>
      </w:r>
      <w:r>
        <w:t xml:space="preserve">hile introduc</w:t>
      </w:r>
      <w:r>
        <w:t xml:space="preserve">e</w:t>
      </w:r>
      <w:r>
        <w:t xml:space="preserve"> similarities regarding their nature, application, and results produced. </w:t>
      </w:r>
      <w:r/>
    </w:p>
    <w:p>
      <w:pPr>
        <w:pStyle w:val="4050"/>
      </w:pPr>
      <w:r>
        <w:t xml:space="preserve">Thus, generating the realization that the observed differences lie within the investigated concepts, but not the result's nature and formation</w:t>
      </w:r>
      <w:r>
        <w:t xml:space="preserve"> </w:t>
      </w:r>
      <w:r>
        <w:t xml:space="preserve">that</w:t>
      </w:r>
      <w:r>
        <w:t xml:space="preserve"> follow's the problem's multidimensional nature to ensure a reliable and coherent outcome via the detailed investigation, integration, and demonstration processes </w:t>
      </w:r>
      <w:r>
        <w:t xml:space="preserve">are </w:t>
      </w:r>
      <w:r>
        <w:t xml:space="preserve">applied. </w:t>
      </w:r>
      <w:r>
        <w:t xml:space="preserve">On </w:t>
      </w:r>
      <w:r>
        <w:t xml:space="preserve">the gathered sources and prototype's features utilized</w:t>
      </w:r>
      <w:r>
        <w:t xml:space="preserve">, that</w:t>
      </w:r>
      <w:r>
        <w:t xml:space="preserve"> is developed using the filtered information acquired</w:t>
      </w:r>
      <w:r>
        <w:t xml:space="preserve">,</w:t>
      </w:r>
      <w:r>
        <w:t xml:space="preserve"> regarding: </w:t>
      </w:r>
      <w:r/>
    </w:p>
    <w:p>
      <w:pPr>
        <w:pStyle w:val="4050"/>
        <w:numPr>
          <w:ilvl w:val="0"/>
          <w:numId w:val="94"/>
        </w:numPr>
        <w:rPr>
          <w:rFonts w:cs="Arial" w:eastAsia="Arial"/>
          <w:color w:val="000000"/>
          <w:sz w:val="24"/>
        </w:rPr>
      </w:pPr>
      <w:r>
        <w:t xml:space="preserve">design and formation </w:t>
      </w:r>
      <w:r/>
    </w:p>
    <w:p>
      <w:pPr>
        <w:pStyle w:val="4050"/>
        <w:numPr>
          <w:ilvl w:val="0"/>
          <w:numId w:val="94"/>
        </w:numPr>
        <w:rPr>
          <w:rFonts w:cs="Arial" w:eastAsia="Arial"/>
          <w:color w:val="000000"/>
          <w:sz w:val="24"/>
        </w:rPr>
      </w:pPr>
      <w:r>
        <w:t xml:space="preserve">interaction and communication </w:t>
      </w:r>
      <w:r/>
    </w:p>
    <w:p>
      <w:pPr>
        <w:pStyle w:val="4050"/>
        <w:numPr>
          <w:ilvl w:val="0"/>
          <w:numId w:val="94"/>
        </w:numPr>
        <w:rPr>
          <w:rFonts w:cs="Arial" w:eastAsia="Arial"/>
          <w:color w:val="000000"/>
          <w:sz w:val="24"/>
        </w:rPr>
      </w:pPr>
      <w:r>
        <w:t xml:space="preserve">packaging, deployment, and orchestration,</w:t>
      </w:r>
      <w:r/>
    </w:p>
    <w:p>
      <w:pPr>
        <w:pStyle w:val="4050"/>
        <w:numPr>
          <w:ilvl w:val="0"/>
          <w:numId w:val="94"/>
        </w:numPr>
        <w:rPr>
          <w:rFonts w:cs="Arial" w:eastAsia="Arial"/>
          <w:color w:val="000000"/>
          <w:sz w:val="24"/>
        </w:rPr>
      </w:pPr>
      <w:r>
        <w:t xml:space="preserve">s</w:t>
      </w:r>
      <w:r>
        <w:t xml:space="preserve">ystem</w:t>
      </w:r>
      <w:r>
        <w:t xml:space="preserve">'</w:t>
      </w:r>
      <w:r>
        <w:t xml:space="preserve">s security, and,</w:t>
      </w:r>
      <w:r/>
    </w:p>
    <w:p>
      <w:pPr>
        <w:pStyle w:val="4050"/>
        <w:numPr>
          <w:ilvl w:val="0"/>
          <w:numId w:val="94"/>
        </w:numPr>
        <w:rPr>
          <w:rFonts w:cs="Arial" w:eastAsia="Arial"/>
          <w:color w:val="000000"/>
          <w:sz w:val="24"/>
        </w:rPr>
      </w:pPr>
      <w:r>
        <w:t xml:space="preserve">scalability and performance.</w:t>
      </w:r>
      <w:r/>
    </w:p>
    <w:p>
      <w:pPr>
        <w:pStyle w:val="4050"/>
        <w:rPr>
          <w:rFonts w:cs="Arial" w:eastAsia="Arial"/>
          <w:color w:val="000000"/>
          <w:sz w:val="24"/>
        </w:rPr>
      </w:pPr>
      <w:r>
        <w:t xml:space="preserve">Well-defined techniques, methods, and patterns are adopted for the required functionality and attributes </w:t>
      </w:r>
      <w:r>
        <w:t xml:space="preserve">to be implemented</w:t>
      </w:r>
      <w:r>
        <w:t xml:space="preserve">. </w:t>
      </w:r>
      <w:r/>
    </w:p>
    <w:p>
      <w:pPr>
        <w:pStyle w:val="4050"/>
        <w:rPr>
          <w:rFonts w:cs="Arial" w:eastAsia="Arial"/>
          <w:color w:val="000000"/>
          <w:sz w:val="24"/>
        </w:rPr>
      </w:pPr>
      <w:r>
        <w:t xml:space="preserve">The analysis of which will be performed within the introduced dissertation questions context, consisting of:</w:t>
      </w:r>
      <w:r/>
    </w:p>
    <w:p>
      <w:pPr>
        <w:pStyle w:val="4050"/>
        <w:numPr>
          <w:ilvl w:val="0"/>
          <w:numId w:val="82"/>
        </w:numPr>
        <w:rPr>
          <w:rFonts w:cs="Arial" w:eastAsia="Arial"/>
          <w:color w:val="000000"/>
          <w:sz w:val="24"/>
        </w:rPr>
      </w:pPr>
      <w:r>
        <w:t xml:space="preserve">How can the micro-services architectural pattern be applied within the application's development process? </w:t>
      </w:r>
      <w:r/>
    </w:p>
    <w:p>
      <w:pPr>
        <w:pStyle w:val="4050"/>
        <w:numPr>
          <w:ilvl w:val="0"/>
          <w:numId w:val="81"/>
        </w:numPr>
        <w:rPr>
          <w:rFonts w:cs="Arial" w:eastAsia="Arial"/>
          <w:color w:val="000000"/>
          <w:sz w:val="24"/>
        </w:rPr>
      </w:pPr>
      <w:r>
        <w:t xml:space="preserve">What are the issues and requirements are generated, as the solutions utilized, from micro-services patterns application? </w:t>
      </w:r>
      <w:r/>
    </w:p>
    <w:p>
      <w:pPr>
        <w:pStyle w:val="4050"/>
        <w:numPr>
          <w:ilvl w:val="0"/>
          <w:numId w:val="80"/>
        </w:numPr>
        <w:rPr>
          <w:rFonts w:cs="Arial" w:eastAsia="Arial"/>
          <w:color w:val="000000"/>
          <w:sz w:val="24"/>
        </w:rPr>
      </w:pPr>
      <w:r>
        <w:t xml:space="preserve">How can the application's cloud-native nature be achieved?</w:t>
      </w:r>
      <w:r/>
    </w:p>
    <w:p>
      <w:pPr>
        <w:pStyle w:val="4050"/>
        <w:numPr>
          <w:ilvl w:val="0"/>
          <w:numId w:val="79"/>
        </w:numPr>
        <w:rPr>
          <w:rFonts w:cs="Arial" w:eastAsia="Arial"/>
          <w:color w:val="000000"/>
          <w:sz w:val="24"/>
        </w:rPr>
      </w:pPr>
      <w:r>
        <w:rPr>
          <w:rFonts w:cs="Arial" w:eastAsia="Arial"/>
          <w:color w:val="000000" w:themeColor="text1"/>
        </w:rPr>
        <w:t xml:space="preserve">How can containerization, deployment, and </w:t>
      </w:r>
      <w:r>
        <w:rPr>
          <w:rFonts w:cs="Arial" w:eastAsia="Arial"/>
          <w:color w:val="000000" w:themeColor="text1"/>
        </w:rPr>
        <w:t xml:space="preserve">orchestration processes be performed within investigated </w:t>
      </w:r>
      <w:r>
        <w:rPr>
          <w:rFonts w:cs="Arial" w:eastAsia="Arial"/>
          <w:color w:val="000000" w:themeColor="text1"/>
        </w:rPr>
        <w:t xml:space="preserve">context?</w:t>
      </w:r>
      <w:r/>
    </w:p>
    <w:p>
      <w:pPr>
        <w:pStyle w:val="4050"/>
        <w:numPr>
          <w:ilvl w:val="0"/>
          <w:numId w:val="78"/>
        </w:numPr>
        <w:rPr>
          <w:rFonts w:cs="Arial" w:eastAsia="Arial"/>
          <w:color w:val="000000"/>
          <w:sz w:val="24"/>
        </w:rPr>
      </w:pPr>
      <w:r>
        <w:rPr>
          <w:rFonts w:cs="Arial" w:eastAsia="Arial"/>
          <w:color w:val="000000" w:themeColor="text1"/>
        </w:rPr>
        <w:t xml:space="preserve">Why systems security and communications </w:t>
      </w:r>
      <w:r>
        <w:rPr>
          <w:rFonts w:cs="Arial" w:eastAsia="Arial"/>
          <w:color w:val="000000" w:themeColor="text1"/>
        </w:rPr>
        <w:t xml:space="preserve">privacy issues are important, and how can they be applied both within the services created and infrastructure used? </w:t>
      </w:r>
      <w:r/>
    </w:p>
    <w:p>
      <w:pPr>
        <w:pStyle w:val="4050"/>
        <w:numPr>
          <w:ilvl w:val="0"/>
          <w:numId w:val="77"/>
        </w:numPr>
        <w:rPr>
          <w:rFonts w:cs="Arial" w:eastAsia="Arial"/>
          <w:color w:val="000000"/>
          <w:sz w:val="24"/>
        </w:rPr>
      </w:pPr>
      <w:r>
        <w:rPr>
          <w:rFonts w:cs="Arial" w:eastAsia="Arial"/>
          <w:color w:val="000000" w:themeColor="text1"/>
        </w:rPr>
        <w:t xml:space="preserve">How systems availability, performance, and </w:t>
      </w:r>
      <w:r>
        <w:rPr>
          <w:rFonts w:cs="Arial" w:eastAsia="Arial"/>
          <w:color w:val="000000" w:themeColor="text1"/>
        </w:rPr>
        <w:t xml:space="preserve">scalability requirements introduced can be </w:t>
      </w:r>
      <w:r>
        <w:rPr>
          <w:rFonts w:cs="Arial" w:eastAsia="Arial"/>
          <w:color w:val="000000" w:themeColor="text1"/>
        </w:rPr>
        <w:t xml:space="preserve">addressed?</w:t>
      </w:r>
      <w:r/>
    </w:p>
    <w:p>
      <w:pPr>
        <w:pStyle w:val="4050"/>
      </w:pPr>
      <w:r>
        <w:t xml:space="preserve">Thus, s</w:t>
      </w:r>
      <w:r>
        <w:t xml:space="preserve">etting, the directions and boundaries within the required output will fluctuate.</w:t>
      </w:r>
      <w:r/>
    </w:p>
    <w:p>
      <w:pPr>
        <w:pStyle w:val="4050"/>
      </w:pPr>
      <w:r/>
      <w:hyperlink w:tooltip="#Christudas" w:anchor="Christudas" w:history="1">
        <w:r>
          <w:rPr>
            <w:rStyle w:val="4145"/>
          </w:rPr>
          <w:t xml:space="preserve">(Christudas, 2019</w:t>
        </w:r>
      </w:hyperlink>
      <w:r>
        <w:t xml:space="preserve">,</w:t>
      </w:r>
      <w:hyperlink w:tooltip="#Indrasiri" w:anchor="Indrasiri" w:history="1">
        <w:r>
          <w:rPr>
            <w:rStyle w:val="4145"/>
          </w:rPr>
          <w:t xml:space="preserve"> Indrasiri and Siriwardena, 2020</w:t>
        </w:r>
      </w:hyperlink>
      <w:r>
        <w:t xml:space="preserve">)</w:t>
      </w:r>
      <w:r/>
    </w:p>
    <w:p>
      <w:pPr>
        <w:pStyle w:val="4050"/>
        <w:rPr>
          <w:sz w:val="20"/>
          <w:szCs w:val="20"/>
        </w:rPr>
      </w:pPr>
      <w:r>
        <w:rPr>
          <w:sz w:val="20"/>
          <w:szCs w:val="20"/>
        </w:rPr>
      </w:r>
      <w:r/>
    </w:p>
    <w:p>
      <w:pPr>
        <w:pStyle w:val="4078"/>
        <w:jc w:val="left"/>
        <w:rPr>
          <w:i/>
          <w:iCs/>
          <w:sz w:val="18"/>
          <w:szCs w:val="18"/>
        </w:rPr>
      </w:pPr>
      <w:r>
        <w:rPr>
          <w:i/>
          <w:iCs/>
          <w:sz w:val="18"/>
          <w:szCs w:val="18"/>
        </w:rPr>
      </w:r>
      <w:r/>
    </w:p>
    <w:p>
      <w:pPr>
        <w:pStyle w:val="4135"/>
        <w:numPr>
          <w:ilvl w:val="1"/>
          <w:numId w:val="109"/>
        </w:numPr>
        <w:rPr>
          <w:rFonts w:ascii="Times New Roman" w:hAnsi="Times New Roman"/>
          <w:sz w:val="24"/>
          <w:szCs w:val="24"/>
        </w:rPr>
      </w:pPr>
      <w:r/>
      <w:bookmarkStart w:id="376" w:name="_Toc83"/>
      <w:r>
        <w:rPr>
          <w:rFonts w:ascii="Times New Roman" w:hAnsi="Times New Roman"/>
          <w:sz w:val="24"/>
          <w:szCs w:val="24"/>
        </w:rPr>
        <w:t xml:space="preserve">Project Aims and Objectives</w:t>
      </w:r>
      <w:r/>
      <w:bookmarkEnd w:id="376"/>
      <w:r/>
      <w:r/>
    </w:p>
    <w:p>
      <w:pPr>
        <w:pStyle w:val="4050"/>
        <w:rPr>
          <w:rFonts w:ascii="Arial" w:hAnsi="Arial" w:cs="Arial" w:eastAsia="Arial"/>
          <w:color w:val="000000"/>
          <w:sz w:val="24"/>
        </w:rPr>
      </w:pPr>
      <w:r>
        <w:br/>
      </w:r>
      <w:r>
        <w:rPr>
          <w:rFonts w:ascii="Arial" w:hAnsi="Arial" w:cs="Arial" w:eastAsia="Arial"/>
          <w:color w:val="000000" w:themeColor="text1"/>
          <w:sz w:val="24"/>
          <w:szCs w:val="20"/>
        </w:rPr>
        <w:t xml:space="preserve">The dissertation's primary purpose is to investigate and demonstrate the composition, development, deployment, and evaluation processes and identify the generated issues and </w:t>
      </w:r>
      <w:r>
        <w:rPr>
          <w:rFonts w:ascii="Arial" w:hAnsi="Arial" w:cs="Arial" w:eastAsia="Arial"/>
          <w:color w:val="000000" w:themeColor="text1"/>
          <w:sz w:val="24"/>
          <w:szCs w:val="20"/>
        </w:rPr>
        <w:t xml:space="preserve">techniques are leveraged within the development process of a secure cloud-native web application utilizing the micro-services architectural pattern.</w:t>
      </w:r>
      <w:r>
        <w:rPr>
          <w:rFonts w:ascii="Arial" w:hAnsi="Arial" w:cs="Arial" w:eastAsia="Arial"/>
          <w:sz w:val="24"/>
        </w:rPr>
      </w:r>
    </w:p>
    <w:p>
      <w:pPr>
        <w:pStyle w:val="4050"/>
        <w:rPr>
          <w:rFonts w:ascii="Arial" w:hAnsi="Arial" w:cs="Arial" w:eastAsia="Arial"/>
          <w:sz w:val="24"/>
          <w:szCs w:val="20"/>
        </w:rPr>
      </w:pPr>
      <w:r>
        <w:rPr>
          <w:rFonts w:ascii="Arial" w:hAnsi="Arial" w:cs="Arial" w:eastAsia="Arial"/>
          <w:sz w:val="24"/>
          <w:szCs w:val="20"/>
        </w:rPr>
        <w:t xml:space="preserve">More specific, there is a set of directly extracted tasks that need to be resolved, consisting of the:</w:t>
      </w:r>
      <w:r>
        <w:rPr>
          <w:rFonts w:ascii="Arial" w:hAnsi="Arial" w:cs="Arial" w:eastAsia="Arial"/>
          <w:sz w:val="24"/>
        </w:rPr>
      </w:r>
    </w:p>
    <w:p>
      <w:pPr>
        <w:pStyle w:val="4050"/>
        <w:numPr>
          <w:ilvl w:val="0"/>
          <w:numId w:val="94"/>
        </w:numPr>
      </w:pPr>
      <w:r>
        <w:rPr>
          <w:rFonts w:cs="Arial" w:eastAsia="Arial"/>
          <w:color w:val="000000" w:themeColor="text1"/>
        </w:rPr>
        <w:t xml:space="preserve">systems and services design, formation, and development, </w:t>
      </w:r>
      <w:r/>
    </w:p>
    <w:p>
      <w:pPr>
        <w:pStyle w:val="4050"/>
        <w:numPr>
          <w:ilvl w:val="0"/>
          <w:numId w:val="94"/>
        </w:numPr>
      </w:pPr>
      <w:r>
        <w:t xml:space="preserve">services interaction and communication,</w:t>
      </w:r>
      <w:r/>
    </w:p>
    <w:p>
      <w:pPr>
        <w:pStyle w:val="4050"/>
        <w:numPr>
          <w:ilvl w:val="0"/>
          <w:numId w:val="94"/>
        </w:numPr>
      </w:pPr>
      <w:r>
        <w:rPr>
          <w:rFonts w:cs="Arial" w:eastAsia="Arial"/>
          <w:color w:val="000000" w:themeColor="text1"/>
        </w:rPr>
        <w:t xml:space="preserve">services and systems security </w:t>
      </w:r>
      <w:r>
        <w:rPr>
          <w:rFonts w:cs="Arial" w:eastAsia="Arial"/>
          <w:color w:val="000000" w:themeColor="text1"/>
        </w:rPr>
        <w:t xml:space="preserve">concept</w:t>
      </w:r>
      <w:r>
        <w:rPr>
          <w:rFonts w:cs="Arial" w:eastAsia="Arial"/>
          <w:color w:val="000000" w:themeColor="text1"/>
        </w:rPr>
        <w:t xml:space="preserve">,</w:t>
      </w:r>
      <w:r/>
    </w:p>
    <w:p>
      <w:pPr>
        <w:pStyle w:val="4050"/>
        <w:numPr>
          <w:ilvl w:val="0"/>
          <w:numId w:val="94"/>
        </w:numPr>
      </w:pPr>
      <w:r>
        <w:rPr>
          <w:rFonts w:cs="Arial" w:eastAsia="Arial"/>
          <w:color w:val="000000" w:themeColor="text1"/>
        </w:rPr>
        <w:t xml:space="preserve">a</w:t>
      </w:r>
      <w:r>
        <w:rPr>
          <w:rFonts w:cs="Arial" w:eastAsia="Arial"/>
          <w:color w:val="000000" w:themeColor="text1"/>
        </w:rPr>
        <w:t xml:space="preserve">pplication</w:t>
      </w:r>
      <w:r>
        <w:rPr>
          <w:rFonts w:cs="Arial" w:eastAsia="Arial"/>
          <w:color w:val="000000" w:themeColor="text1"/>
        </w:rPr>
        <w:t xml:space="preserve">'</w:t>
      </w:r>
      <w:r>
        <w:rPr>
          <w:rFonts w:cs="Arial" w:eastAsia="Arial"/>
          <w:color w:val="000000" w:themeColor="text1"/>
        </w:rPr>
        <w:t xml:space="preserve">s cloud-native nature accomplishment,</w:t>
      </w:r>
      <w:r/>
    </w:p>
    <w:p>
      <w:pPr>
        <w:pStyle w:val="4050"/>
        <w:numPr>
          <w:ilvl w:val="0"/>
          <w:numId w:val="94"/>
        </w:numPr>
      </w:pPr>
      <w:r>
        <w:rPr>
          <w:rFonts w:cs="Arial" w:eastAsia="Arial"/>
          <w:color w:val="000000" w:themeColor="text1"/>
        </w:rPr>
        <w:t xml:space="preserve">services packaging, deployment, </w:t>
      </w:r>
      <w:r>
        <w:rPr>
          <w:rFonts w:cs="Arial" w:eastAsia="Arial"/>
          <w:color w:val="000000" w:themeColor="text1"/>
        </w:rPr>
        <w:t xml:space="preserve">and </w:t>
      </w:r>
      <w:r>
        <w:rPr>
          <w:rFonts w:cs="Arial" w:eastAsia="Arial"/>
          <w:color w:val="000000" w:themeColor="text1"/>
        </w:rPr>
        <w:t xml:space="preserve">monitoring.</w:t>
      </w:r>
      <w:r/>
    </w:p>
    <w:p>
      <w:pPr>
        <w:pStyle w:val="4050"/>
      </w:pPr>
      <w:r>
        <w:t xml:space="preserve">The investigation and composition of which try to produce a coherent output for the components, techniques, and patterns are utilized appropriate demonstration. And distill the variety of issues and requirements are encapsulated within the objectives are defined</w:t>
      </w:r>
      <w:r>
        <w:t xml:space="preserve">,</w:t>
      </w:r>
      <w:r>
        <w:t xml:space="preserve"> for the initial objectives and functionality required, such as: </w:t>
      </w:r>
      <w:r/>
    </w:p>
    <w:p>
      <w:pPr>
        <w:pStyle w:val="4050"/>
        <w:numPr>
          <w:ilvl w:val="0"/>
          <w:numId w:val="76"/>
        </w:numPr>
        <w:rPr>
          <w:rFonts w:cs="Arial" w:eastAsia="Arial"/>
          <w:color w:val="000000"/>
          <w:sz w:val="24"/>
        </w:rPr>
      </w:pPr>
      <w:r>
        <w:rPr>
          <w:rFonts w:cs="Arial" w:eastAsia="Arial"/>
          <w:color w:val="000000" w:themeColor="text1"/>
        </w:rPr>
        <w:t xml:space="preserve">Business's functions definition and assignment to micro-services, as domains and bounded context's identification leveraging the DDD principals,</w:t>
      </w:r>
      <w:r/>
    </w:p>
    <w:p>
      <w:pPr>
        <w:pStyle w:val="4050"/>
        <w:numPr>
          <w:ilvl w:val="0"/>
          <w:numId w:val="75"/>
        </w:numPr>
        <w:rPr>
          <w:rFonts w:cs="Arial" w:eastAsia="Arial"/>
          <w:color w:val="000000"/>
          <w:sz w:val="24"/>
        </w:rPr>
      </w:pPr>
      <w:r>
        <w:rPr>
          <w:rFonts w:cs="Arial" w:eastAsia="Arial"/>
          <w:color w:val="000000" w:themeColor="text1"/>
        </w:rPr>
        <w:t xml:space="preserve">services formation and implementation,</w:t>
      </w:r>
      <w:r/>
    </w:p>
    <w:p>
      <w:pPr>
        <w:pStyle w:val="4050"/>
        <w:numPr>
          <w:ilvl w:val="0"/>
          <w:numId w:val="74"/>
        </w:numPr>
        <w:rPr>
          <w:rFonts w:cs="Arial" w:eastAsia="Arial"/>
          <w:color w:val="000000"/>
          <w:sz w:val="24"/>
        </w:rPr>
      </w:pPr>
      <w:r>
        <w:rPr>
          <w:rFonts w:cs="Arial" w:eastAsia="Arial"/>
          <w:color w:val="000000" w:themeColor="text1"/>
        </w:rPr>
        <w:t xml:space="preserve">micro-services interaction and communication,</w:t>
      </w:r>
      <w:r>
        <w:rPr>
          <w:rFonts w:cs="Arial" w:eastAsia="Arial"/>
          <w:color w:val="000000" w:themeColor="text1"/>
        </w:rPr>
        <w:t xml:space="preserve"> </w:t>
      </w:r>
      <w:r>
        <w:rPr>
          <w:rFonts w:cs="Arial" w:eastAsia="Arial"/>
          <w:color w:val="000000" w:themeColor="text1"/>
        </w:rPr>
        <w:t xml:space="preserve">employing</w:t>
      </w:r>
      <w:r>
        <w:rPr>
          <w:rFonts w:cs="Arial" w:eastAsia="Arial"/>
          <w:color w:val="000000" w:themeColor="text1"/>
        </w:rPr>
        <w:t xml:space="preserve"> </w:t>
      </w:r>
      <w:r>
        <w:rPr>
          <w:rFonts w:cs="Arial" w:eastAsia="Arial"/>
          <w:color w:val="000000" w:themeColor="text1"/>
        </w:rPr>
        <w:t xml:space="preserve">the different communication styles according to the use</w:t>
      </w:r>
      <w:r>
        <w:rPr>
          <w:rFonts w:cs="Arial" w:eastAsia="Arial"/>
          <w:color w:val="000000" w:themeColor="text1"/>
        </w:rPr>
        <w:t xml:space="preserve"> </w:t>
      </w:r>
      <w:r>
        <w:rPr>
          <w:rFonts w:cs="Arial" w:eastAsia="Arial"/>
          <w:color w:val="000000" w:themeColor="text1"/>
        </w:rPr>
        <w:t xml:space="preserve">case </w:t>
      </w:r>
      <w:r>
        <w:rPr>
          <w:rFonts w:cs="Arial" w:eastAsia="Arial"/>
          <w:color w:val="000000" w:themeColor="text1"/>
        </w:rPr>
        <w:t xml:space="preserve">studied</w:t>
      </w:r>
      <w:r>
        <w:rPr>
          <w:rFonts w:cs="Arial" w:eastAsia="Arial"/>
          <w:color w:val="000000" w:themeColor="text1"/>
        </w:rPr>
        <w:t xml:space="preserve">,</w:t>
      </w:r>
      <w:r/>
    </w:p>
    <w:p>
      <w:pPr>
        <w:pStyle w:val="4050"/>
        <w:numPr>
          <w:ilvl w:val="0"/>
          <w:numId w:val="73"/>
        </w:numPr>
        <w:rPr>
          <w:rFonts w:cs="Arial" w:eastAsia="Arial"/>
          <w:color w:val="000000"/>
          <w:sz w:val="24"/>
        </w:rPr>
      </w:pPr>
      <w:r>
        <w:rPr>
          <w:rFonts w:cs="Arial" w:eastAsia="Arial"/>
          <w:color w:val="000000" w:themeColor="text1"/>
        </w:rPr>
        <w:t xml:space="preserve">services security, leveraging the common approaches injected such as JWT and mTLS. For securing the application by applying the appropriate </w:t>
      </w:r>
      <w:r>
        <w:rPr>
          <w:rFonts w:cs="Arial" w:eastAsia="Arial"/>
          <w:color w:val="000000" w:themeColor="text1"/>
        </w:rPr>
        <w:t xml:space="preserve">authentication/authorization, access control, and encryption patterns.</w:t>
      </w:r>
      <w:r/>
    </w:p>
    <w:p>
      <w:pPr>
        <w:pStyle w:val="4050"/>
        <w:numPr>
          <w:ilvl w:val="0"/>
          <w:numId w:val="72"/>
        </w:numPr>
        <w:rPr>
          <w:rFonts w:cs="Arial" w:eastAsia="Arial"/>
          <w:color w:val="000000"/>
          <w:sz w:val="24"/>
        </w:rPr>
      </w:pPr>
      <w:r>
        <w:rPr>
          <w:rFonts w:cs="Arial" w:eastAsia="Arial"/>
          <w:color w:val="000000" w:themeColor="text1"/>
        </w:rPr>
        <w:t xml:space="preserve">Container-level and cloud security issues are raised, tackled via container isolation and communication security, infrastructures derived </w:t>
      </w:r>
      <w:r>
        <w:rPr>
          <w:rFonts w:cs="Arial" w:eastAsia="Arial"/>
          <w:color w:val="000000" w:themeColor="text1"/>
        </w:rPr>
        <w:t xml:space="preserve">network </w:t>
      </w:r>
      <w:r>
        <w:rPr>
          <w:rFonts w:cs="Arial" w:eastAsia="Arial"/>
          <w:color w:val="000000" w:themeColor="text1"/>
        </w:rPr>
        <w:t xml:space="preserve">functions and the appropriate configuration applied, utilized techniques. </w:t>
      </w:r>
      <w:r/>
    </w:p>
    <w:p>
      <w:pPr>
        <w:pStyle w:val="4050"/>
        <w:numPr>
          <w:ilvl w:val="0"/>
          <w:numId w:val="71"/>
        </w:numPr>
        <w:rPr>
          <w:rFonts w:cs="Arial" w:eastAsia="Arial"/>
          <w:color w:val="000000"/>
          <w:sz w:val="24"/>
        </w:rPr>
      </w:pPr>
      <w:r>
        <w:rPr>
          <w:rFonts w:cs="Arial" w:eastAsia="Arial"/>
          <w:color w:val="000000" w:themeColor="text1"/>
        </w:rPr>
        <w:t xml:space="preserve">Security mechanisms detailed analysis </w:t>
      </w:r>
      <w:r>
        <w:rPr>
          <w:rFonts w:cs="Arial" w:eastAsia="Arial"/>
          <w:color w:val="000000" w:themeColor="text1"/>
        </w:rPr>
        <w:t xml:space="preserve">is </w:t>
      </w:r>
      <w:r>
        <w:rPr>
          <w:rFonts w:cs="Arial" w:eastAsia="Arial"/>
          <w:color w:val="000000" w:themeColor="text1"/>
        </w:rPr>
        <w:t xml:space="preserve">applied on system edges, as realized the door throughout attacks are being launched impacting the entire ecosystem. </w:t>
      </w:r>
      <w:r/>
    </w:p>
    <w:p>
      <w:pPr>
        <w:pStyle w:val="4050"/>
        <w:numPr>
          <w:ilvl w:val="0"/>
          <w:numId w:val="70"/>
        </w:numPr>
        <w:rPr>
          <w:rFonts w:cs="Arial" w:eastAsia="Arial"/>
          <w:color w:val="000000"/>
          <w:sz w:val="24"/>
        </w:rPr>
      </w:pPr>
      <w:r>
        <w:rPr>
          <w:rFonts w:cs="Arial" w:eastAsia="Arial"/>
          <w:color w:val="000000" w:themeColor="text1"/>
        </w:rPr>
        <w:t xml:space="preserve">cloud-native nature's accomplishment through containerization and deployment methods. Consist of services packaging using docker images, cloud deployment techniques leverage the service-per-container pattern, and pod's governance and monitoring methods.</w:t>
      </w:r>
      <w:r/>
    </w:p>
    <w:p>
      <w:pPr>
        <w:pStyle w:val="4050"/>
        <w:numPr>
          <w:ilvl w:val="0"/>
          <w:numId w:val="69"/>
        </w:numPr>
        <w:rPr>
          <w:rFonts w:cs="Arial" w:eastAsia="Arial"/>
          <w:color w:val="000000"/>
          <w:sz w:val="24"/>
        </w:rPr>
      </w:pPr>
      <w:r>
        <w:rPr>
          <w:rFonts w:cs="Arial" w:eastAsia="Arial"/>
          <w:color w:val="000000" w:themeColor="text1"/>
        </w:rPr>
        <w:t xml:space="preserve">Scalability, and performance and</w:t>
      </w:r>
      <w:r>
        <w:rPr>
          <w:rFonts w:cs="Arial" w:eastAsia="Arial"/>
          <w:color w:val="000000" w:themeColor="text1"/>
        </w:rPr>
        <w:t xml:space="preserve"> </w:t>
      </w:r>
      <w:r>
        <w:rPr>
          <w:rFonts w:cs="Arial" w:eastAsia="Arial"/>
          <w:color w:val="000000" w:themeColor="text1"/>
        </w:rPr>
        <w:t xml:space="preserve">availability requirements are achieved employing the well-defined techniques and methods, as inherited by the cloud functions. </w:t>
      </w:r>
      <w:r/>
    </w:p>
    <w:p>
      <w:pPr>
        <w:pStyle w:val="4050"/>
      </w:pPr>
      <w:r>
        <w:t xml:space="preserve">To be appropriately and in-details integrated, analyzed and demonstrated within a coherent document</w:t>
      </w:r>
      <w:r>
        <w:t xml:space="preserve">,</w:t>
      </w:r>
      <w:r>
        <w:t xml:space="preserve"> </w:t>
      </w:r>
      <w:r>
        <w:t xml:space="preserve">to c</w:t>
      </w:r>
      <w:r>
        <w:t xml:space="preserve">larify the introduced aim and the generated aspects for the result produced to be used within interrelated development attempts.</w:t>
      </w:r>
      <w:r/>
    </w:p>
    <w:p>
      <w:pPr>
        <w:pStyle w:val="4050"/>
        <w:rPr>
          <w:rFonts w:cs="Arial" w:eastAsia="Arial"/>
          <w:color w:val="000000"/>
          <w:sz w:val="24"/>
        </w:rPr>
      </w:pPr>
      <w:r>
        <w:t xml:space="preserve">The intentions claimed are meant to cover only the back-end functionality range. This introduces services formation and development, internal and exter</w:t>
      </w:r>
      <w:r>
        <w:t xml:space="preserve">nal communication and interaction, data manipulation, services integration, monitoring, packaging, and deployment functions. Alongside the detailed security attention are required, generated by the entry points number and architectural style's nature applied. </w:t>
      </w:r>
      <w:r/>
    </w:p>
    <w:p>
      <w:pPr>
        <w:pStyle w:val="4050"/>
        <w:rPr>
          <w:rFonts w:cs="Arial" w:eastAsia="Arial"/>
          <w:color w:val="000000"/>
          <w:sz w:val="24"/>
        </w:rPr>
      </w:pPr>
      <w:r>
        <w:t xml:space="preserve">(</w:t>
      </w:r>
      <w:hyperlink w:tooltip="#Christudas" w:anchor="Christudas" w:history="1">
        <w:r>
          <w:rPr>
            <w:rStyle w:val="4145"/>
          </w:rPr>
          <w:t xml:space="preserve">Christudas, 2019</w:t>
        </w:r>
      </w:hyperlink>
      <w:r>
        <w:t xml:space="preserve"> ;</w:t>
      </w:r>
      <w:hyperlink w:tooltip="#Indrasiri" w:anchor="Indrasiri" w:history="1">
        <w:r>
          <w:rPr>
            <w:rStyle w:val="4145"/>
          </w:rPr>
          <w:t xml:space="preserve"> Indrasiri and Siriwardena, 2020</w:t>
        </w:r>
      </w:hyperlink>
      <w:r>
        <w:t xml:space="preserve"> ; </w:t>
      </w:r>
      <w:hyperlink w:tooltip="#Gray" w:anchor="Gray" w:history="1">
        <w:r>
          <w:rPr>
            <w:rStyle w:val="4145"/>
          </w:rPr>
          <w:t xml:space="preserve">Gray and Nadeau, 2016</w:t>
        </w:r>
      </w:hyperlink>
      <w:r>
        <w:t xml:space="preserve">)</w:t>
      </w:r>
      <w:r/>
    </w:p>
    <w:p>
      <w:pPr>
        <w:pStyle w:val="4050"/>
        <w:rPr>
          <w:sz w:val="20"/>
          <w:szCs w:val="20"/>
        </w:rPr>
      </w:pPr>
      <w:r>
        <w:rPr>
          <w:sz w:val="20"/>
          <w:szCs w:val="20"/>
        </w:rPr>
      </w:r>
      <w:r/>
    </w:p>
    <w:p>
      <w:pPr>
        <w:pStyle w:val="4135"/>
        <w:numPr>
          <w:ilvl w:val="1"/>
          <w:numId w:val="109"/>
        </w:numPr>
        <w:rPr>
          <w:rFonts w:ascii="Times New Roman" w:hAnsi="Times New Roman"/>
          <w:sz w:val="24"/>
          <w:szCs w:val="24"/>
        </w:rPr>
      </w:pPr>
      <w:r/>
      <w:bookmarkStart w:id="377" w:name="_Toc84"/>
      <w:r>
        <w:rPr>
          <w:rFonts w:ascii="Times New Roman" w:hAnsi="Times New Roman"/>
          <w:sz w:val="24"/>
          <w:szCs w:val="24"/>
        </w:rPr>
        <w:t xml:space="preserve">Approach</w:t>
      </w:r>
      <w:r/>
      <w:bookmarkEnd w:id="377"/>
      <w:r/>
      <w:r/>
    </w:p>
    <w:p>
      <w:pPr>
        <w:pStyle w:val="4135"/>
        <w:rPr>
          <w:b/>
          <w:bCs/>
          <w:color w:val="auto"/>
          <w:sz w:val="24"/>
          <w:szCs w:val="24"/>
        </w:rPr>
      </w:pPr>
      <w:r>
        <w:rPr>
          <w:b/>
          <w:bCs/>
          <w:color w:val="auto"/>
          <w:sz w:val="24"/>
          <w:szCs w:val="24"/>
        </w:rPr>
      </w:r>
      <w:r/>
    </w:p>
    <w:p>
      <w:pPr>
        <w:pStyle w:val="4050"/>
      </w:pPr>
      <w:r>
        <w:t xml:space="preserve">The research approa</w:t>
      </w:r>
      <w:r>
        <w:t xml:space="preserve">ch utilized for the project's production is qualitative research, in which the investigation process is conducted for stated problem's knowledge and understanding enhancement. Simultaneously, the data analysis activities are undertaken inductively and are </w:t>
      </w:r>
      <w:r>
        <w:t xml:space="preserve">navigated </w:t>
      </w:r>
      <w:r>
        <w:t xml:space="preserve">from the particular to the generic</w:t>
      </w:r>
      <w:r>
        <w:t xml:space="preserve">,</w:t>
      </w:r>
      <w:r>
        <w:t xml:space="preserve"> </w:t>
      </w:r>
      <w:r>
        <w:t xml:space="preserve">using</w:t>
      </w:r>
      <w:r>
        <w:t xml:space="preserve"> a case study research design for the variety of the information gathered to be appropriately filtered and integrated. To produce an output that the in-depth analysis of the investigated domain and the extracted sub-domains is demonstrated</w:t>
      </w:r>
      <w:r>
        <w:t xml:space="preserve">,</w:t>
      </w:r>
      <w:r>
        <w:t xml:space="preserve"> </w:t>
      </w:r>
      <w:r>
        <w:t xml:space="preserve">t</w:t>
      </w:r>
      <w:r>
        <w:t xml:space="preserve">hroughout the developed prototype's features and components are </w:t>
      </w:r>
      <w:r>
        <w:t xml:space="preserve">utilized</w:t>
      </w:r>
      <w:r>
        <w:t xml:space="preserve">. For</w:t>
      </w:r>
      <w:r>
        <w:t xml:space="preserve"> the</w:t>
      </w:r>
      <w:r>
        <w:t xml:space="preserve"> research method's utilization according to the task being developed</w:t>
      </w:r>
      <w:r>
        <w:t xml:space="preserve"> </w:t>
      </w:r>
      <w:r>
        <w:t xml:space="preserve">to be enforced</w:t>
      </w:r>
      <w:r>
        <w:t xml:space="preserve">. </w:t>
      </w:r>
      <w:r/>
    </w:p>
    <w:p>
      <w:pPr>
        <w:pStyle w:val="4050"/>
      </w:pPr>
      <w:r>
        <w:t xml:space="preserve">Thus, approach</w:t>
      </w:r>
      <w:r>
        <w:t xml:space="preserve">’</w:t>
      </w:r>
      <w:r>
        <w:t xml:space="preserve">s application would be initiated throughout problems analysis and segmentation into well-defined tasks processes</w:t>
      </w:r>
      <w:r>
        <w:t xml:space="preserve">, that i</w:t>
      </w:r>
      <w:r>
        <w:t xml:space="preserve">ntend to produce small and flexible analysis units</w:t>
      </w:r>
      <w:r>
        <w:t xml:space="preserve">. To </w:t>
      </w:r>
      <w:r>
        <w:t xml:space="preserve">simplify</w:t>
      </w:r>
      <w:r>
        <w:t xml:space="preserve"> the entire investigation, integration, and demonstration procedure</w:t>
      </w:r>
      <w:r>
        <w:t xml:space="preserve"> t</w:t>
      </w:r>
      <w:r>
        <w:t xml:space="preserve">hat is being performed individually in a repeatable manner throughout the sources appropriate selection and filtering activities are applied. </w:t>
      </w:r>
      <w:r/>
    </w:p>
    <w:p>
      <w:pPr>
        <w:pStyle w:val="4050"/>
      </w:pPr>
      <w:r>
        <w:t xml:space="preserve">Additionally, the research methods are leveraged according to the task's expected results are enforced</w:t>
      </w:r>
      <w:r>
        <w:t xml:space="preserve">, and can</w:t>
      </w:r>
      <w:r>
        <w:t xml:space="preserve"> be applied</w:t>
      </w:r>
      <w:r>
        <w:t xml:space="preserve"> </w:t>
      </w:r>
      <w:r>
        <w:t xml:space="preserve">for the resulted outcomes purposes utilization</w:t>
      </w:r>
      <w:r>
        <w:t xml:space="preserve"> as well</w:t>
      </w:r>
      <w:r>
        <w:t xml:space="preserve">, </w:t>
      </w:r>
      <w:r>
        <w:t xml:space="preserve">via </w:t>
      </w:r>
      <w:r>
        <w:t xml:space="preserve">the different methods of: </w:t>
      </w:r>
      <w:r/>
    </w:p>
    <w:p>
      <w:pPr>
        <w:pStyle w:val="4050"/>
        <w:numPr>
          <w:ilvl w:val="0"/>
          <w:numId w:val="94"/>
        </w:numPr>
        <w:rPr>
          <w:rFonts w:cs="Arial" w:eastAsia="Arial"/>
          <w:color w:val="000000"/>
          <w:sz w:val="24"/>
        </w:rPr>
      </w:pPr>
      <w:r>
        <w:t xml:space="preserve">literature review, meant to provide the required theory background,</w:t>
      </w:r>
      <w:r/>
    </w:p>
    <w:p>
      <w:pPr>
        <w:pStyle w:val="4050"/>
        <w:numPr>
          <w:ilvl w:val="0"/>
          <w:numId w:val="94"/>
        </w:numPr>
        <w:rPr>
          <w:rFonts w:cs="Arial" w:eastAsia="Arial"/>
          <w:color w:val="000000"/>
          <w:sz w:val="24"/>
        </w:rPr>
      </w:pPr>
      <w:r>
        <w:t xml:space="preserve">and the case study applied to clarify specific parts of interest,</w:t>
      </w:r>
      <w:r/>
    </w:p>
    <w:p>
      <w:pPr>
        <w:pStyle w:val="4050"/>
      </w:pPr>
      <w:r>
        <w:t xml:space="preserve">(</w:t>
      </w:r>
      <w:hyperlink w:tooltip="#Cresswell" w:anchor="Cresswell" w:history="1">
        <w:r>
          <w:rPr>
            <w:rStyle w:val="4145"/>
          </w:rPr>
          <w:t xml:space="preserve">Cresswell, 2014</w:t>
        </w:r>
      </w:hyperlink>
      <w:r>
        <w:t xml:space="preserve"> ; </w:t>
      </w:r>
      <w:hyperlink w:tooltip="#Berndtsson" w:anchor="Berndtsson" w:history="1">
        <w:r>
          <w:rPr>
            <w:rStyle w:val="4145"/>
          </w:rPr>
          <w:t xml:space="preserve">Berndtsson, Hansson, and Olsson, 2008</w:t>
        </w:r>
      </w:hyperlink>
      <w:r>
        <w:t xml:space="preserve">)</w:t>
      </w:r>
      <w:r/>
    </w:p>
    <w:p>
      <w:pPr>
        <w:pStyle w:val="4050"/>
      </w:pPr>
      <w:r/>
      <w:r/>
    </w:p>
    <w:p>
      <w:pPr>
        <w:pStyle w:val="4135"/>
        <w:numPr>
          <w:ilvl w:val="1"/>
          <w:numId w:val="109"/>
        </w:numPr>
        <w:rPr>
          <w:rFonts w:ascii="Times New Roman" w:hAnsi="Times New Roman"/>
          <w:sz w:val="24"/>
          <w:szCs w:val="24"/>
        </w:rPr>
      </w:pPr>
      <w:r/>
      <w:bookmarkStart w:id="378" w:name="_Toc85"/>
      <w:r>
        <w:rPr>
          <w:rFonts w:ascii="Times New Roman" w:hAnsi="Times New Roman"/>
          <w:sz w:val="24"/>
          <w:szCs w:val="24"/>
        </w:rPr>
        <w:t xml:space="preserve">Outcome</w:t>
      </w:r>
      <w:r/>
      <w:bookmarkEnd w:id="378"/>
      <w:r/>
      <w:r/>
    </w:p>
    <w:p>
      <w:pPr>
        <w:pStyle w:val="4135"/>
        <w:rPr>
          <w:b/>
          <w:bCs/>
          <w:color w:val="auto"/>
          <w:sz w:val="24"/>
          <w:szCs w:val="24"/>
        </w:rPr>
      </w:pPr>
      <w:r>
        <w:rPr>
          <w:b/>
          <w:bCs/>
          <w:color w:val="auto"/>
          <w:sz w:val="24"/>
          <w:szCs w:val="24"/>
        </w:rPr>
      </w:r>
      <w:r/>
    </w:p>
    <w:p>
      <w:pPr>
        <w:pStyle w:val="4050"/>
        <w:rPr>
          <w:rFonts w:cs="Arial" w:eastAsia="Arial"/>
          <w:color w:val="000000"/>
          <w:sz w:val="24"/>
        </w:rPr>
      </w:pPr>
      <w:r>
        <w:t xml:space="preserve">The project intends to extend knowledge and understanding about the researched domain by:</w:t>
      </w:r>
      <w:r/>
    </w:p>
    <w:p>
      <w:pPr>
        <w:pStyle w:val="4050"/>
        <w:numPr>
          <w:ilvl w:val="0"/>
          <w:numId w:val="68"/>
        </w:numPr>
        <w:rPr>
          <w:rFonts w:cs="Arial" w:eastAsia="Arial"/>
          <w:color w:val="000000"/>
          <w:sz w:val="24"/>
        </w:rPr>
      </w:pPr>
      <w:r>
        <w:rPr>
          <w:rFonts w:cs="Arial" w:eastAsia="Arial"/>
          <w:color w:val="000000" w:themeColor="text1"/>
        </w:rPr>
        <w:t xml:space="preserve">Investigating </w:t>
      </w:r>
      <w:r>
        <w:rPr>
          <w:rFonts w:cs="Arial" w:eastAsia="Arial"/>
          <w:color w:val="000000" w:themeColor="text1"/>
        </w:rPr>
        <w:t xml:space="preserve">the </w:t>
      </w:r>
      <w:r>
        <w:rPr>
          <w:rFonts w:cs="Arial" w:eastAsia="Arial"/>
          <w:color w:val="000000" w:themeColor="text1"/>
        </w:rPr>
        <w:t xml:space="preserve">existing literature and related cases for the best practices and techniques used. To produce and analyze a prototype by which the key aspects and related solutions will be demonstrated. </w:t>
      </w:r>
      <w:r/>
    </w:p>
    <w:p>
      <w:pPr>
        <w:pStyle w:val="4050"/>
        <w:numPr>
          <w:ilvl w:val="0"/>
          <w:numId w:val="67"/>
        </w:numPr>
        <w:rPr>
          <w:rFonts w:cs="Arial" w:eastAsia="Arial"/>
          <w:color w:val="000000"/>
          <w:sz w:val="24"/>
        </w:rPr>
      </w:pPr>
      <w:r>
        <w:rPr>
          <w:rFonts w:cs="Arial" w:eastAsia="Arial"/>
          <w:color w:val="000000" w:themeColor="text1"/>
        </w:rPr>
        <w:t xml:space="preserve">And </w:t>
      </w:r>
      <w:r>
        <w:rPr>
          <w:rFonts w:cs="Arial" w:eastAsia="Arial"/>
          <w:color w:val="000000" w:themeColor="text1"/>
        </w:rPr>
        <w:t xml:space="preserve">to </w:t>
      </w:r>
      <w:r>
        <w:rPr>
          <w:rFonts w:cs="Arial" w:eastAsia="Arial"/>
          <w:color w:val="000000" w:themeColor="text1"/>
        </w:rPr>
        <w:t xml:space="preserve">provide both the theoretical and practical background</w:t>
      </w:r>
      <w:r>
        <w:rPr>
          <w:rFonts w:cs="Arial" w:eastAsia="Arial"/>
          <w:color w:val="000000" w:themeColor="text1"/>
        </w:rPr>
        <w:t xml:space="preserve">, to</w:t>
      </w:r>
      <w:r>
        <w:rPr>
          <w:rFonts w:cs="Arial" w:eastAsia="Arial"/>
          <w:color w:val="000000" w:themeColor="text1"/>
        </w:rPr>
        <w:t xml:space="preserve"> investigate, analyze, and demonstrate the components, features, and techniques utilized for aims completion.</w:t>
      </w:r>
      <w:r/>
    </w:p>
    <w:p>
      <w:pPr>
        <w:pStyle w:val="4050"/>
        <w:rPr>
          <w:rFonts w:cs="Arial" w:eastAsia="Arial"/>
          <w:color w:val="000000"/>
          <w:sz w:val="24"/>
        </w:rPr>
      </w:pPr>
      <w:r>
        <w:t xml:space="preserve">More specific, it will try to demonstrate the cloud-native applications development context, utilizing micro-services pattern. In a layered form, which meant to illustrate the steps </w:t>
      </w:r>
      <w:r>
        <w:t xml:space="preserve">required, from conception to implementation and deployment, as the variety of the issues and requirements generated. For the developed output to follow a specific form, regarding the objectives constructed re-composition process, in which the concepts, of:</w:t>
      </w:r>
      <w:r/>
    </w:p>
    <w:p>
      <w:pPr>
        <w:pStyle w:val="4050"/>
        <w:numPr>
          <w:ilvl w:val="0"/>
          <w:numId w:val="66"/>
        </w:numPr>
        <w:rPr>
          <w:rFonts w:cs="Arial" w:eastAsia="Arial"/>
          <w:color w:val="000000"/>
          <w:sz w:val="24"/>
        </w:rPr>
      </w:pPr>
      <w:r>
        <w:t xml:space="preserve">design and formation</w:t>
      </w:r>
      <w:r/>
    </w:p>
    <w:p>
      <w:pPr>
        <w:pStyle w:val="4050"/>
        <w:numPr>
          <w:ilvl w:val="0"/>
          <w:numId w:val="65"/>
        </w:numPr>
        <w:rPr>
          <w:rFonts w:cs="Arial" w:eastAsia="Arial"/>
          <w:color w:val="000000"/>
          <w:sz w:val="24"/>
        </w:rPr>
      </w:pPr>
      <w:r>
        <w:t xml:space="preserve">communication and interactions</w:t>
      </w:r>
      <w:r/>
    </w:p>
    <w:p>
      <w:pPr>
        <w:pStyle w:val="4050"/>
        <w:numPr>
          <w:ilvl w:val="0"/>
          <w:numId w:val="64"/>
        </w:numPr>
        <w:rPr>
          <w:rFonts w:cs="Arial" w:eastAsia="Arial"/>
          <w:color w:val="000000"/>
          <w:sz w:val="24"/>
        </w:rPr>
      </w:pPr>
      <w:r>
        <w:t xml:space="preserve">containerization and deployment</w:t>
      </w:r>
      <w:r/>
    </w:p>
    <w:p>
      <w:pPr>
        <w:pStyle w:val="4050"/>
        <w:numPr>
          <w:ilvl w:val="0"/>
          <w:numId w:val="64"/>
        </w:numPr>
        <w:rPr>
          <w:rFonts w:cs="Arial" w:eastAsia="Arial"/>
        </w:rPr>
      </w:pPr>
      <w:r>
        <w:t xml:space="preserve">security.</w:t>
      </w:r>
      <w:r/>
    </w:p>
    <w:p>
      <w:pPr>
        <w:pStyle w:val="4050"/>
        <w:rPr>
          <w:rFonts w:cs="Arial" w:eastAsia="Arial"/>
          <w:color w:val="000000"/>
          <w:sz w:val="24"/>
        </w:rPr>
      </w:pPr>
      <w:r>
        <w:t xml:space="preserve">Will be illustrated in a sequential form, providing the required details according to the task are demonstrated. While, and for result's formation purposes, the objectives developed will maintain their unique nature</w:t>
      </w:r>
      <w:r>
        <w:t xml:space="preserve">.</w:t>
      </w:r>
      <w:r>
        <w:t xml:space="preserve"> </w:t>
      </w:r>
      <w:r>
        <w:t xml:space="preserve">E</w:t>
      </w:r>
      <w:r>
        <w:t xml:space="preserve">ven if the composition processes leveraged meant to produce a coherent tailored document</w:t>
      </w:r>
      <w:r>
        <w:t xml:space="preserve">,</w:t>
      </w:r>
      <w:r>
        <w:t xml:space="preserve"> </w:t>
      </w:r>
      <w:r>
        <w:t xml:space="preserve">t</w:t>
      </w:r>
      <w:r>
        <w:t xml:space="preserve">hat can be used by readers throughout any development attempt.</w:t>
      </w:r>
      <w:r/>
    </w:p>
    <w:p>
      <w:pPr>
        <w:pStyle w:val="4050"/>
      </w:pPr>
      <w:r>
        <w:t xml:space="preserve">An in-depth analysis of the implementation motives details acknowledges that the project undertaken intends to follow a layered process based on the applied partitioning activities. Which slice the problem into direct well-defined sub-objectives</w:t>
      </w:r>
      <w:r>
        <w:t xml:space="preserve">, e</w:t>
      </w:r>
      <w:r>
        <w:t xml:space="preserve">ach of which is being constructed uniquely mitigating the development complexities and workloads caused. While the individual analysis processes applied are perfo</w:t>
      </w:r>
      <w:r>
        <w:t xml:space="preserve">rmed separately, alongside, and parallel with the undergoing background segmentation procedure. To repeatedly conduct the partition process until aspects, issues, and requirements encapsulated are completely identified for solution's simplification purposes.</w:t>
      </w:r>
      <w:r/>
    </w:p>
    <w:p>
      <w:pPr>
        <w:pStyle w:val="4050"/>
        <w:rPr>
          <w:rFonts w:cs="Arial" w:eastAsia="Arial"/>
          <w:color w:val="000000"/>
          <w:sz w:val="24"/>
        </w:rPr>
      </w:pPr>
      <w:r>
        <w:t xml:space="preserve">The basic idea behind procedures adoption is that of the tree-structure partitioning process, performed to enhance aspects, issues, and requirements housed identification activities</w:t>
      </w:r>
      <w:r>
        <w:t xml:space="preserve">,</w:t>
      </w:r>
      <w:r>
        <w:t xml:space="preserve"> </w:t>
      </w:r>
      <w:r>
        <w:t xml:space="preserve">t</w:t>
      </w:r>
      <w:r>
        <w:t xml:space="preserve">hat can graphically be represented via the tree leaves produced. Thus, supporting and simplifying the undergoing development processes, for an accurate and reliable coherent </w:t>
      </w:r>
      <w:r>
        <w:t xml:space="preserve">outcome to be resulted with which the required objective's analysis processes will properly be integrated and demonstrated. </w:t>
      </w:r>
      <w:r>
        <w:br/>
      </w:r>
      <w:r>
        <w:rPr>
          <w:rFonts w:cs="Arial" w:eastAsia="Arial"/>
          <w:color w:val="000000" w:themeColor="text1"/>
        </w:rPr>
        <w:t xml:space="preserve">(</w:t>
      </w:r>
      <w:hyperlink w:tooltip="#Tanasseri" w:anchor="Tanasseri" w:history="1">
        <w:r>
          <w:rPr>
            <w:rStyle w:val="4145"/>
            <w:rFonts w:cs="Arial" w:eastAsia="Arial"/>
          </w:rPr>
          <w:t xml:space="preserve">Tanasseri and Rai, 2017</w:t>
        </w:r>
      </w:hyperlink>
      <w:r>
        <w:rPr>
          <w:rFonts w:cs="Arial" w:eastAsia="Arial"/>
          <w:color w:val="000000" w:themeColor="text1"/>
        </w:rPr>
        <w:t xml:space="preserve">; </w:t>
      </w:r>
      <w:hyperlink w:tooltip="#Christudas" w:anchor="Christudas" w:history="1">
        <w:r>
          <w:rPr>
            <w:rStyle w:val="4145"/>
            <w:rFonts w:cs="Arial" w:eastAsia="Arial"/>
          </w:rPr>
          <w:t xml:space="preserve">Christudas, 2019</w:t>
        </w:r>
      </w:hyperlink>
      <w:r>
        <w:rPr>
          <w:rFonts w:cs="Arial" w:eastAsia="Arial"/>
          <w:color w:val="000000" w:themeColor="text1"/>
        </w:rPr>
        <w:t xml:space="preserve"> ; </w:t>
      </w:r>
      <w:hyperlink w:tooltip="#Indrasiri" w:anchor="Indrasiri" w:history="1">
        <w:r>
          <w:rPr>
            <w:rStyle w:val="4145"/>
            <w:rFonts w:cs="Arial" w:eastAsia="Arial"/>
          </w:rPr>
          <w:t xml:space="preserve">Indrasiri and Siriwardena, 2020</w:t>
        </w:r>
      </w:hyperlink>
      <w:r>
        <w:rPr>
          <w:rFonts w:cs="Arial" w:eastAsia="Arial"/>
          <w:color w:val="000000" w:themeColor="text1"/>
        </w:rPr>
        <w:t xml:space="preserve">)</w:t>
      </w:r>
      <w:r/>
    </w:p>
    <w:p>
      <w:pPr>
        <w:pStyle w:val="4050"/>
        <w:rPr>
          <w:color w:val="C45911"/>
        </w:rPr>
      </w:pPr>
      <w:r>
        <w:rPr>
          <w:sz w:val="20"/>
          <w:szCs w:val="20"/>
        </w:rPr>
        <w:t xml:space="preserve"> </w:t>
      </w:r>
      <w:r>
        <w:br w:type="page"/>
      </w:r>
      <w:r/>
    </w:p>
    <w:p>
      <w:pPr>
        <w:pStyle w:val="4135"/>
        <w:numPr>
          <w:ilvl w:val="1"/>
          <w:numId w:val="109"/>
        </w:numPr>
        <w:rPr>
          <w:rFonts w:ascii="Times New Roman" w:hAnsi="Times New Roman"/>
          <w:sz w:val="24"/>
          <w:szCs w:val="24"/>
        </w:rPr>
      </w:pPr>
      <w:r/>
      <w:bookmarkStart w:id="379" w:name="_Toc86"/>
      <w:r>
        <w:rPr>
          <w:rFonts w:ascii="Times New Roman" w:hAnsi="Times New Roman"/>
          <w:sz w:val="24"/>
          <w:szCs w:val="24"/>
        </w:rPr>
        <w:t xml:space="preserve">Chapter Summary</w:t>
      </w:r>
      <w:r/>
      <w:bookmarkEnd w:id="379"/>
      <w:r/>
      <w:r/>
    </w:p>
    <w:p>
      <w:pPr>
        <w:pStyle w:val="4135"/>
        <w:numPr>
          <w:ilvl w:val="0"/>
          <w:numId w:val="0"/>
        </w:numPr>
        <w:rPr>
          <w:rFonts w:ascii="Times New Roman" w:hAnsi="Times New Roman"/>
          <w:sz w:val="24"/>
          <w:szCs w:val="24"/>
        </w:rPr>
      </w:pPr>
      <w:r>
        <w:rPr>
          <w:rFonts w:ascii="Times New Roman" w:hAnsi="Times New Roman"/>
          <w:sz w:val="24"/>
          <w:szCs w:val="24"/>
        </w:rPr>
      </w:r>
      <w:r>
        <w:rPr>
          <w:rFonts w:ascii="Times New Roman" w:hAnsi="Times New Roman"/>
          <w:sz w:val="24"/>
          <w:szCs w:val="24"/>
        </w:rPr>
      </w:r>
    </w:p>
    <w:p>
      <w:pPr>
        <w:pStyle w:val="4050"/>
      </w:pPr>
      <w:r>
        <w:t xml:space="preserve">The chapter briefly introduces the problem under investigation and the appropriate solutions being followed</w:t>
      </w:r>
      <w:r>
        <w:t xml:space="preserve">, a</w:t>
      </w:r>
      <w:r>
        <w:t xml:space="preserve">s </w:t>
      </w:r>
      <w:r>
        <w:t xml:space="preserve">of </w:t>
      </w:r>
      <w:r>
        <w:t xml:space="preserve">the </w:t>
      </w:r>
      <w:r>
        <w:t xml:space="preserve">direct extracted by the stated aim </w:t>
      </w:r>
      <w:r>
        <w:t xml:space="preserve">objectives</w:t>
      </w:r>
      <w:r>
        <w:t xml:space="preserve">.</w:t>
      </w:r>
      <w:r/>
    </w:p>
    <w:p>
      <w:pPr>
        <w:pStyle w:val="4050"/>
      </w:pPr>
      <w:r>
        <w:t xml:space="preserve"> Additionally, the description of the research approach leveraged for the expected result is provided</w:t>
      </w:r>
      <w:r>
        <w:t xml:space="preserve">, a</w:t>
      </w:r>
      <w:r>
        <w:t xml:space="preserve">nd an introduction of the layered data analysis process applied is deployed</w:t>
      </w:r>
      <w:r>
        <w:t xml:space="preserve">. </w:t>
      </w:r>
      <w:r>
        <w:t xml:space="preserve">And is perceived as the introductory chapter used to illustrate the context and data analysis methods, with which the actual project will be deployed. </w:t>
      </w:r>
      <w:r>
        <w:t xml:space="preserve">Being u</w:t>
      </w:r>
      <w:r>
        <w:t xml:space="preserve">tilized as a transition point </w:t>
      </w:r>
      <w:r>
        <w:t xml:space="preserve">that </w:t>
      </w:r>
      <w:r>
        <w:t xml:space="preserve">attempts to navigate </w:t>
      </w:r>
      <w:r>
        <w:t xml:space="preserve">the </w:t>
      </w:r>
      <w:r>
        <w:t xml:space="preserve">development efforts to the next phase. </w:t>
      </w:r>
      <w:r>
        <w:t xml:space="preserve">For the existing literature and resources obtained</w:t>
      </w:r>
      <w:r>
        <w:t xml:space="preserve">,</w:t>
      </w:r>
      <w:r>
        <w:t xml:space="preserve"> used as the foundation on the top of which the actually project </w:t>
      </w:r>
      <w:r>
        <w:t xml:space="preserve">is</w:t>
      </w:r>
      <w:r>
        <w:t xml:space="preserve"> being constructed</w:t>
      </w:r>
      <w:r>
        <w:t xml:space="preserve">, to be demonstrated</w:t>
      </w:r>
      <w:r>
        <w:t xml:space="preserve">.</w:t>
      </w:r>
      <w:r/>
    </w:p>
    <w:p>
      <w:pPr>
        <w:pStyle w:val="4050"/>
      </w:pPr>
      <w:r>
        <w:br w:type="page"/>
      </w:r>
      <w:r/>
    </w:p>
    <w:p>
      <w:pPr>
        <w:pStyle w:val="1183"/>
        <w:numPr>
          <w:ilvl w:val="0"/>
          <w:numId w:val="0"/>
        </w:numPr>
        <w:ind w:right="576"/>
      </w:pPr>
      <w:r/>
      <w:r/>
    </w:p>
    <w:p>
      <w:pPr>
        <w:pStyle w:val="1182"/>
        <w:numPr>
          <w:ilvl w:val="0"/>
          <w:numId w:val="109"/>
        </w:numPr>
        <w:ind w:left="0"/>
      </w:pPr>
      <w:r/>
      <w:bookmarkStart w:id="380" w:name="_Toc87"/>
      <w:r>
        <w:t xml:space="preserve">Background and Review of Literature</w:t>
      </w:r>
      <w:r/>
      <w:bookmarkEnd w:id="380"/>
      <w:r/>
      <w:r/>
    </w:p>
    <w:p>
      <w:pPr>
        <w:pStyle w:val="4050"/>
        <w:ind w:right="432"/>
      </w:pPr>
      <w:r/>
      <w:r/>
    </w:p>
    <w:p>
      <w:pPr>
        <w:pStyle w:val="4135"/>
        <w:numPr>
          <w:ilvl w:val="1"/>
          <w:numId w:val="109"/>
        </w:numPr>
        <w:rPr>
          <w:rFonts w:ascii="Times New Roman" w:hAnsi="Times New Roman"/>
          <w:sz w:val="24"/>
          <w:szCs w:val="24"/>
        </w:rPr>
      </w:pPr>
      <w:r/>
      <w:bookmarkStart w:id="381" w:name="_Toc88"/>
      <w:r>
        <w:rPr>
          <w:rFonts w:ascii="Times New Roman" w:hAnsi="Times New Roman"/>
          <w:sz w:val="24"/>
          <w:szCs w:val="24"/>
        </w:rPr>
        <w:t xml:space="preserve">Chapter Introduction</w:t>
      </w:r>
      <w:r/>
      <w:bookmarkEnd w:id="381"/>
      <w:r/>
      <w:r/>
    </w:p>
    <w:p>
      <w:pPr>
        <w:pStyle w:val="4135"/>
        <w:ind w:left="576" w:hanging="576"/>
      </w:pPr>
      <w:r/>
      <w:r/>
    </w:p>
    <w:p>
      <w:pPr>
        <w:pStyle w:val="4050"/>
      </w:pPr>
      <w:r>
        <w:t xml:space="preserve">The chapter provide’s an overview of the literature upon which the development of the artifact is based. More specifically, it analyzes the concept and demonstrates the theoretical building blocks are being utilized within the development process, can be used as the foundation upon which the project is being build. </w:t>
      </w:r>
      <w:r/>
    </w:p>
    <w:p>
      <w:pPr>
        <w:pStyle w:val="4050"/>
      </w:pPr>
      <w:r/>
      <w:r/>
    </w:p>
    <w:p>
      <w:pPr>
        <w:pStyle w:val="4135"/>
        <w:jc w:val="both"/>
        <w:rPr>
          <w:color w:val="auto"/>
          <w:sz w:val="24"/>
          <w:szCs w:val="24"/>
          <w:u w:val="none"/>
        </w:rPr>
      </w:pPr>
      <w:r>
        <w:rPr>
          <w:color w:val="auto"/>
          <w:sz w:val="24"/>
          <w:szCs w:val="24"/>
          <w:u w:val="none"/>
        </w:rPr>
      </w:r>
      <w:r/>
    </w:p>
    <w:p>
      <w:pPr>
        <w:pStyle w:val="4135"/>
        <w:numPr>
          <w:ilvl w:val="1"/>
          <w:numId w:val="109"/>
        </w:numPr>
        <w:rPr>
          <w:rFonts w:ascii="Times New Roman" w:hAnsi="Times New Roman"/>
          <w:sz w:val="24"/>
          <w:szCs w:val="24"/>
        </w:rPr>
      </w:pPr>
      <w:r/>
      <w:bookmarkStart w:id="382" w:name="_Toc89"/>
      <w:r>
        <w:rPr>
          <w:rFonts w:ascii="Times New Roman" w:hAnsi="Times New Roman"/>
          <w:sz w:val="24"/>
          <w:szCs w:val="24"/>
        </w:rPr>
        <w:t xml:space="preserve">Research Background</w:t>
      </w:r>
      <w:r/>
      <w:bookmarkEnd w:id="382"/>
      <w:r/>
      <w:r/>
    </w:p>
    <w:p>
      <w:pPr>
        <w:pStyle w:val="4135"/>
        <w:rPr>
          <w:b/>
          <w:bCs/>
          <w:color w:val="auto"/>
          <w:sz w:val="24"/>
          <w:szCs w:val="24"/>
        </w:rPr>
      </w:pPr>
      <w:r>
        <w:rPr>
          <w:b/>
          <w:bCs/>
          <w:color w:val="auto"/>
          <w:sz w:val="24"/>
          <w:szCs w:val="24"/>
        </w:rPr>
      </w:r>
      <w:r/>
    </w:p>
    <w:p>
      <w:pPr>
        <w:pStyle w:val="4050"/>
        <w:rPr>
          <w:rFonts w:cs="Arial" w:eastAsia="Arial"/>
          <w:color w:val="0E101A"/>
          <w:sz w:val="24"/>
        </w:rPr>
      </w:pPr>
      <w:r>
        <w:t xml:space="preserve">The concept introduced by </w:t>
      </w:r>
      <w:hyperlink w:tooltip="#Fowlera" w:anchor="Fowlera" w:history="1">
        <w:r>
          <w:rPr>
            <w:rStyle w:val="4145"/>
          </w:rPr>
          <w:t xml:space="preserve">Lewis and Fowler(2014a) </w:t>
        </w:r>
      </w:hyperlink>
      <w:r>
        <w:t xml:space="preserve">defines micro-services architectural style as a suite of independent services </w:t>
      </w:r>
      <w:r>
        <w:t xml:space="preserve">are </w:t>
      </w:r>
      <w:r>
        <w:t xml:space="preserve">being built around well-defined business functions, utilizing various programming languages. While </w:t>
      </w:r>
      <w:r>
        <w:t xml:space="preserve">is </w:t>
      </w:r>
      <w:r>
        <w:t xml:space="preserve">enabled by lightweight communication mechanisms such as HTTP resource API’s,</w:t>
      </w:r>
      <w:r>
        <w:t xml:space="preserve"> </w:t>
      </w:r>
      <w:r>
        <w:t xml:space="preserve">independently be deployed and scale. </w:t>
      </w:r>
      <w:r>
        <w:t xml:space="preserve">Thus,</w:t>
      </w:r>
      <w:r>
        <w:t xml:space="preserve"> maintaining, the centralized management requirements to the bare minimum. </w:t>
      </w:r>
      <w:r/>
    </w:p>
    <w:p>
      <w:pPr>
        <w:pStyle w:val="4050"/>
        <w:rPr>
          <w:rFonts w:cs="Arial" w:eastAsia="Arial"/>
          <w:color w:val="0E101A"/>
          <w:sz w:val="24"/>
        </w:rPr>
      </w:pPr>
      <w:r>
        <w:t xml:space="preserve">And enhanced by </w:t>
      </w:r>
      <w:hyperlink w:tooltip="#newman" w:anchor="newman" w:history="1">
        <w:r>
          <w:rPr>
            <w:rStyle w:val="4145"/>
          </w:rPr>
          <w:t xml:space="preserve">Newman (2015)</w:t>
        </w:r>
      </w:hyperlink>
      <w:r>
        <w:t xml:space="preserve">, which states that the produced micro-services </w:t>
      </w:r>
      <w:r>
        <w:t xml:space="preserve">must</w:t>
      </w:r>
      <w:r>
        <w:t xml:space="preserve"> be small and autonomous, doing only one thing. Follow the well-defined set of established key principals, best practices, and required standards, for the inherited benefits </w:t>
      </w:r>
      <w:r>
        <w:t xml:space="preserve">to </w:t>
      </w:r>
      <w:r>
        <w:t xml:space="preserve">be acquired</w:t>
      </w:r>
      <w:r>
        <w:t xml:space="preserve"> </w:t>
      </w:r>
      <w:r>
        <w:t xml:space="preserve">(</w:t>
      </w:r>
      <w:hyperlink w:tooltip="#newman" w:anchor="newman" w:history="1">
        <w:r>
          <w:rPr>
            <w:rStyle w:val="4145"/>
          </w:rPr>
          <w:t xml:space="preserve">Newman, 2015</w:t>
        </w:r>
      </w:hyperlink>
      <w:r>
        <w:t xml:space="preserve">). </w:t>
      </w:r>
      <w:r>
        <w:t xml:space="preserve">Being a</w:t>
      </w:r>
      <w:r>
        <w:t xml:space="preserve">dopted to overcome monoliths disadvantages,</w:t>
      </w:r>
      <w:r>
        <w:t xml:space="preserve"> w</w:t>
      </w:r>
      <w:r>
        <w:t xml:space="preserve">hile generate a set of common characteristics, consisting of: </w:t>
      </w:r>
      <w:r/>
    </w:p>
    <w:p>
      <w:pPr>
        <w:pStyle w:val="4050"/>
        <w:numPr>
          <w:ilvl w:val="0"/>
          <w:numId w:val="56"/>
        </w:numPr>
        <w:rPr>
          <w:rFonts w:cs="Arial" w:eastAsia="Arial"/>
          <w:color w:val="0E101A"/>
          <w:sz w:val="24"/>
        </w:rPr>
      </w:pPr>
      <w:r>
        <w:rPr>
          <w:rFonts w:cs="Arial" w:eastAsia="Arial"/>
          <w:color w:val="0E101A"/>
        </w:rPr>
        <w:t xml:space="preserve">Componentization via services. The application is segmented into multiple independently replaceable and upgradeable services, </w:t>
      </w:r>
      <w:r>
        <w:rPr>
          <w:rFonts w:cs="Arial" w:eastAsia="Arial"/>
          <w:color w:val="0E101A"/>
        </w:rPr>
        <w:t xml:space="preserve">that </w:t>
      </w:r>
      <w:r>
        <w:rPr>
          <w:rFonts w:cs="Arial" w:eastAsia="Arial"/>
          <w:color w:val="0E101A"/>
        </w:rPr>
        <w:t xml:space="preserve">communicate via web requests.</w:t>
      </w:r>
      <w:r/>
    </w:p>
    <w:p>
      <w:pPr>
        <w:pStyle w:val="4050"/>
        <w:numPr>
          <w:ilvl w:val="0"/>
          <w:numId w:val="55"/>
        </w:numPr>
        <w:rPr>
          <w:rFonts w:cs="Arial" w:eastAsia="Arial"/>
          <w:color w:val="0E101A"/>
          <w:sz w:val="24"/>
        </w:rPr>
      </w:pPr>
      <w:r>
        <w:rPr>
          <w:rFonts w:cs="Arial" w:eastAsia="Arial"/>
          <w:color w:val="0E101A"/>
        </w:rPr>
        <w:t xml:space="preserve">Being o</w:t>
      </w:r>
      <w:r>
        <w:rPr>
          <w:rFonts w:cs="Arial" w:eastAsia="Arial"/>
          <w:color w:val="0E101A"/>
        </w:rPr>
        <w:t xml:space="preserve">rganized around business capabilities. </w:t>
      </w:r>
      <w:r/>
    </w:p>
    <w:p>
      <w:pPr>
        <w:pStyle w:val="4050"/>
        <w:numPr>
          <w:ilvl w:val="0"/>
          <w:numId w:val="54"/>
        </w:numPr>
        <w:rPr>
          <w:rFonts w:cs="Arial" w:eastAsia="Arial"/>
          <w:color w:val="0E101A"/>
          <w:sz w:val="24"/>
        </w:rPr>
      </w:pPr>
      <w:r>
        <w:t xml:space="preserve">Products not projects</w:t>
      </w:r>
      <w:r>
        <w:t xml:space="preserve">, as t</w:t>
      </w:r>
      <w:r>
        <w:t xml:space="preserve">he same team is responsible for the service over its full </w:t>
      </w:r>
      <w:r>
        <w:t xml:space="preserve">life cycle</w:t>
      </w:r>
      <w:r>
        <w:t xml:space="preserve">.</w:t>
      </w:r>
      <w:r/>
    </w:p>
    <w:p>
      <w:pPr>
        <w:pStyle w:val="4050"/>
        <w:numPr>
          <w:ilvl w:val="0"/>
          <w:numId w:val="53"/>
        </w:numPr>
        <w:rPr>
          <w:rFonts w:cs="Arial" w:eastAsia="Arial"/>
          <w:color w:val="0E101A"/>
          <w:sz w:val="24"/>
        </w:rPr>
      </w:pPr>
      <w:r>
        <w:rPr>
          <w:rFonts w:cs="Arial" w:eastAsia="Arial"/>
          <w:color w:val="0E101A"/>
        </w:rPr>
        <w:t xml:space="preserve">Smart endpoints and dump pipes.</w:t>
      </w:r>
      <w:r>
        <w:rPr>
          <w:rFonts w:cs="Arial" w:eastAsia="Arial"/>
          <w:color w:val="0E101A"/>
        </w:rPr>
        <w:t xml:space="preserve"> </w:t>
      </w:r>
      <w:r>
        <w:rPr>
          <w:rFonts w:cs="Arial" w:eastAsia="Arial"/>
          <w:color w:val="0E101A"/>
        </w:rPr>
        <w:t xml:space="preserve">The</w:t>
      </w:r>
      <w:r>
        <w:rPr>
          <w:rFonts w:cs="Arial" w:eastAsia="Arial"/>
          <w:color w:val="0E101A"/>
        </w:rPr>
        <w:t xml:space="preserve"> </w:t>
      </w:r>
      <w:r>
        <w:rPr>
          <w:rFonts w:cs="Arial" w:eastAsia="Arial"/>
          <w:color w:val="0E101A"/>
        </w:rPr>
        <w:t xml:space="preserve">decoupled and cohesive nature is</w:t>
      </w:r>
      <w:r>
        <w:rPr>
          <w:rFonts w:cs="Arial" w:eastAsia="Arial"/>
          <w:color w:val="0E101A"/>
        </w:rPr>
        <w:t xml:space="preserve"> applied</w:t>
      </w:r>
      <w:r>
        <w:rPr>
          <w:rFonts w:cs="Arial" w:eastAsia="Arial"/>
          <w:color w:val="0E101A"/>
        </w:rPr>
        <w:t xml:space="preserve"> using simple </w:t>
      </w:r>
      <w:r>
        <w:rPr>
          <w:rFonts w:cs="Arial" w:eastAsia="Arial"/>
          <w:color w:val="0E101A"/>
        </w:rPr>
        <w:t xml:space="preserve">REST </w:t>
      </w:r>
      <w:r>
        <w:rPr>
          <w:rFonts w:cs="Arial" w:eastAsia="Arial"/>
          <w:color w:val="0E101A"/>
        </w:rPr>
        <w:t xml:space="preserve">and lightweight </w:t>
      </w:r>
      <w:r>
        <w:rPr>
          <w:rFonts w:cs="Arial" w:eastAsia="Arial"/>
          <w:color w:val="0E101A"/>
        </w:rPr>
        <w:t xml:space="preserve">communication </w:t>
      </w:r>
      <w:r>
        <w:rPr>
          <w:rFonts w:cs="Arial" w:eastAsia="Arial"/>
          <w:color w:val="0E101A"/>
        </w:rPr>
        <w:t xml:space="preserve">protocols. </w:t>
      </w:r>
      <w:r/>
    </w:p>
    <w:p>
      <w:pPr>
        <w:pStyle w:val="4050"/>
        <w:numPr>
          <w:ilvl w:val="0"/>
          <w:numId w:val="52"/>
        </w:numPr>
        <w:rPr>
          <w:rFonts w:cs="Arial" w:eastAsia="Arial"/>
          <w:color w:val="0E101A"/>
          <w:sz w:val="24"/>
        </w:rPr>
      </w:pPr>
      <w:r>
        <w:rPr>
          <w:rFonts w:cs="Arial" w:eastAsia="Arial"/>
          <w:color w:val="0E101A"/>
        </w:rPr>
        <w:t xml:space="preserve">Decentralized</w:t>
      </w:r>
      <w:r>
        <w:rPr>
          <w:rFonts w:cs="Arial" w:eastAsia="Arial"/>
          <w:color w:val="0E101A"/>
        </w:rPr>
        <w:t xml:space="preserve"> g</w:t>
      </w:r>
      <w:r>
        <w:rPr>
          <w:rFonts w:cs="Arial" w:eastAsia="Arial"/>
          <w:color w:val="0E101A"/>
        </w:rPr>
        <w:t xml:space="preserve">overnance and data management. </w:t>
      </w:r>
      <w:r>
        <w:rPr>
          <w:rFonts w:cs="Arial" w:eastAsia="Arial"/>
          <w:color w:val="0E101A"/>
        </w:rPr>
        <w:t xml:space="preserve">Various </w:t>
      </w:r>
      <w:r>
        <w:rPr>
          <w:rFonts w:cs="Arial" w:eastAsia="Arial"/>
          <w:color w:val="0E101A"/>
        </w:rPr>
        <w:t xml:space="preserve">development technologies, standards, and database</w:t>
      </w:r>
      <w:r>
        <w:rPr>
          <w:rFonts w:cs="Arial" w:eastAsia="Arial"/>
          <w:color w:val="0E101A"/>
        </w:rPr>
        <w:t xml:space="preserve">s can be used</w:t>
      </w:r>
      <w:r>
        <w:rPr>
          <w:rFonts w:cs="Arial" w:eastAsia="Arial"/>
          <w:color w:val="0E101A"/>
        </w:rPr>
        <w:t xml:space="preserve">. </w:t>
      </w:r>
      <w:r/>
    </w:p>
    <w:p>
      <w:pPr>
        <w:pStyle w:val="4050"/>
        <w:numPr>
          <w:ilvl w:val="0"/>
          <w:numId w:val="51"/>
        </w:numPr>
        <w:rPr>
          <w:rFonts w:cs="Arial" w:eastAsia="Arial"/>
          <w:color w:val="0E101A"/>
          <w:sz w:val="24"/>
        </w:rPr>
      </w:pPr>
      <w:r>
        <w:rPr>
          <w:rFonts w:cs="Arial" w:eastAsia="Arial"/>
          <w:color w:val="0E101A"/>
        </w:rPr>
        <w:t xml:space="preserve">Infrastructure</w:t>
      </w:r>
      <w:r>
        <w:rPr>
          <w:rFonts w:cs="Arial" w:eastAsia="Arial"/>
          <w:color w:val="0E101A"/>
        </w:rPr>
        <w:t xml:space="preserve">’</w:t>
      </w:r>
      <w:r>
        <w:rPr>
          <w:rFonts w:cs="Arial" w:eastAsia="Arial"/>
          <w:color w:val="0E101A"/>
        </w:rPr>
        <w:t xml:space="preserve">s automation.</w:t>
      </w:r>
      <w:r>
        <w:rPr>
          <w:rFonts w:cs="Arial" w:eastAsia="Arial"/>
          <w:color w:val="0E101A"/>
        </w:rPr>
        <w:t xml:space="preserve"> A</w:t>
      </w:r>
      <w:r>
        <w:rPr>
          <w:rFonts w:cs="Arial" w:eastAsia="Arial"/>
          <w:color w:val="0E101A"/>
        </w:rPr>
        <w:t xml:space="preserve">utomated testing, deployment</w:t>
      </w:r>
      <w:r>
        <w:rPr>
          <w:rFonts w:cs="Arial" w:eastAsia="Arial"/>
          <w:color w:val="0E101A"/>
        </w:rPr>
        <w:t xml:space="preserve"> </w:t>
      </w:r>
      <w:r>
        <w:rPr>
          <w:rFonts w:cs="Arial" w:eastAsia="Arial"/>
          <w:color w:val="0E101A"/>
        </w:rPr>
        <w:t xml:space="preserve">and management requirements are generated</w:t>
      </w:r>
      <w:r>
        <w:rPr>
          <w:rFonts w:cs="Arial" w:eastAsia="Arial"/>
          <w:color w:val="0E101A"/>
        </w:rPr>
        <w:t xml:space="preserve">.</w:t>
      </w:r>
      <w:r/>
    </w:p>
    <w:p>
      <w:pPr>
        <w:pStyle w:val="4050"/>
        <w:numPr>
          <w:ilvl w:val="0"/>
          <w:numId w:val="50"/>
        </w:numPr>
        <w:rPr>
          <w:rFonts w:cs="Arial" w:eastAsia="Arial"/>
          <w:color w:val="0E101A"/>
          <w:sz w:val="24"/>
        </w:rPr>
      </w:pPr>
      <w:r>
        <w:rPr>
          <w:rFonts w:cs="Arial" w:eastAsia="Arial"/>
          <w:color w:val="0E101A"/>
        </w:rPr>
        <w:t xml:space="preserve">Design for failure and evolution. The </w:t>
      </w:r>
      <w:r>
        <w:rPr>
          <w:rFonts w:cs="Arial" w:eastAsia="Arial"/>
          <w:color w:val="0E101A"/>
        </w:rPr>
        <w:t xml:space="preserve">need for </w:t>
      </w:r>
      <w:r>
        <w:rPr>
          <w:rFonts w:cs="Arial" w:eastAsia="Arial"/>
          <w:color w:val="0E101A"/>
        </w:rPr>
        <w:t xml:space="preserve">failure and change tolerance</w:t>
      </w:r>
      <w:r>
        <w:rPr>
          <w:rFonts w:cs="Arial" w:eastAsia="Arial"/>
          <w:color w:val="0E101A"/>
        </w:rPr>
        <w:t xml:space="preserve"> designs is being enabled, using the </w:t>
      </w:r>
      <w:r>
        <w:rPr>
          <w:rFonts w:cs="Arial" w:eastAsia="Arial"/>
          <w:color w:val="0E101A"/>
        </w:rPr>
        <w:t xml:space="preserve">automate detection and </w:t>
      </w:r>
      <w:r>
        <w:rPr>
          <w:rFonts w:cs="Arial" w:eastAsia="Arial"/>
          <w:color w:val="0E101A"/>
        </w:rPr>
        <w:t xml:space="preserve">restoration mechanisms</w:t>
      </w:r>
      <w:r>
        <w:rPr>
          <w:rFonts w:cs="Arial" w:eastAsia="Arial"/>
          <w:color w:val="0E101A"/>
        </w:rPr>
        <w:t xml:space="preserve"> via</w:t>
      </w:r>
      <w:r>
        <w:rPr>
          <w:rFonts w:cs="Arial" w:eastAsia="Arial"/>
          <w:color w:val="0E101A"/>
        </w:rPr>
        <w:t xml:space="preserve"> real-time </w:t>
      </w:r>
      <w:r>
        <w:rPr>
          <w:rFonts w:cs="Arial" w:eastAsia="Arial"/>
          <w:color w:val="0E101A"/>
        </w:rPr>
        <w:t xml:space="preserve">observation</w:t>
      </w:r>
      <w:r>
        <w:rPr>
          <w:rFonts w:cs="Arial" w:eastAsia="Arial"/>
          <w:color w:val="0E101A"/>
        </w:rPr>
        <w:t xml:space="preserve">. </w:t>
      </w:r>
      <w:r/>
    </w:p>
    <w:p>
      <w:pPr>
        <w:pStyle w:val="4050"/>
        <w:rPr>
          <w:rFonts w:cs="Arial" w:eastAsia="Arial"/>
          <w:color w:val="0E101A"/>
          <w:sz w:val="24"/>
        </w:rPr>
      </w:pPr>
      <w:r>
        <w:t xml:space="preserve">That enable concepts basic features, such as: a)</w:t>
      </w:r>
      <w:r>
        <w:t xml:space="preserve"> the</w:t>
      </w:r>
      <w:r>
        <w:t xml:space="preserve"> created services implement only one business function, b) </w:t>
      </w:r>
      <w:r>
        <w:t xml:space="preserve">the </w:t>
      </w:r>
      <w:r>
        <w:t xml:space="preserve">scaling operations are performed by the replication processes</w:t>
      </w:r>
      <w:r>
        <w:t xml:space="preserve"> are</w:t>
      </w:r>
      <w:r>
        <w:t xml:space="preserve"> applied across multiple servers, according to resources availability</w:t>
      </w:r>
      <w:r>
        <w:t xml:space="preserve">.</w:t>
      </w:r>
      <w:r>
        <w:t xml:space="preserve"> As better illustrated within below picture:</w:t>
      </w:r>
      <w:r/>
    </w:p>
    <w:p>
      <w:pPr>
        <w:pStyle w:val="4050"/>
        <w:rPr>
          <w:sz w:val="20"/>
          <w:szCs w:val="20"/>
        </w:rPr>
      </w:pPr>
      <w:r>
        <w:rPr>
          <w:sz w:val="20"/>
          <w:szCs w:val="20"/>
        </w:rPr>
      </w:r>
      <w:r/>
    </w:p>
    <w:p>
      <w:pPr>
        <w:pStyle w:val="4050"/>
        <w:rPr>
          <w:color w:val="000000"/>
        </w:rPr>
      </w:pPr>
      <w:r>
        <mc:AlternateContent>
          <mc:Choice Requires="wpg">
            <w:drawing>
              <wp:inline xmlns:wp="http://schemas.openxmlformats.org/drawingml/2006/wordprocessingDrawing" distT="0" distB="0" distL="0" distR="0">
                <wp:extent cx="5132070" cy="3143250"/>
                <wp:effectExtent l="0" t="0" r="0" b="0"/>
                <wp:docPr id="3" name="Εικόνα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Εικόνα1" hidden="0"/>
                        <pic:cNvPicPr>
                          <a:picLocks noChangeAspect="1"/>
                        </pic:cNvPicPr>
                        <pic:nvPr isPhoto="0" userDrawn="0"/>
                      </pic:nvPicPr>
                      <pic:blipFill>
                        <a:blip r:embed="rId18"/>
                        <a:stretch/>
                      </pic:blipFill>
                      <pic:spPr bwMode="auto">
                        <a:xfrm>
                          <a:off x="0" y="0"/>
                          <a:ext cx="5132070" cy="3143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04.1pt;height:247.5pt;" stroked="false">
                <v:path textboxrect="0,0,0,0"/>
                <v:imagedata r:id="rId18" o:title=""/>
              </v:shape>
            </w:pict>
          </mc:Fallback>
        </mc:AlternateContent>
      </w:r>
      <w:r>
        <w:rPr>
          <w:color w:val="000000" w:themeColor="text1"/>
        </w:rPr>
      </w:r>
      <w:r/>
    </w:p>
    <w:p>
      <w:pPr>
        <w:pStyle w:val="4050"/>
        <w:rPr>
          <w:color w:val="000000"/>
          <w:highlight w:val="none"/>
        </w:rPr>
      </w:pPr>
      <w:r>
        <w:rPr>
          <w:color w:val="000000" w:themeColor="text1"/>
          <w:highlight w:val="none"/>
        </w:rPr>
      </w:r>
      <w:r>
        <w:rPr>
          <w:color w:val="000000" w:themeColor="text1"/>
          <w:highlight w:val="none"/>
        </w:rPr>
      </w:r>
      <w:r/>
    </w:p>
    <w:p>
      <w:pPr>
        <w:pStyle w:val="4052"/>
        <w:jc w:val="center"/>
      </w:pPr>
      <w:r/>
      <w:r/>
      <w:bookmarkStart w:id="428" w:name="f1"/>
      <w:r>
        <w:t xml:space="preserve">Figure </w:t>
      </w:r>
      <w:r>
        <w:fldChar w:fldCharType="begin"/>
        <w:instrText xml:space="preserve"> SEQ Figure \* Arabic </w:instrText>
        <w:fldChar w:fldCharType="separate"/>
        <w:t xml:space="preserve">1</w:t>
        <w:fldChar w:fldCharType="end"/>
        <w:t xml:space="preserve"> </w:t>
      </w:r>
      <w:bookmarkEnd w:id="428"/>
      <w:r>
        <w:t xml:space="preserve">Monolith Versus Micro-services</w:t>
      </w:r>
      <w:r/>
      <w:r/>
    </w:p>
    <w:p>
      <w:pPr>
        <w:pStyle w:val="4050"/>
        <w:rPr>
          <w:color w:val="000000"/>
          <w:highlight w:val="none"/>
        </w:rPr>
      </w:pPr>
      <w:r>
        <w:rPr>
          <w:color w:val="000000" w:themeColor="text1"/>
          <w:highlight w:val="none"/>
        </w:rPr>
      </w:r>
      <w:r>
        <w:rPr>
          <w:color w:val="000000" w:themeColor="text1"/>
          <w:highlight w:val="none"/>
        </w:rPr>
      </w:r>
      <w:r/>
    </w:p>
    <w:p>
      <w:pPr>
        <w:pStyle w:val="4135"/>
        <w:numPr>
          <w:ilvl w:val="1"/>
          <w:numId w:val="109"/>
        </w:numPr>
        <w:rPr>
          <w:rFonts w:ascii="Times New Roman" w:hAnsi="Times New Roman"/>
          <w:sz w:val="24"/>
          <w:szCs w:val="24"/>
        </w:rPr>
      </w:pPr>
      <w:r/>
      <w:bookmarkStart w:id="383" w:name="_Toc90"/>
      <w:r>
        <w:rPr>
          <w:rFonts w:ascii="Times New Roman" w:hAnsi="Times New Roman"/>
          <w:sz w:val="24"/>
          <w:szCs w:val="24"/>
        </w:rPr>
        <w:t xml:space="preserve">Literature Review</w:t>
      </w:r>
      <w:r/>
      <w:bookmarkEnd w:id="383"/>
      <w:r/>
      <w:r/>
    </w:p>
    <w:p>
      <w:pPr>
        <w:pStyle w:val="4135"/>
        <w:rPr>
          <w:b/>
          <w:bCs/>
          <w:color w:val="auto"/>
          <w:sz w:val="24"/>
          <w:szCs w:val="24"/>
        </w:rPr>
      </w:pPr>
      <w:r>
        <w:rPr>
          <w:b/>
          <w:bCs/>
          <w:color w:val="auto"/>
          <w:sz w:val="24"/>
          <w:szCs w:val="24"/>
        </w:rPr>
      </w:r>
      <w:r/>
    </w:p>
    <w:p>
      <w:pPr>
        <w:pStyle w:val="4050"/>
        <w:rPr>
          <w:rFonts w:cs="Arial" w:eastAsia="Arial"/>
          <w:color w:val="0E101A"/>
        </w:rPr>
      </w:pPr>
      <w:r>
        <w:rPr>
          <w:rFonts w:cs="Arial" w:eastAsia="Arial"/>
          <w:color w:val="0E101A"/>
        </w:rPr>
        <w:t xml:space="preserve">An extensive examination of the literature covering the domain and its aspects is provided by</w:t>
      </w:r>
      <w:hyperlink w:tooltip="#Francesco" w:anchor="Francesco" w:history="1">
        <w:r>
          <w:rPr>
            <w:rStyle w:val="4145"/>
            <w:rFonts w:cs="Arial" w:eastAsia="Arial"/>
          </w:rPr>
          <w:t xml:space="preserve"> </w:t>
        </w:r>
        <w:r>
          <w:rPr>
            <w:rStyle w:val="4145"/>
          </w:rPr>
          <w:t xml:space="preserve">Francesco, Lago, and </w:t>
        </w:r>
        <w:r>
          <w:rPr>
            <w:rStyle w:val="4145"/>
          </w:rPr>
          <w:t xml:space="preserve">M</w:t>
        </w:r>
        <w:r>
          <w:rPr>
            <w:rStyle w:val="4145"/>
          </w:rPr>
          <w:t xml:space="preserve">alavolta(2019)</w:t>
        </w:r>
      </w:hyperlink>
      <w:r>
        <w:rPr>
          <w:rFonts w:cs="Arial" w:eastAsia="Arial"/>
          <w:color w:val="0E101A"/>
        </w:rPr>
        <w:t xml:space="preserve">, which Identif</w:t>
      </w:r>
      <w:r>
        <w:rPr>
          <w:rFonts w:cs="Arial" w:eastAsia="Arial"/>
          <w:color w:val="0E101A"/>
        </w:rPr>
        <w:t xml:space="preserve">y</w:t>
      </w:r>
      <w:r>
        <w:rPr>
          <w:rFonts w:cs="Arial" w:eastAsia="Arial"/>
          <w:color w:val="0E101A"/>
        </w:rPr>
        <w:t xml:space="preserve"> </w:t>
      </w:r>
      <w:hyperlink w:tooltip="#newman" w:anchor="newman" w:history="1">
        <w:r>
          <w:rPr>
            <w:rStyle w:val="4145"/>
            <w:rFonts w:cs="Arial" w:eastAsia="Arial"/>
          </w:rPr>
          <w:t xml:space="preserve">Newman(2015)</w:t>
        </w:r>
      </w:hyperlink>
      <w:r>
        <w:rPr>
          <w:rFonts w:cs="Arial" w:eastAsia="Arial"/>
          <w:color w:val="0E101A"/>
        </w:rPr>
        <w:t xml:space="preserve"> and </w:t>
      </w:r>
      <w:hyperlink w:tooltip="#newman" w:anchor="newman" w:history="1">
        <w:r>
          <w:rPr>
            <w:rStyle w:val="4145"/>
            <w:rFonts w:cs="Arial" w:eastAsia="Arial"/>
          </w:rPr>
          <w:t xml:space="preserve">Fowler and Martin(2014</w:t>
        </w:r>
        <w:r>
          <w:rPr>
            <w:rStyle w:val="4145"/>
            <w:rFonts w:cs="Arial" w:eastAsia="Arial"/>
          </w:rPr>
          <w:t xml:space="preserve">a</w:t>
        </w:r>
        <w:r>
          <w:rPr>
            <w:rStyle w:val="4145"/>
            <w:rFonts w:cs="Arial" w:eastAsia="Arial"/>
          </w:rPr>
          <w:t xml:space="preserve">)</w:t>
        </w:r>
      </w:hyperlink>
      <w:r>
        <w:rPr>
          <w:rFonts w:cs="Arial" w:eastAsia="Arial"/>
          <w:color w:val="0E101A"/>
        </w:rPr>
        <w:t xml:space="preserve"> as the </w:t>
      </w:r>
      <w:r>
        <w:rPr>
          <w:rFonts w:cs="Arial" w:eastAsia="Arial"/>
          <w:color w:val="0E101A"/>
        </w:rPr>
        <w:t xml:space="preserve">key </w:t>
      </w:r>
      <w:r>
        <w:rPr>
          <w:rFonts w:cs="Arial" w:eastAsia="Arial"/>
          <w:color w:val="0E101A"/>
        </w:rPr>
        <w:t xml:space="preserve">sources utilized by </w:t>
      </w:r>
      <w:r>
        <w:rPr>
          <w:rFonts w:cs="Arial" w:eastAsia="Arial"/>
          <w:color w:val="0E101A"/>
        </w:rPr>
        <w:t xml:space="preserve">most</w:t>
      </w:r>
      <w:r>
        <w:rPr>
          <w:rFonts w:cs="Arial" w:eastAsia="Arial"/>
          <w:color w:val="0E101A"/>
        </w:rPr>
        <w:t xml:space="preserve"> investigated papers. Thus</w:t>
      </w:r>
      <w:r>
        <w:rPr>
          <w:rFonts w:cs="Arial" w:eastAsia="Arial"/>
          <w:color w:val="0E101A"/>
        </w:rPr>
        <w:t xml:space="preserve">,</w:t>
      </w:r>
      <w:r>
        <w:rPr>
          <w:rFonts w:cs="Arial" w:eastAsia="Arial"/>
          <w:color w:val="0E101A"/>
        </w:rPr>
        <w:t xml:space="preserve"> our provided definition and initial examination about the concept</w:t>
      </w:r>
      <w:r>
        <w:rPr>
          <w:rFonts w:cs="Arial" w:eastAsia="Arial"/>
          <w:color w:val="0E101A"/>
        </w:rPr>
        <w:t xml:space="preserve"> follow </w:t>
      </w:r>
      <w:r>
        <w:rPr>
          <w:rFonts w:cs="Arial" w:eastAsia="Arial"/>
          <w:color w:val="0E101A"/>
        </w:rPr>
        <w:t xml:space="preserve">their perspective.</w:t>
      </w:r>
      <w:r/>
    </w:p>
    <w:p>
      <w:pPr>
        <w:pStyle w:val="4050"/>
        <w:rPr>
          <w:sz w:val="20"/>
          <w:szCs w:val="20"/>
        </w:rPr>
      </w:pPr>
      <w:r>
        <w:rPr>
          <w:sz w:val="20"/>
          <w:szCs w:val="20"/>
        </w:rPr>
      </w:r>
      <w:r/>
    </w:p>
    <w:p>
      <w:pPr>
        <w:rPr>
          <w:rFonts w:ascii="Arial" w:hAnsi="Arial" w:cs="Arial" w:eastAsia="Arial"/>
          <w:b/>
          <w:bCs/>
          <w:sz w:val="24"/>
          <w:u w:val="single"/>
        </w:rPr>
      </w:pPr>
      <w:r>
        <w:rPr>
          <w:rFonts w:ascii="Arial" w:hAnsi="Arial" w:cs="Arial" w:eastAsia="Arial"/>
          <w:b/>
          <w:bCs/>
          <w:sz w:val="24"/>
          <w:u w:val="single"/>
        </w:rPr>
        <w:t xml:space="preserve">Micro-services </w:t>
      </w:r>
      <w:r>
        <w:rPr>
          <w:rFonts w:ascii="Arial" w:hAnsi="Arial" w:cs="Arial" w:eastAsia="Arial"/>
          <w:b/>
          <w:bCs/>
          <w:sz w:val="24"/>
          <w:u w:val="single"/>
        </w:rPr>
        <w:t xml:space="preserve">concept.</w:t>
      </w:r>
      <w:r>
        <w:rPr>
          <w:rFonts w:ascii="Arial" w:hAnsi="Arial" w:cs="Arial" w:eastAsia="Arial"/>
          <w:b/>
          <w:bCs/>
          <w:sz w:val="24"/>
          <w:u w:val="single"/>
        </w:rPr>
        <w:t xml:space="preserve"> Issues and considerations:</w:t>
      </w:r>
      <w:r>
        <w:rPr>
          <w:sz w:val="24"/>
        </w:rPr>
      </w:r>
    </w:p>
    <w:p>
      <w:pPr>
        <w:pStyle w:val="4135"/>
        <w:rPr>
          <w:rFonts w:ascii="Arial" w:hAnsi="Arial" w:cs="Arial" w:eastAsia="Arial"/>
          <w:b/>
          <w:bCs/>
          <w:color w:val="auto"/>
          <w:sz w:val="24"/>
          <w:szCs w:val="24"/>
        </w:rPr>
      </w:pPr>
      <w:r>
        <w:rPr>
          <w:rFonts w:ascii="Arial" w:hAnsi="Arial" w:cs="Arial" w:eastAsia="Arial"/>
          <w:b/>
          <w:bCs/>
          <w:color w:val="auto"/>
          <w:sz w:val="24"/>
          <w:szCs w:val="24"/>
        </w:rPr>
      </w:r>
      <w:r/>
    </w:p>
    <w:p>
      <w:pPr>
        <w:pStyle w:val="4050"/>
        <w:rPr>
          <w:sz w:val="24"/>
          <w:szCs w:val="20"/>
        </w:rPr>
      </w:pPr>
      <w:r>
        <w:rPr>
          <w:sz w:val="24"/>
          <w:szCs w:val="20"/>
        </w:rPr>
      </w:r>
      <w:r>
        <w:rPr>
          <w:i w:val="false"/>
          <w:iCs w:val="false"/>
          <w:color w:val="000000"/>
          <w:sz w:val="24"/>
          <w:szCs w:val="18"/>
          <w:u w:val="none"/>
        </w:rPr>
        <w:t xml:space="preserve">The micro-services architectural style is a  development approach, with which a single application is being constructed as a </w:t>
      </w:r>
      <w:r>
        <w:rPr>
          <w:rFonts w:cs="Arial" w:eastAsia="Arial Unicode MS"/>
          <w:i w:val="false"/>
          <w:iCs w:val="false"/>
          <w:color w:val="000000"/>
          <w:sz w:val="24"/>
          <w:szCs w:val="18"/>
          <w:u w:val="none"/>
          <w:lang w:val="en-US" w:bidi="he-IL" w:eastAsia="he-IL"/>
        </w:rPr>
        <w:t xml:space="preserve">suite</w:t>
      </w:r>
      <w:r>
        <w:rPr>
          <w:i w:val="false"/>
          <w:iCs w:val="false"/>
          <w:color w:val="000000"/>
          <w:sz w:val="24"/>
          <w:szCs w:val="18"/>
          <w:u w:val="none"/>
        </w:rPr>
        <w:t xml:space="preserve"> of </w:t>
      </w:r>
      <w:r>
        <w:rPr>
          <w:rFonts w:cs="Arial" w:eastAsia="Arial Unicode MS"/>
          <w:i w:val="false"/>
          <w:iCs w:val="false"/>
          <w:color w:val="000000"/>
          <w:sz w:val="24"/>
          <w:szCs w:val="18"/>
          <w:u w:val="none"/>
          <w:lang w:val="en-US" w:bidi="he-IL" w:eastAsia="he-IL"/>
        </w:rPr>
        <w:t xml:space="preserve">independent </w:t>
      </w:r>
      <w:r>
        <w:rPr>
          <w:i w:val="false"/>
          <w:iCs w:val="false"/>
          <w:color w:val="000000"/>
          <w:sz w:val="24"/>
          <w:szCs w:val="18"/>
          <w:u w:val="none"/>
        </w:rPr>
        <w:t xml:space="preserve"> services, each running in its own process. C</w:t>
      </w:r>
      <w:r>
        <w:rPr>
          <w:rFonts w:cs="Arial" w:eastAsia="Arial Unicode MS"/>
          <w:i w:val="false"/>
          <w:iCs w:val="false"/>
          <w:color w:val="000000"/>
          <w:sz w:val="24"/>
          <w:szCs w:val="18"/>
          <w:u w:val="none"/>
          <w:lang w:val="en-US" w:bidi="he-IL" w:eastAsia="he-IL"/>
        </w:rPr>
        <w:t xml:space="preserve">ommunicating</w:t>
      </w:r>
      <w:r>
        <w:rPr>
          <w:i w:val="false"/>
          <w:iCs w:val="false"/>
          <w:color w:val="000000"/>
          <w:sz w:val="24"/>
          <w:szCs w:val="18"/>
          <w:u w:val="none"/>
        </w:rPr>
        <w:t xml:space="preserve"> with lightweight mechanisms such as HTTP resource API’s and they are built around well-defined business capabilities, utilizing a variety of different programming languages. </w:t>
      </w:r>
      <w:r>
        <w:rPr>
          <w:sz w:val="24"/>
        </w:rPr>
      </w:r>
      <w:r/>
    </w:p>
    <w:p>
      <w:pPr>
        <w:pStyle w:val="4050"/>
        <w:rPr>
          <w:sz w:val="24"/>
          <w:szCs w:val="20"/>
        </w:rPr>
      </w:pPr>
      <w:r>
        <w:rPr>
          <w:sz w:val="24"/>
        </w:rPr>
      </w:r>
      <w:r/>
    </w:p>
    <w:p>
      <w:pPr>
        <w:pStyle w:val="4050"/>
        <w:rPr>
          <w:sz w:val="24"/>
          <w:szCs w:val="20"/>
        </w:rPr>
      </w:pPr>
      <w:r>
        <w:rPr>
          <w:sz w:val="24"/>
        </w:rPr>
      </w:r>
      <w:r>
        <w:t xml:space="preserve">Additionally, their component-based nature, which complies with distributed systems restrictions</w:t>
      </w:r>
      <w:r>
        <w:t xml:space="preserve">,</w:t>
      </w:r>
      <w:r>
        <w:t xml:space="preserve"> </w:t>
      </w:r>
      <w:r>
        <w:t xml:space="preserve">b</w:t>
      </w:r>
      <w:r>
        <w:t xml:space="preserve">y requiring </w:t>
      </w:r>
      <w:r>
        <w:t xml:space="preserve">various</w:t>
      </w:r>
      <w:r>
        <w:t xml:space="preserve"> remote entities to collaborate for the expected functionality</w:t>
      </w:r>
      <w:r>
        <w:t xml:space="preserve"> to</w:t>
      </w:r>
      <w:r>
        <w:t xml:space="preserve"> be resulted. Generate a set of sub-issues, consisting of</w:t>
      </w:r>
      <w:r>
        <w:t xml:space="preserve"> the </w:t>
      </w:r>
      <w:r>
        <w:t xml:space="preserve"> services:</w:t>
      </w:r>
      <w:r/>
    </w:p>
    <w:p>
      <w:pPr>
        <w:pStyle w:val="4050"/>
        <w:numPr>
          <w:ilvl w:val="0"/>
          <w:numId w:val="2"/>
        </w:numPr>
        <w:rPr>
          <w:rFonts w:cs="Arial" w:eastAsia="Arial"/>
          <w:color w:val="0E101A"/>
        </w:rPr>
      </w:pPr>
      <w:r>
        <w:rPr>
          <w:rFonts w:cs="Arial" w:eastAsia="Arial"/>
          <w:color w:val="0E101A"/>
        </w:rPr>
        <w:t xml:space="preserve">integration:</w:t>
      </w:r>
      <w:r>
        <w:rPr>
          <w:rFonts w:cs="Arial" w:eastAsia="Arial"/>
          <w:color w:val="0E101A"/>
        </w:rPr>
        <w:t xml:space="preserve"> responsible for collaboration, management, and technology selection tasks</w:t>
      </w:r>
      <w:r>
        <w:rPr>
          <w:rFonts w:cs="Arial" w:eastAsia="Arial"/>
          <w:color w:val="0E101A"/>
        </w:rPr>
        <w:t xml:space="preserve">, e</w:t>
      </w:r>
      <w:r>
        <w:rPr>
          <w:rFonts w:cs="Arial" w:eastAsia="Arial"/>
          <w:color w:val="0E101A"/>
        </w:rPr>
        <w:t xml:space="preserve">nsuring autonomy and changes independence requirements, </w:t>
      </w:r>
      <w:r/>
    </w:p>
    <w:p>
      <w:pPr>
        <w:pStyle w:val="4050"/>
        <w:numPr>
          <w:ilvl w:val="0"/>
          <w:numId w:val="2"/>
        </w:numPr>
        <w:rPr>
          <w:rFonts w:cs="Arial" w:eastAsia="Arial"/>
          <w:color w:val="0E101A"/>
        </w:rPr>
      </w:pPr>
      <w:r>
        <w:rPr>
          <w:rFonts w:cs="Arial" w:eastAsia="Arial"/>
          <w:color w:val="0E101A"/>
        </w:rPr>
        <w:t xml:space="preserve">design: dealing with business’s functionality determination, services</w:t>
      </w:r>
      <w:r>
        <w:rPr>
          <w:rFonts w:cs="Arial" w:eastAsia="Arial"/>
          <w:color w:val="0E101A"/>
        </w:rPr>
        <w:t xml:space="preserve"> </w:t>
      </w:r>
      <w:r>
        <w:rPr>
          <w:rFonts w:cs="Arial" w:eastAsia="Arial"/>
          <w:color w:val="0E101A"/>
        </w:rPr>
        <w:t xml:space="preserve">formation, and domain’s segmentation tasks</w:t>
      </w:r>
      <w:r>
        <w:rPr>
          <w:rFonts w:cs="Arial" w:eastAsia="Arial"/>
          <w:color w:val="0E101A"/>
        </w:rPr>
        <w:t xml:space="preserve">, e</w:t>
      </w:r>
      <w:r>
        <w:rPr>
          <w:rFonts w:cs="Arial" w:eastAsia="Arial"/>
          <w:color w:val="0E101A"/>
        </w:rPr>
        <w:t xml:space="preserve">nsuring high cohesion and loose coupling,</w:t>
      </w:r>
      <w:r/>
    </w:p>
    <w:p>
      <w:pPr>
        <w:pStyle w:val="4050"/>
        <w:numPr>
          <w:ilvl w:val="0"/>
          <w:numId w:val="2"/>
        </w:numPr>
        <w:rPr>
          <w:rFonts w:cs="Arial" w:eastAsia="Arial"/>
          <w:color w:val="0E101A"/>
        </w:rPr>
      </w:pPr>
      <w:r>
        <w:rPr>
          <w:rFonts w:cs="Arial" w:eastAsia="Arial"/>
          <w:color w:val="0E101A"/>
        </w:rPr>
        <w:t xml:space="preserve">development: theory and patterns are identified</w:t>
      </w:r>
      <w:r>
        <w:rPr>
          <w:rFonts w:cs="Arial" w:eastAsia="Arial"/>
          <w:color w:val="0E101A"/>
        </w:rPr>
        <w:t xml:space="preserve"> and</w:t>
      </w:r>
      <w:r>
        <w:rPr>
          <w:rFonts w:cs="Arial" w:eastAsia="Arial"/>
          <w:color w:val="0E101A"/>
        </w:rPr>
        <w:t xml:space="preserve"> applied within the</w:t>
      </w:r>
      <w:r>
        <w:rPr>
          <w:rFonts w:cs="Arial" w:eastAsia="Arial"/>
          <w:color w:val="0E101A"/>
        </w:rPr>
        <w:t xml:space="preserve"> implementation. </w:t>
      </w:r>
      <w:r/>
    </w:p>
    <w:p>
      <w:pPr>
        <w:pStyle w:val="4050"/>
        <w:numPr>
          <w:ilvl w:val="0"/>
          <w:numId w:val="2"/>
        </w:numPr>
        <w:rPr>
          <w:rFonts w:cs="Arial" w:eastAsia="Arial"/>
          <w:color w:val="0E101A"/>
        </w:rPr>
      </w:pPr>
      <w:r>
        <w:rPr>
          <w:rFonts w:cs="Arial" w:eastAsia="Arial"/>
          <w:color w:val="0E101A"/>
        </w:rPr>
        <w:t xml:space="preserve">Deployment: </w:t>
      </w:r>
      <w:r>
        <w:rPr>
          <w:rFonts w:cs="Arial" w:eastAsia="Arial"/>
          <w:color w:val="0E101A"/>
        </w:rPr>
        <w:t xml:space="preserve">navigate the </w:t>
      </w:r>
      <w:r>
        <w:rPr>
          <w:rFonts w:cs="Arial" w:eastAsia="Arial"/>
          <w:color w:val="0E101A"/>
        </w:rPr>
        <w:t xml:space="preserve">packaging techniques as infrastructure’s selection </w:t>
      </w:r>
      <w:r>
        <w:rPr>
          <w:rFonts w:cs="Arial" w:eastAsia="Arial"/>
          <w:color w:val="0E101A"/>
        </w:rPr>
        <w:t xml:space="preserve">decisions</w:t>
      </w:r>
      <w:r>
        <w:rPr>
          <w:rFonts w:cs="Arial" w:eastAsia="Arial"/>
          <w:color w:val="0E101A"/>
        </w:rPr>
        <w:t xml:space="preserve">, to e</w:t>
      </w:r>
      <w:r>
        <w:rPr>
          <w:rFonts w:cs="Arial" w:eastAsia="Arial"/>
          <w:color w:val="0E101A"/>
        </w:rPr>
        <w:t xml:space="preserve">nabl</w:t>
      </w:r>
      <w:r>
        <w:rPr>
          <w:rFonts w:cs="Arial" w:eastAsia="Arial"/>
          <w:color w:val="0E101A"/>
        </w:rPr>
        <w:t xml:space="preserve">e</w:t>
      </w:r>
      <w:r>
        <w:rPr>
          <w:rFonts w:cs="Arial" w:eastAsia="Arial"/>
          <w:color w:val="0E101A"/>
        </w:rPr>
        <w:t xml:space="preserve"> a variety of benefits and functionality</w:t>
      </w:r>
      <w:r>
        <w:rPr>
          <w:rFonts w:cs="Arial" w:eastAsia="Arial"/>
          <w:color w:val="0E101A"/>
        </w:rPr>
        <w:t xml:space="preserve"> that</w:t>
      </w:r>
      <w:r>
        <w:rPr>
          <w:rFonts w:cs="Arial" w:eastAsia="Arial"/>
          <w:color w:val="0E101A"/>
        </w:rPr>
        <w:t xml:space="preserve"> can</w:t>
      </w:r>
      <w:r>
        <w:rPr>
          <w:rFonts w:cs="Arial" w:eastAsia="Arial"/>
          <w:color w:val="0E101A"/>
        </w:rPr>
        <w:t xml:space="preserve"> </w:t>
      </w:r>
      <w:r>
        <w:rPr>
          <w:rFonts w:cs="Arial" w:eastAsia="Arial"/>
          <w:color w:val="0E101A"/>
        </w:rPr>
        <w:t xml:space="preserve">be</w:t>
      </w:r>
      <w:r>
        <w:rPr>
          <w:rFonts w:cs="Arial" w:eastAsia="Arial"/>
          <w:color w:val="0E101A"/>
        </w:rPr>
        <w:t xml:space="preserve"> integrated within deployed</w:t>
      </w:r>
      <w:r>
        <w:rPr>
          <w:rFonts w:cs="Arial" w:eastAsia="Arial"/>
          <w:color w:val="0E101A"/>
        </w:rPr>
        <w:t xml:space="preserve"> ecosystem</w:t>
      </w:r>
      <w:r>
        <w:rPr>
          <w:rFonts w:cs="Arial" w:eastAsia="Arial"/>
          <w:color w:val="0E101A"/>
        </w:rPr>
        <w:t xml:space="preserve">,</w:t>
      </w:r>
      <w:r/>
    </w:p>
    <w:p>
      <w:pPr>
        <w:pStyle w:val="4050"/>
        <w:numPr>
          <w:ilvl w:val="0"/>
          <w:numId w:val="2"/>
        </w:numPr>
        <w:rPr>
          <w:rFonts w:cs="Arial" w:eastAsia="Arial"/>
          <w:color w:val="0E101A"/>
        </w:rPr>
      </w:pPr>
      <w:r>
        <w:rPr>
          <w:rFonts w:cs="Arial" w:eastAsia="Arial"/>
          <w:color w:val="0E101A"/>
        </w:rPr>
        <w:t xml:space="preserve">s</w:t>
      </w:r>
      <w:r>
        <w:rPr>
          <w:rFonts w:cs="Arial" w:eastAsia="Arial"/>
          <w:color w:val="0E101A"/>
        </w:rPr>
        <w:t xml:space="preserve">ecurity: responsible for communication</w:t>
      </w:r>
      <w:r>
        <w:rPr>
          <w:rFonts w:cs="Arial" w:eastAsia="Arial"/>
          <w:color w:val="0E101A"/>
        </w:rPr>
        <w:t xml:space="preserve">, </w:t>
      </w:r>
      <w:r>
        <w:rPr>
          <w:rFonts w:cs="Arial" w:eastAsia="Arial"/>
          <w:color w:val="0E101A"/>
        </w:rPr>
        <w:t xml:space="preserve">data integrity</w:t>
      </w:r>
      <w:r>
        <w:rPr>
          <w:rFonts w:cs="Arial" w:eastAsia="Arial"/>
          <w:color w:val="0E101A"/>
        </w:rPr>
        <w:t xml:space="preserve">, and </w:t>
      </w:r>
      <w:r>
        <w:rPr>
          <w:rFonts w:cs="Arial" w:eastAsia="Arial"/>
          <w:color w:val="0E101A"/>
        </w:rPr>
        <w:t xml:space="preserve">systems behavior tasks. </w:t>
      </w:r>
      <w:r/>
    </w:p>
    <w:p>
      <w:pPr>
        <w:pStyle w:val="4050"/>
        <w:rPr>
          <w:rFonts w:cs="Arial" w:eastAsia="Arial"/>
          <w:color w:val="0E101A"/>
          <w:sz w:val="24"/>
        </w:rPr>
      </w:pPr>
      <w:r>
        <w:t xml:space="preserve">Must </w:t>
      </w:r>
      <w:r>
        <w:t xml:space="preserve">be addressed and composed for the micro-services domain to be formed</w:t>
      </w:r>
      <w:r>
        <w:t xml:space="preserve">, a</w:t>
      </w:r>
      <w:r>
        <w:t xml:space="preserve">nd the fundamental concepts of services autonomy, monitoring, isolation, decentralization, change flexibility, business reflection, and deployment’s independence to be resulted. </w:t>
      </w:r>
      <w:hyperlink w:tooltip="#newman" w:anchor="newman" w:history="1">
        <w:r>
          <w:rPr>
            <w:rStyle w:val="4145"/>
          </w:rPr>
          <w:t xml:space="preserve">(Newman, 2015)</w:t>
        </w:r>
        <w:r>
          <w:rPr>
            <w:rStyle w:val="4145"/>
          </w:rPr>
        </w:r>
      </w:hyperlink>
      <w:r/>
      <w:r/>
    </w:p>
    <w:p>
      <w:pPr>
        <w:pStyle w:val="4050"/>
      </w:pPr>
      <w:r>
        <w:t xml:space="preserve">While the features above </w:t>
      </w:r>
      <w:r>
        <w:t xml:space="preserve">consist of</w:t>
      </w:r>
      <w:r>
        <w:t xml:space="preserve"> </w:t>
      </w:r>
      <w:r>
        <w:t xml:space="preserve">the </w:t>
      </w:r>
      <w:r>
        <w:t xml:space="preserve">key motivational powers,</w:t>
      </w:r>
      <w:r>
        <w:t xml:space="preserve"> that</w:t>
      </w:r>
      <w:r>
        <w:t xml:space="preserve"> direct the choices and decisions throughout applications development </w:t>
      </w:r>
      <w:r>
        <w:t xml:space="preserve">life cycle</w:t>
      </w:r>
      <w:r>
        <w:t xml:space="preserve">. The theor</w:t>
      </w:r>
      <w:r>
        <w:t xml:space="preserve">y</w:t>
      </w:r>
      <w:r>
        <w:t xml:space="preserve"> of the hexagonal architecture that hides services internal </w:t>
      </w:r>
      <w:r>
        <w:t xml:space="preserve">logic </w:t>
      </w:r>
      <w:hyperlink w:tooltip="#Cockburn" w:anchor="Cockburn" w:history="1">
        <w:r>
          <w:rPr>
            <w:rStyle w:val="4145"/>
          </w:rPr>
          <w:t xml:space="preserve">(</w:t>
        </w:r>
        <w:r>
          <w:rPr>
            <w:rStyle w:val="4145"/>
          </w:rPr>
          <w:t xml:space="preserve">Cockburn, 2005)</w:t>
        </w:r>
      </w:hyperlink>
      <w:r>
        <w:t xml:space="preserve">. </w:t>
      </w:r>
      <w:r>
        <w:t xml:space="preserve">Alongside the Domain-Drive Design that divides a domain into different bounded contexts according to well-defined business functions,</w:t>
      </w:r>
      <w:r>
        <w:t xml:space="preserve"> </w:t>
      </w:r>
      <w:r>
        <w:t xml:space="preserve">being explicit about their interactions tackled by</w:t>
      </w:r>
      <w:hyperlink w:tooltip="#Evans" w:anchor="Evans" w:history="1">
        <w:r>
          <w:rPr>
            <w:rStyle w:val="4145"/>
          </w:rPr>
          <w:t xml:space="preserve"> Evans (2004)</w:t>
        </w:r>
      </w:hyperlink>
      <w:r>
        <w:t xml:space="preserve">.</w:t>
      </w:r>
      <w:r>
        <w:t xml:space="preserve"> </w:t>
      </w:r>
      <w:r>
        <w:t xml:space="preserve">M</w:t>
      </w:r>
      <w:r>
        <w:t xml:space="preserve">ust</w:t>
      </w:r>
      <w:r>
        <w:t xml:space="preserve"> be acknowledged and applied</w:t>
      </w:r>
      <w:r>
        <w:t xml:space="preserve">, as is</w:t>
      </w:r>
      <w:r>
        <w:t xml:space="preserve"> being adopted and enhanced by the new technological, visualization, containerization, and cloud innovations raised </w:t>
      </w:r>
      <w:hyperlink w:tooltip="#Sill" w:anchor="Sill" w:history="1">
        <w:r>
          <w:rPr>
            <w:rStyle w:val="4145"/>
          </w:rPr>
          <w:t xml:space="preserve">(Sill, 2016)</w:t>
        </w:r>
      </w:hyperlink>
      <w:r>
        <w:t xml:space="preserve">, to best align with the micro-services concept. </w:t>
      </w:r>
      <w:r/>
    </w:p>
    <w:p>
      <w:pPr>
        <w:pStyle w:val="4050"/>
        <w:rPr>
          <w:rFonts w:cs="Arial" w:eastAsia="Arial"/>
          <w:color w:val="0E101A"/>
          <w:sz w:val="24"/>
        </w:rPr>
      </w:pPr>
      <w:r>
        <w:t xml:space="preserve">More specific, the DDD notion where the</w:t>
      </w:r>
      <w:r>
        <w:t xml:space="preserve"> investigated</w:t>
      </w:r>
      <w:r>
        <w:t xml:space="preserve"> domain is being divided into a variety of bounded contexts</w:t>
      </w:r>
      <w:r>
        <w:t xml:space="preserve">,</w:t>
      </w:r>
      <w:r>
        <w:t xml:space="preserve"> </w:t>
      </w:r>
      <w:r>
        <w:t xml:space="preserve">t</w:t>
      </w:r>
      <w:r>
        <w:t xml:space="preserve">hat are the explicit boundary descriptions implement a specific business logic</w:t>
      </w:r>
      <w:r>
        <w:t xml:space="preserve">. B</w:t>
      </w:r>
      <w:r>
        <w:t xml:space="preserve">y defining the context and setting the boundaries in terms of usage and physical manifestations, within which the service applies </w:t>
      </w:r>
      <w:hyperlink w:tooltip="#Evans" w:anchor="Evans" w:history="1">
        <w:r>
          <w:rPr>
            <w:rStyle w:val="4145"/>
          </w:rPr>
          <w:t xml:space="preserve">(Evans, 2014)</w:t>
        </w:r>
      </w:hyperlink>
      <w:r>
        <w:t xml:space="preserve">. Alongside the hexagonal architecture introduced</w:t>
      </w:r>
      <w:hyperlink w:tooltip="#Cockburn" w:anchor="Cockburn" w:history="1">
        <w:r>
          <w:rPr>
            <w:rStyle w:val="4145"/>
          </w:rPr>
          <w:t xml:space="preserve"> (Cockburn, 2005)</w:t>
        </w:r>
      </w:hyperlink>
      <w:r>
        <w:t xml:space="preserve">, </w:t>
      </w:r>
      <w:r>
        <w:t xml:space="preserve">that </w:t>
      </w:r>
      <w:r>
        <w:t xml:space="preserve">provides a clear separation between the domain model and the input/output functions. By dividing a service into a variety of autonomous </w:t>
      </w:r>
      <w:r>
        <w:t xml:space="preserve">components,</w:t>
      </w:r>
      <w:r>
        <w:t xml:space="preserve"> interacting via </w:t>
      </w:r>
      <w:r>
        <w:t xml:space="preserve">several</w:t>
      </w:r>
      <w:r>
        <w:t xml:space="preserve"> exposed interfaces. Enable the key design principles of</w:t>
      </w:r>
      <w:r>
        <w:t xml:space="preserve"> </w:t>
      </w:r>
      <w:r>
        <w:t xml:space="preserve">:</w:t>
      </w:r>
      <w:r>
        <w:t xml:space="preserve"> 1) high cohesion, 2) loose coupling, for the contained benefits such as: 1) heterogeneity, 2) resilience, 3) scaling, 4) deployment simplicity, 5) organizational expression, 6) composability, and 7) replaceability to be </w:t>
      </w:r>
      <w:r>
        <w:t xml:space="preserve">obtained</w:t>
      </w:r>
      <w:r>
        <w:t xml:space="preserve">. </w:t>
      </w:r>
      <w:r/>
    </w:p>
    <w:p>
      <w:pPr>
        <w:pStyle w:val="4050"/>
      </w:pPr>
      <w:r>
        <w:rPr>
          <w:rFonts w:cs="Arial" w:eastAsia="Arial"/>
          <w:color w:val="0E101A"/>
        </w:rPr>
        <w:t xml:space="preserve">Further, deploying our assumption about pattern’s distrusted nature, which treats an application as a collection of autonomous services,</w:t>
      </w:r>
      <w:r>
        <w:rPr>
          <w:rFonts w:cs="Arial" w:eastAsia="Arial"/>
          <w:color w:val="0E101A"/>
        </w:rPr>
        <w:t xml:space="preserve"> that interact</w:t>
      </w:r>
      <w:r>
        <w:rPr>
          <w:rFonts w:cs="Arial" w:eastAsia="Arial"/>
          <w:color w:val="0E101A"/>
        </w:rPr>
        <w:t xml:space="preserve"> over the network with inter-service or remote procedure calls.</w:t>
      </w:r>
      <w:hyperlink w:tooltip="#Indrasiri" w:anchor="Indrasiri" w:history="1">
        <w:r>
          <w:rPr>
            <w:rStyle w:val="4145"/>
            <w:rFonts w:cs="Arial" w:eastAsia="Arial"/>
          </w:rPr>
          <w:t xml:space="preserve">(</w:t>
        </w:r>
        <w:r>
          <w:rPr>
            <w:rStyle w:val="4145"/>
            <w:rFonts w:cs="Arial" w:eastAsia="Arial"/>
          </w:rPr>
          <w:t xml:space="preserve">Indrasiri and Siriwardena, 2020</w:t>
        </w:r>
        <w:r>
          <w:rPr>
            <w:rStyle w:val="4145"/>
            <w:rFonts w:cs="Arial" w:eastAsia="Arial"/>
          </w:rPr>
          <w:t xml:space="preserve">)</w:t>
        </w:r>
      </w:hyperlink>
      <w:r>
        <w:rPr>
          <w:rFonts w:cs="Arial" w:eastAsia="Arial"/>
          <w:color w:val="0E101A"/>
        </w:rPr>
        <w:t xml:space="preserve"> An entirely new set of decisions in terms of services communication, collaboration, and coordination, impacting systems design, </w:t>
      </w:r>
      <w:r>
        <w:rPr>
          <w:rFonts w:cs="Arial" w:eastAsia="Arial"/>
          <w:color w:val="0E101A"/>
        </w:rPr>
        <w:t xml:space="preserve">must</w:t>
      </w:r>
      <w:r>
        <w:rPr>
          <w:rFonts w:cs="Arial" w:eastAsia="Arial"/>
          <w:color w:val="0E101A"/>
        </w:rPr>
        <w:t xml:space="preserve"> be made</w:t>
      </w:r>
      <w:r>
        <w:rPr>
          <w:rFonts w:cs="Arial" w:eastAsia="Arial"/>
          <w:color w:val="0E101A"/>
        </w:rPr>
        <w:t xml:space="preserve">, i</w:t>
      </w:r>
      <w:r>
        <w:t xml:space="preserve">ntroducing the </w:t>
      </w:r>
      <w:r>
        <w:t xml:space="preserve">communication </w:t>
      </w:r>
      <w:r>
        <w:t xml:space="preserve">concepts of: </w:t>
      </w:r>
      <w:r/>
    </w:p>
    <w:p>
      <w:pPr>
        <w:pStyle w:val="4050"/>
        <w:numPr>
          <w:ilvl w:val="0"/>
          <w:numId w:val="94"/>
        </w:numPr>
        <w:rPr>
          <w:rFonts w:cs="Arial" w:eastAsia="Arial"/>
          <w:color w:val="0E101A"/>
          <w:sz w:val="24"/>
        </w:rPr>
      </w:pPr>
      <w:r>
        <w:rPr>
          <w:rFonts w:cs="Arial" w:eastAsia="Arial"/>
          <w:color w:val="0E101A"/>
        </w:rPr>
        <w:t xml:space="preserve">S</w:t>
      </w:r>
      <w:r>
        <w:rPr>
          <w:rFonts w:cs="Arial" w:eastAsia="Arial"/>
          <w:color w:val="0E101A"/>
        </w:rPr>
        <w:t xml:space="preserve">ynchronous</w:t>
      </w:r>
      <w:r>
        <w:rPr>
          <w:rFonts w:cs="Arial" w:eastAsia="Arial"/>
          <w:color w:val="0E101A"/>
        </w:rPr>
        <w:t xml:space="preserve"> style</w:t>
      </w:r>
      <w:r>
        <w:rPr>
          <w:rFonts w:cs="Arial" w:eastAsia="Arial"/>
          <w:color w:val="0E101A"/>
        </w:rPr>
        <w:t xml:space="preserve">: with the remote server </w:t>
      </w:r>
      <w:r>
        <w:rPr>
          <w:rFonts w:cs="Arial" w:eastAsia="Arial"/>
          <w:color w:val="0E101A"/>
        </w:rPr>
        <w:t xml:space="preserve">to be</w:t>
      </w:r>
      <w:r>
        <w:rPr>
          <w:rFonts w:cs="Arial" w:eastAsia="Arial"/>
          <w:color w:val="0E101A"/>
        </w:rPr>
        <w:t xml:space="preserve"> blocked until the received request </w:t>
      </w:r>
      <w:r>
        <w:rPr>
          <w:rFonts w:cs="Arial" w:eastAsia="Arial"/>
          <w:color w:val="0E101A"/>
        </w:rPr>
        <w:t xml:space="preserve">to be </w:t>
      </w:r>
      <w:r>
        <w:rPr>
          <w:rFonts w:cs="Arial" w:eastAsia="Arial"/>
          <w:color w:val="0E101A"/>
        </w:rPr>
        <w:t xml:space="preserve">served,</w:t>
      </w:r>
      <w:r/>
    </w:p>
    <w:p>
      <w:pPr>
        <w:pStyle w:val="4050"/>
        <w:numPr>
          <w:ilvl w:val="0"/>
          <w:numId w:val="48"/>
        </w:numPr>
        <w:rPr>
          <w:rFonts w:cs="Arial" w:eastAsia="Arial"/>
          <w:color w:val="0E101A"/>
          <w:sz w:val="24"/>
        </w:rPr>
      </w:pPr>
      <w:r>
        <w:rPr>
          <w:rFonts w:cs="Arial" w:eastAsia="Arial"/>
          <w:color w:val="0E101A"/>
        </w:rPr>
        <w:t xml:space="preserve">A</w:t>
      </w:r>
      <w:r>
        <w:rPr>
          <w:rFonts w:cs="Arial" w:eastAsia="Arial"/>
          <w:color w:val="0E101A"/>
        </w:rPr>
        <w:t xml:space="preserve">synchronous</w:t>
      </w:r>
      <w:r>
        <w:rPr>
          <w:rFonts w:cs="Arial" w:eastAsia="Arial"/>
          <w:color w:val="0E101A"/>
        </w:rPr>
        <w:t xml:space="preserve"> style</w:t>
      </w:r>
      <w:r>
        <w:rPr>
          <w:rFonts w:cs="Arial" w:eastAsia="Arial"/>
          <w:color w:val="0E101A"/>
        </w:rPr>
        <w:t xml:space="preserve">: in which the caller does not wait for the operation to be completed, </w:t>
      </w:r>
      <w:r/>
    </w:p>
    <w:p>
      <w:pPr>
        <w:pStyle w:val="4050"/>
        <w:rPr>
          <w:rFonts w:cs="Arial" w:eastAsia="Arial"/>
          <w:color w:val="0E101A"/>
          <w:sz w:val="24"/>
        </w:rPr>
      </w:pPr>
      <w:r>
        <w:t xml:space="preserve">That</w:t>
      </w:r>
      <w:r>
        <w:t xml:space="preserve"> are some of the communication styles are utilized</w:t>
      </w:r>
      <w:r>
        <w:t xml:space="preserve">, e</w:t>
      </w:r>
      <w:r>
        <w:t xml:space="preserve">nabl</w:t>
      </w:r>
      <w:r>
        <w:t xml:space="preserve">ing</w:t>
      </w:r>
      <w:r>
        <w:t xml:space="preserve"> the two main collaboration approaches of </w:t>
      </w:r>
      <w:r>
        <w:t xml:space="preserve">the </w:t>
      </w:r>
      <w:r>
        <w:t xml:space="preserve">request/response and event-based, to be allocated accordingly. </w:t>
      </w:r>
      <w:r/>
    </w:p>
    <w:p>
      <w:pPr>
        <w:pStyle w:val="4050"/>
        <w:rPr>
          <w:rFonts w:cs="Arial" w:eastAsia="Arial"/>
          <w:color w:val="0E101A"/>
          <w:sz w:val="24"/>
        </w:rPr>
      </w:pPr>
      <w:r>
        <w:t xml:space="preserve">To</w:t>
      </w:r>
      <w:r>
        <w:t xml:space="preserve"> </w:t>
      </w:r>
      <w:r>
        <w:t xml:space="preserve">the </w:t>
      </w:r>
      <w:r>
        <w:t xml:space="preserve">request/response implementation, the client initiates a request and waits for the expected response to be obtained. In contrast, the event-based approach emits events informing specific state changes, expecting the receivers to utilize accordingly</w:t>
      </w:r>
      <w:r>
        <w:t xml:space="preserve">, and</w:t>
      </w:r>
      <w:r>
        <w:t xml:space="preserve"> is being leveraged for the business logic decentralization process to occur. </w:t>
      </w:r>
      <w:r>
        <w:t xml:space="preserve">While </w:t>
      </w:r>
      <w:r>
        <w:t xml:space="preserve">causes inter-boundaries communication management issues by the coordination concepts of: </w:t>
      </w:r>
      <w:r/>
    </w:p>
    <w:p>
      <w:pPr>
        <w:pStyle w:val="4050"/>
        <w:numPr>
          <w:ilvl w:val="0"/>
          <w:numId w:val="1"/>
        </w:numPr>
        <w:rPr>
          <w:rFonts w:cs="Arial" w:eastAsia="Arial"/>
        </w:rPr>
      </w:pPr>
      <w:r>
        <w:t xml:space="preserve">orchestration, in which the entire process is being guided and driven centrally</w:t>
      </w:r>
      <w:r>
        <w:t xml:space="preserve">, </w:t>
      </w:r>
      <w:r/>
    </w:p>
    <w:p>
      <w:pPr>
        <w:pStyle w:val="4050"/>
        <w:numPr>
          <w:ilvl w:val="0"/>
          <w:numId w:val="1"/>
        </w:numPr>
      </w:pPr>
      <w:r>
        <w:t xml:space="preserve"> choreography, in which the components of the system are being informed about an event that initiates the expected functionality.</w:t>
      </w:r>
      <w:hyperlink w:tooltip="#newman" w:anchor="newman" w:history="1">
        <w:r>
          <w:rPr>
            <w:rStyle w:val="4145"/>
          </w:rPr>
          <w:t xml:space="preserve">(Newman, 2015)</w:t>
        </w:r>
      </w:hyperlink>
      <w:r/>
      <w:r/>
    </w:p>
    <w:p>
      <w:pPr>
        <w:pStyle w:val="4050"/>
      </w:pPr>
      <w:r>
        <w:t xml:space="preserve">Being a</w:t>
      </w:r>
      <w:r>
        <w:t xml:space="preserve">ccomplished throughout the various development technologies</w:t>
      </w:r>
      <w:r>
        <w:t xml:space="preserve"> are</w:t>
      </w:r>
      <w:r>
        <w:t xml:space="preserve"> applied,</w:t>
      </w:r>
      <w:r>
        <w:t xml:space="preserve"> that</w:t>
      </w:r>
      <w:r>
        <w:t xml:space="preserve"> best fit the request/response communications model. Such as the remote procedures call</w:t>
      </w:r>
      <w:r>
        <w:t xml:space="preserve"> </w:t>
      </w:r>
      <w:r>
        <w:t xml:space="preserve">(RPC) and </w:t>
      </w:r>
      <w:r>
        <w:t xml:space="preserve">Representational</w:t>
      </w:r>
      <w:r>
        <w:t xml:space="preserve"> State Transfer</w:t>
      </w:r>
      <w:r>
        <w:t xml:space="preserve"> </w:t>
      </w:r>
      <w:r>
        <w:t xml:space="preserve">(REST) architectural styles</w:t>
      </w:r>
      <w:r>
        <w:t xml:space="preserve"> are</w:t>
      </w:r>
      <w:r>
        <w:t xml:space="preserve"> utilized. </w:t>
      </w:r>
      <w:r/>
    </w:p>
    <w:p>
      <w:pPr>
        <w:pStyle w:val="4050"/>
      </w:pPr>
      <w:r>
        <w:t xml:space="preserve">With the last to present a broader adaptability rate due to the simplicity and compatibility features provid</w:t>
      </w:r>
      <w:r>
        <w:t xml:space="preserve">es,</w:t>
      </w:r>
      <w:r>
        <w:t xml:space="preserve"> </w:t>
      </w:r>
      <w:r>
        <w:t xml:space="preserve">a</w:t>
      </w:r>
      <w:r>
        <w:t xml:space="preserve">s is inspired by the web and injects the concept of resources</w:t>
      </w:r>
      <w:r>
        <w:t xml:space="preserve">.</w:t>
      </w:r>
      <w:r>
        <w:t xml:space="preserve"> </w:t>
      </w:r>
      <w:r>
        <w:t xml:space="preserve">Being the</w:t>
      </w:r>
      <w:r>
        <w:t xml:space="preserve"> common utilized domain representations demonstrate database items externally, in a lightweight JSON format over the commonly used HTTP protocol. </w:t>
      </w:r>
      <w:hyperlink w:tooltip="#newman" w:anchor="newman" w:history="1">
        <w:r>
          <w:rPr>
            <w:rStyle w:val="4145"/>
          </w:rPr>
          <w:t xml:space="preserve">(Newman, 2015)</w:t>
        </w:r>
      </w:hyperlink>
      <w:r/>
      <w:r/>
    </w:p>
    <w:p>
      <w:pPr>
        <w:pStyle w:val="4050"/>
        <w:rPr>
          <w:sz w:val="20"/>
          <w:szCs w:val="20"/>
        </w:rPr>
      </w:pPr>
      <w:r>
        <w:rPr>
          <w:sz w:val="20"/>
          <w:szCs w:val="20"/>
        </w:rPr>
      </w:r>
      <w:r/>
    </w:p>
    <w:p>
      <w:pPr>
        <w:pStyle w:val="4050"/>
        <w:rPr>
          <w:sz w:val="20"/>
          <w:szCs w:val="20"/>
        </w:rPr>
      </w:pPr>
      <w:r>
        <w:rPr>
          <w:sz w:val="20"/>
          <w:szCs w:val="20"/>
        </w:rPr>
      </w:r>
      <w:r/>
    </w:p>
    <w:p>
      <w:pPr>
        <w:rPr>
          <w:rFonts w:ascii="Arial" w:hAnsi="Arial" w:cs="Arial" w:eastAsia="Arial"/>
          <w:b/>
          <w:bCs/>
          <w:sz w:val="24"/>
          <w:szCs w:val="28"/>
          <w:u w:val="single"/>
        </w:rPr>
      </w:pPr>
      <w:r>
        <w:rPr>
          <w:rFonts w:ascii="Arial" w:hAnsi="Arial" w:cs="Arial" w:eastAsia="Arial"/>
          <w:b/>
          <w:bCs/>
          <w:sz w:val="24"/>
          <w:u w:val="single"/>
        </w:rPr>
        <w:t xml:space="preserve">Cloud-native nature. Compatibility, infrastructural and deployment issues</w:t>
      </w:r>
      <w:r>
        <w:rPr>
          <w:rFonts w:ascii="Arial" w:hAnsi="Arial" w:cs="Arial" w:eastAsia="Arial"/>
          <w:sz w:val="24"/>
        </w:rPr>
      </w:r>
    </w:p>
    <w:p>
      <w:pPr>
        <w:pStyle w:val="4135"/>
        <w:jc w:val="both"/>
        <w:rPr>
          <w:rFonts w:ascii="Arial" w:hAnsi="Arial" w:cs="Arial" w:eastAsia="Arial"/>
          <w:b/>
          <w:bCs/>
          <w:color w:val="auto"/>
          <w:sz w:val="24"/>
          <w:szCs w:val="24"/>
        </w:rPr>
      </w:pPr>
      <w:r>
        <w:rPr>
          <w:rFonts w:ascii="Arial" w:hAnsi="Arial" w:cs="Arial" w:eastAsia="Arial"/>
          <w:b/>
          <w:bCs/>
          <w:color w:val="auto"/>
          <w:sz w:val="24"/>
          <w:szCs w:val="24"/>
        </w:rPr>
      </w:r>
      <w:r/>
    </w:p>
    <w:p>
      <w:pPr>
        <w:pStyle w:val="4050"/>
      </w:pPr>
      <w:r>
        <w:t xml:space="preserve">Investigating the methodologies being followed for applications cloud-native nature accomplishment. </w:t>
      </w:r>
      <w:r>
        <w:t xml:space="preserve">The What is and How to applications cloud behavior is obtained questions</w:t>
      </w:r>
      <w:r>
        <w:t xml:space="preserve">,</w:t>
      </w:r>
      <w:r>
        <w:t xml:space="preserve"> are the first come to mind. </w:t>
      </w:r>
      <w:r>
        <w:t xml:space="preserve">Being e</w:t>
      </w:r>
      <w:r>
        <w:t xml:space="preserve">xtensively answered by the terms utilized, that determine cloud behavior as the set of principles and best practices are adopted</w:t>
      </w:r>
      <w:r>
        <w:t xml:space="preserve">. </w:t>
      </w:r>
      <w:r>
        <w:t xml:space="preserve"> </w:t>
      </w:r>
      <w:r>
        <w:t xml:space="preserve">F</w:t>
      </w:r>
      <w:r>
        <w:t xml:space="preserve">or</w:t>
      </w:r>
      <w:r>
        <w:t xml:space="preserve"> the</w:t>
      </w:r>
      <w:r>
        <w:t xml:space="preserve"> cloud compatible applications </w:t>
      </w:r>
      <w:r>
        <w:t xml:space="preserve">that </w:t>
      </w:r>
      <w:r>
        <w:t xml:space="preserve">distill the maximum of the hosting environment provided benefits, to be developed. These encapsul</w:t>
      </w:r>
      <w:r>
        <w:t xml:space="preserve">ated rules, which cover the key aspects of:1) code base, 2) dependencies, 3) configuration, 4) backing services, 5) development stages, 6) processes, 7) port binding, 8) concurrency, 9) disposability, 10) dev/prob parity, 11) logs, and 12) admin processes.</w:t>
      </w:r>
      <w:r>
        <w:t xml:space="preserve"> </w:t>
      </w:r>
      <w:r>
        <w:t xml:space="preserve">Are applied within any development attempt </w:t>
      </w:r>
      <w:r>
        <w:t xml:space="preserve">to result </w:t>
      </w:r>
      <w:r>
        <w:t xml:space="preserve">applications which, as stated by 12-factor-app: </w:t>
      </w:r>
      <w:r/>
    </w:p>
    <w:p>
      <w:pPr>
        <w:pStyle w:val="4050"/>
        <w:numPr>
          <w:ilvl w:val="0"/>
          <w:numId w:val="47"/>
        </w:numPr>
        <w:rPr>
          <w:rFonts w:cs="Arial" w:eastAsia="Arial"/>
          <w:color w:val="0E101A"/>
          <w:sz w:val="24"/>
        </w:rPr>
      </w:pPr>
      <w:r>
        <w:rPr>
          <w:rFonts w:cs="Arial" w:eastAsia="Arial"/>
          <w:color w:val="0E101A"/>
        </w:rPr>
        <w:t xml:space="preserve">"use declarative formats for setup automation",</w:t>
      </w:r>
      <w:r/>
    </w:p>
    <w:p>
      <w:pPr>
        <w:pStyle w:val="4050"/>
        <w:numPr>
          <w:ilvl w:val="0"/>
          <w:numId w:val="46"/>
        </w:numPr>
        <w:rPr>
          <w:rFonts w:cs="Arial" w:eastAsia="Arial"/>
          <w:color w:val="0E101A"/>
          <w:sz w:val="24"/>
        </w:rPr>
      </w:pPr>
      <w:r>
        <w:rPr>
          <w:rFonts w:cs="Arial" w:eastAsia="Arial"/>
          <w:color w:val="0E101A"/>
        </w:rPr>
        <w:t xml:space="preserve">"have a clean contract with the underlying operating system, offering maximum portability between execution environments",</w:t>
      </w:r>
      <w:r/>
    </w:p>
    <w:p>
      <w:pPr>
        <w:pStyle w:val="4050"/>
        <w:numPr>
          <w:ilvl w:val="0"/>
          <w:numId w:val="45"/>
        </w:numPr>
        <w:rPr>
          <w:rFonts w:cs="Arial" w:eastAsia="Arial"/>
          <w:color w:val="0E101A"/>
          <w:sz w:val="24"/>
        </w:rPr>
      </w:pPr>
      <w:r>
        <w:t xml:space="preserve">best fit modern cloud platform deployments,</w:t>
      </w:r>
      <w:r/>
    </w:p>
    <w:p>
      <w:pPr>
        <w:pStyle w:val="4050"/>
        <w:numPr>
          <w:ilvl w:val="0"/>
          <w:numId w:val="44"/>
        </w:numPr>
        <w:rPr>
          <w:rFonts w:cs="Arial" w:eastAsia="Arial"/>
          <w:color w:val="0E101A"/>
          <w:sz w:val="24"/>
        </w:rPr>
      </w:pPr>
      <w:r>
        <w:t xml:space="preserve">"minimize divergence between development and production, enabling continuous deployment for maximum agility",</w:t>
      </w:r>
      <w:r/>
    </w:p>
    <w:p>
      <w:pPr>
        <w:pStyle w:val="4050"/>
        <w:numPr>
          <w:ilvl w:val="0"/>
          <w:numId w:val="43"/>
        </w:numPr>
        <w:rPr>
          <w:rFonts w:cs="Arial" w:eastAsia="Arial"/>
          <w:color w:val="0E101A"/>
          <w:sz w:val="24"/>
        </w:rPr>
      </w:pPr>
      <w:r>
        <w:rPr>
          <w:rFonts w:cs="Arial" w:eastAsia="Arial"/>
          <w:color w:val="0E101A"/>
        </w:rPr>
        <w:t xml:space="preserve">and, "can scale up without significant changes to tooling, </w:t>
      </w:r>
      <w:r>
        <w:rPr>
          <w:rFonts w:cs="Arial" w:eastAsia="Arial"/>
          <w:color w:val="0E101A"/>
        </w:rPr>
        <w:t xml:space="preserve">architecture, or development practices",</w:t>
      </w:r>
      <w:r/>
    </w:p>
    <w:p>
      <w:pPr>
        <w:pStyle w:val="4050"/>
        <w:rPr>
          <w:rFonts w:cs="Arial" w:eastAsia="Arial"/>
          <w:color w:val="0E101A"/>
          <w:sz w:val="24"/>
        </w:rPr>
      </w:pPr>
      <w:r>
        <w:t xml:space="preserve">To t</w:t>
      </w:r>
      <w:r>
        <w:t xml:space="preserve">ackle the challenges generated by the set of component-based characteristics, consisting of: </w:t>
      </w:r>
      <w:r/>
    </w:p>
    <w:p>
      <w:pPr>
        <w:pStyle w:val="4050"/>
        <w:numPr>
          <w:ilvl w:val="0"/>
          <w:numId w:val="42"/>
        </w:numPr>
        <w:rPr>
          <w:rFonts w:cs="Arial" w:eastAsia="Arial"/>
        </w:rPr>
      </w:pPr>
      <w:r>
        <w:t xml:space="preserve"> The instantiated components </w:t>
      </w:r>
      <w:r>
        <w:t xml:space="preserve">must</w:t>
      </w:r>
      <w:r>
        <w:t xml:space="preserve"> be</w:t>
      </w:r>
      <w:r>
        <w:t xml:space="preserve"> properly</w:t>
      </w:r>
      <w:r>
        <w:t xml:space="preserve"> </w:t>
      </w:r>
      <w:r>
        <w:t xml:space="preserve">configured and </w:t>
      </w:r>
      <w:r>
        <w:t xml:space="preserve">always located,</w:t>
      </w:r>
      <w:r>
        <w:t xml:space="preserve"> due to the environment's nature</w:t>
      </w:r>
      <w:r>
        <w:t xml:space="preserve">.</w:t>
      </w:r>
      <w:r>
        <w:t xml:space="preserve"> </w:t>
      </w:r>
      <w:r>
        <w:t xml:space="preserve">T</w:t>
      </w:r>
      <w:r>
        <w:t xml:space="preserve">hat is</w:t>
      </w:r>
      <w:r>
        <w:t xml:space="preserve"> characterized by the critical terms of isolation and instantiation</w:t>
      </w:r>
      <w:r>
        <w:t xml:space="preserve">,</w:t>
      </w:r>
      <w:r>
        <w:t xml:space="preserve"> </w:t>
      </w:r>
      <w:r>
        <w:t xml:space="preserve">a</w:t>
      </w:r>
      <w:r>
        <w:t xml:space="preserve">s </w:t>
      </w:r>
      <w:r>
        <w:t xml:space="preserve">the </w:t>
      </w:r>
      <w:r>
        <w:t xml:space="preserve">services </w:t>
      </w:r>
      <w:r>
        <w:t xml:space="preserve">are</w:t>
      </w:r>
      <w:r>
        <w:t xml:space="preserve"> frequently loaded and </w:t>
      </w:r>
      <w:r>
        <w:t xml:space="preserve">crash </w:t>
      </w:r>
      <w:r>
        <w:t xml:space="preserve">within different zones. Thus, maximizing automation properties definition and discovery requirements, </w:t>
      </w:r>
      <w:r>
        <w:t xml:space="preserve">being </w:t>
      </w:r>
      <w:r>
        <w:t xml:space="preserve">solved by the discovery and externalized configuration patterns. </w:t>
      </w:r>
      <w:r/>
    </w:p>
    <w:p>
      <w:pPr>
        <w:pStyle w:val="4050"/>
        <w:numPr>
          <w:ilvl w:val="0"/>
          <w:numId w:val="42"/>
        </w:numPr>
        <w:rPr>
          <w:rFonts w:cs="Arial" w:eastAsia="Arial"/>
        </w:rPr>
      </w:pPr>
      <w:r>
        <w:rPr>
          <w:rFonts w:cs="Arial" w:eastAsia="Arial"/>
          <w:color w:val="0E101A"/>
        </w:rPr>
        <w:t xml:space="preserve"> The</w:t>
      </w:r>
      <w:r>
        <w:rPr>
          <w:rFonts w:cs="Arial" w:eastAsia="Arial"/>
          <w:color w:val="0E101A"/>
        </w:rPr>
        <w:t xml:space="preserve"> </w:t>
      </w:r>
      <w:r>
        <w:rPr>
          <w:rFonts w:cs="Arial" w:eastAsia="Arial"/>
          <w:color w:val="0E101A"/>
        </w:rPr>
        <w:t xml:space="preserve">packets flow must be managed and filtered, respectively</w:t>
      </w:r>
      <w:r>
        <w:rPr>
          <w:rFonts w:cs="Arial" w:eastAsia="Arial"/>
          <w:color w:val="0E101A"/>
        </w:rPr>
        <w:t xml:space="preserve">. Additionally,</w:t>
      </w:r>
      <w:r>
        <w:rPr>
          <w:rFonts w:cs="Arial" w:eastAsia="Arial"/>
          <w:color w:val="0E101A"/>
        </w:rPr>
        <w:t xml:space="preserve"> due to communication and performance overhead purposes, load-balancing capabilities </w:t>
      </w:r>
      <w:r>
        <w:rPr>
          <w:rFonts w:cs="Arial" w:eastAsia="Arial"/>
          <w:color w:val="0E101A"/>
        </w:rPr>
        <w:t xml:space="preserve">must</w:t>
      </w:r>
      <w:r>
        <w:rPr>
          <w:rFonts w:cs="Arial" w:eastAsia="Arial"/>
          <w:color w:val="0E101A"/>
        </w:rPr>
        <w:t xml:space="preserve"> be </w:t>
      </w:r>
      <w:r>
        <w:rPr>
          <w:rFonts w:cs="Arial" w:eastAsia="Arial"/>
          <w:color w:val="0E101A"/>
        </w:rPr>
        <w:t xml:space="preserve">provided</w:t>
      </w:r>
      <w:r>
        <w:rPr>
          <w:rFonts w:cs="Arial" w:eastAsia="Arial"/>
          <w:color w:val="0E101A"/>
        </w:rPr>
        <w:t xml:space="preserve">. </w:t>
      </w:r>
      <w:r>
        <w:rPr>
          <w:rFonts w:cs="Arial" w:eastAsia="Arial"/>
        </w:rPr>
        <w:t xml:space="preserve">This logic enables the requests to be forwarded to the correct instance and the responses, generated by multiple services, to be properly aggregated. For the resources consumption minimization, throughput’s improvement, and services security </w:t>
      </w:r>
      <w:r>
        <w:rPr>
          <w:rFonts w:cs="Arial" w:eastAsia="Arial"/>
        </w:rPr>
        <w:t xml:space="preserve">features </w:t>
      </w:r>
      <w:r>
        <w:rPr>
          <w:rFonts w:cs="Arial" w:eastAsia="Arial"/>
        </w:rPr>
        <w:t xml:space="preserve">to be enabled</w:t>
      </w:r>
      <w:r>
        <w:rPr>
          <w:rFonts w:cs="Arial" w:eastAsia="Arial"/>
        </w:rPr>
        <w:t xml:space="preserve">,</w:t>
      </w:r>
      <w:r>
        <w:rPr>
          <w:rFonts w:cs="Arial" w:eastAsia="Arial"/>
        </w:rPr>
        <w:t xml:space="preserve"> </w:t>
      </w:r>
      <w:r>
        <w:rPr>
          <w:rFonts w:cs="Arial" w:eastAsia="Arial"/>
        </w:rPr>
        <w:t xml:space="preserve">t</w:t>
      </w:r>
      <w:r>
        <w:rPr>
          <w:rFonts w:cs="Arial" w:eastAsia="Arial"/>
        </w:rPr>
        <w:t xml:space="preserve">ackled by the gateway and  load balancing patterns.</w:t>
      </w:r>
      <w:r/>
    </w:p>
    <w:p>
      <w:pPr>
        <w:pStyle w:val="4050"/>
        <w:numPr>
          <w:ilvl w:val="0"/>
          <w:numId w:val="42"/>
        </w:numPr>
        <w:rPr>
          <w:rFonts w:cs="Arial" w:eastAsia="Arial"/>
          <w:sz w:val="24"/>
        </w:rPr>
      </w:pPr>
      <w:r>
        <w:t xml:space="preserve">The ecosystem deployed </w:t>
      </w:r>
      <w:r>
        <w:t xml:space="preserve">must</w:t>
      </w:r>
      <w:r>
        <w:t xml:space="preserve"> be designed for failures encapsulating failures t</w:t>
      </w:r>
      <w:r>
        <w:t xml:space="preserve">olerance</w:t>
      </w:r>
      <w:r>
        <w:t xml:space="preserve"> capabilities</w:t>
      </w:r>
      <w:r>
        <w:t xml:space="preserve">,</w:t>
      </w:r>
      <w:r>
        <w:t xml:space="preserve"> </w:t>
      </w:r>
      <w:r>
        <w:t xml:space="preserve">for</w:t>
      </w:r>
      <w:r>
        <w:t xml:space="preserve"> the errors generated by the environment to be managed. </w:t>
      </w:r>
      <w:r>
        <w:t xml:space="preserve">Which alongside</w:t>
      </w:r>
      <w:r>
        <w:t xml:space="preserve"> with</w:t>
      </w:r>
      <w:r>
        <w:t xml:space="preserve"> the</w:t>
      </w:r>
      <w:r>
        <w:t xml:space="preserve"> scaling capabilities provided in an automation </w:t>
      </w:r>
      <w:r>
        <w:t xml:space="preserve">form, the robust</w:t>
      </w:r>
      <w:r>
        <w:t xml:space="preserve"> systems that preserve their functionality</w:t>
      </w:r>
      <w:r>
        <w:t xml:space="preserve"> are being produced</w:t>
      </w:r>
      <w:r>
        <w:t xml:space="preserve">. Addressed by the resilience and scaling per service patterns implementation. </w:t>
      </w:r>
      <w:r/>
    </w:p>
    <w:p>
      <w:pPr>
        <w:pStyle w:val="4050"/>
        <w:rPr>
          <w:sz w:val="20"/>
          <w:szCs w:val="20"/>
          <w:highlight w:val="none"/>
        </w:rPr>
      </w:pPr>
      <w:r/>
      <w:hyperlink w:tooltip="#Esposito" w:anchor="Esposito" w:history="1">
        <w:r>
          <w:rPr>
            <w:rStyle w:val="4145"/>
          </w:rPr>
          <w:t xml:space="preserve">(Esposito, Castiglione and Choo, 2016</w:t>
        </w:r>
      </w:hyperlink>
      <w:r>
        <w:t xml:space="preserve"> ; </w:t>
      </w:r>
      <w:hyperlink w:tooltip="#Torkura" w:anchor="Torkura" w:history="1">
        <w:r>
          <w:rPr>
            <w:rStyle w:val="4145"/>
          </w:rPr>
          <w:t xml:space="preserve">Torkura et al., 2017</w:t>
        </w:r>
      </w:hyperlink>
      <w:r>
        <w:t xml:space="preserve"> ;</w:t>
      </w:r>
      <w:hyperlink w:tooltip="#Fazio" w:anchor="Fazio" w:history="1">
        <w:r>
          <w:rPr>
            <w:rStyle w:val="4145"/>
          </w:rPr>
          <w:t xml:space="preserve"> Fazio et al., 2016</w:t>
        </w:r>
      </w:hyperlink>
      <w:r>
        <w:t xml:space="preserve"> ; </w:t>
      </w:r>
      <w:hyperlink w:tooltip="#Jaramillo" w:anchor="Jaramillo" w:history="1">
        <w:r>
          <w:rPr>
            <w:rStyle w:val="4145"/>
          </w:rPr>
          <w:t xml:space="preserve">Jaramillo, Nguyen, and Smart, 2016</w:t>
        </w:r>
      </w:hyperlink>
      <w:r>
        <w:t xml:space="preserve"> ; </w:t>
      </w:r>
      <w:hyperlink w:tooltip="#Christudas" w:anchor="Christudas" w:history="1">
        <w:r>
          <w:rPr>
            <w:rStyle w:val="4145"/>
          </w:rPr>
          <w:t xml:space="preserve">Christudas, 2019</w:t>
        </w:r>
      </w:hyperlink>
      <w:r>
        <w:t xml:space="preserve"> ; </w:t>
      </w:r>
      <w:hyperlink w:tooltip="#Indrasiri" w:anchor="Indrasiri" w:history="1">
        <w:r>
          <w:rPr>
            <w:rStyle w:val="4145"/>
          </w:rPr>
          <w:t xml:space="preserve">Indrasiri  and Siriwardena, 2020</w:t>
        </w:r>
      </w:hyperlink>
      <w:r>
        <w:t xml:space="preserve">)</w:t>
      </w:r>
      <w:r/>
    </w:p>
    <w:p>
      <w:pPr>
        <w:pStyle w:val="4050"/>
        <w:rPr>
          <w:rFonts w:cs="Arial" w:eastAsia="Arial"/>
          <w:sz w:val="20"/>
          <w:szCs w:val="20"/>
        </w:rPr>
      </w:pPr>
      <w:r>
        <w:rPr>
          <w:highlight w:val="none"/>
        </w:rPr>
      </w:r>
      <w:r>
        <w:rPr>
          <w:highlight w:val="none"/>
        </w:rPr>
      </w:r>
    </w:p>
    <w:p>
      <w:pPr>
        <w:pStyle w:val="4050"/>
        <w:rPr>
          <w:rFonts w:cs="Arial" w:eastAsia="Arial"/>
          <w:color w:val="0E101A"/>
          <w:sz w:val="24"/>
        </w:rPr>
      </w:pPr>
      <w:r>
        <w:t xml:space="preserve">For the inherited benefits</w:t>
      </w:r>
      <w:r>
        <w:t xml:space="preserve"> to be obtained</w:t>
      </w:r>
      <w:r>
        <w:t xml:space="preserve">, consisting of services: </w:t>
      </w:r>
      <w:r/>
    </w:p>
    <w:p>
      <w:pPr>
        <w:pStyle w:val="4050"/>
        <w:numPr>
          <w:ilvl w:val="0"/>
          <w:numId w:val="94"/>
        </w:numPr>
        <w:rPr>
          <w:rFonts w:cs="Arial" w:eastAsia="Arial"/>
          <w:sz w:val="24"/>
        </w:rPr>
      </w:pPr>
      <w:r>
        <w:t xml:space="preserve">deploy and update speed and simplicity, </w:t>
      </w:r>
      <w:r/>
    </w:p>
    <w:p>
      <w:pPr>
        <w:pStyle w:val="4050"/>
        <w:numPr>
          <w:ilvl w:val="0"/>
          <w:numId w:val="94"/>
        </w:numPr>
        <w:rPr>
          <w:rFonts w:cs="Arial" w:eastAsia="Arial"/>
          <w:sz w:val="24"/>
        </w:rPr>
      </w:pPr>
      <w:r>
        <w:t xml:space="preserve">lose coupling,</w:t>
      </w:r>
      <w:r/>
    </w:p>
    <w:p>
      <w:pPr>
        <w:pStyle w:val="4050"/>
        <w:numPr>
          <w:ilvl w:val="0"/>
          <w:numId w:val="94"/>
        </w:numPr>
        <w:rPr>
          <w:rFonts w:cs="Arial" w:eastAsia="Arial"/>
          <w:sz w:val="24"/>
        </w:rPr>
      </w:pPr>
      <w:r>
        <w:t xml:space="preserve">enhanced scalability capabilities throughout balanced resources consumption,</w:t>
      </w:r>
      <w:r/>
    </w:p>
    <w:p>
      <w:pPr>
        <w:pStyle w:val="4050"/>
        <w:numPr>
          <w:ilvl w:val="0"/>
          <w:numId w:val="94"/>
        </w:numPr>
        <w:rPr>
          <w:rFonts w:cs="Arial" w:eastAsia="Arial"/>
          <w:sz w:val="24"/>
        </w:rPr>
      </w:pPr>
      <w:r>
        <w:t xml:space="preserve">optimized components allocation,</w:t>
      </w:r>
      <w:r/>
    </w:p>
    <w:p>
      <w:pPr>
        <w:pStyle w:val="4050"/>
        <w:numPr>
          <w:ilvl w:val="0"/>
          <w:numId w:val="94"/>
        </w:numPr>
        <w:rPr>
          <w:rFonts w:cs="Arial" w:eastAsia="Arial"/>
          <w:sz w:val="24"/>
        </w:rPr>
      </w:pPr>
      <w:r>
        <w:t xml:space="preserve">decentralized data governance. </w:t>
      </w:r>
      <w:r/>
    </w:p>
    <w:p>
      <w:pPr>
        <w:pStyle w:val="4050"/>
      </w:pPr>
      <w:r>
        <w:t xml:space="preserve">Expanding the “what is” investigation, the understanding of cloud computing enablers is mandatory. </w:t>
      </w:r>
      <w:r>
        <w:t xml:space="preserve">That </w:t>
      </w:r>
      <w:r>
        <w:t xml:space="preserve">Injects into the big picture </w:t>
      </w:r>
      <w:r>
        <w:t xml:space="preserve">the </w:t>
      </w:r>
      <w:r>
        <w:t xml:space="preserve">concepts: </w:t>
      </w:r>
      <w:r/>
    </w:p>
    <w:p>
      <w:pPr>
        <w:pStyle w:val="4050"/>
        <w:numPr>
          <w:ilvl w:val="0"/>
          <w:numId w:val="41"/>
        </w:numPr>
        <w:rPr>
          <w:rFonts w:cs="Arial" w:eastAsia="Arial"/>
          <w:color w:val="0E101A"/>
          <w:sz w:val="24"/>
        </w:rPr>
      </w:pPr>
      <w:r>
        <w:rPr>
          <w:rFonts w:cs="Arial" w:eastAsia="Arial"/>
          <w:color w:val="0E101A"/>
        </w:rPr>
        <w:t xml:space="preserve">Hypervisor-based resource virtualization</w:t>
      </w:r>
      <w:r>
        <w:rPr>
          <w:rFonts w:cs="Arial" w:eastAsia="Arial"/>
          <w:color w:val="0E101A"/>
        </w:rPr>
        <w:t xml:space="preserve">, that</w:t>
      </w:r>
      <w:r>
        <w:rPr>
          <w:rFonts w:cs="Arial" w:eastAsia="Arial"/>
          <w:color w:val="0E101A"/>
        </w:rPr>
        <w:t xml:space="preserve"> supports the creation of unique virtual machines that share a set of physical resources</w:t>
      </w:r>
      <w:r>
        <w:rPr>
          <w:rFonts w:cs="Arial" w:eastAsia="Arial"/>
          <w:color w:val="0E101A"/>
        </w:rPr>
        <w:t xml:space="preserve">, to e</w:t>
      </w:r>
      <w:r>
        <w:rPr>
          <w:rFonts w:cs="Arial" w:eastAsia="Arial"/>
          <w:color w:val="0E101A"/>
        </w:rPr>
        <w:t xml:space="preserve">nhanc</w:t>
      </w:r>
      <w:r>
        <w:rPr>
          <w:rFonts w:cs="Arial" w:eastAsia="Arial"/>
          <w:color w:val="0E101A"/>
        </w:rPr>
        <w:t xml:space="preserve">e fault-tolerance and security via isolation context features</w:t>
      </w:r>
      <w:r>
        <w:rPr>
          <w:rFonts w:cs="Arial" w:eastAsia="Arial"/>
          <w:color w:val="0E101A"/>
        </w:rPr>
        <w:t xml:space="preserve">.</w:t>
      </w:r>
      <w:r>
        <w:rPr>
          <w:rFonts w:cs="Arial" w:eastAsia="Arial"/>
          <w:color w:val="0E101A"/>
        </w:rPr>
        <w:t xml:space="preserve"> </w:t>
      </w:r>
      <w:r>
        <w:rPr>
          <w:rFonts w:cs="Arial" w:eastAsia="Arial"/>
          <w:color w:val="0E101A"/>
        </w:rPr>
        <w:t xml:space="preserve">W</w:t>
      </w:r>
      <w:r>
        <w:rPr>
          <w:rFonts w:cs="Arial" w:eastAsia="Arial"/>
          <w:color w:val="0E101A"/>
        </w:rPr>
        <w:t xml:space="preserve">ith each VM to host a distinct OS instance, being</w:t>
      </w:r>
      <w:r>
        <w:rPr>
          <w:rFonts w:cs="Arial" w:eastAsia="Arial"/>
          <w:color w:val="0E101A"/>
        </w:rPr>
        <w:t xml:space="preserve"> </w:t>
      </w:r>
      <w:r>
        <w:rPr>
          <w:rFonts w:cs="Arial" w:eastAsia="Arial"/>
          <w:color w:val="0E101A"/>
        </w:rPr>
        <w:t xml:space="preserve">utilized when multiple different applications at multiple servers are required.</w:t>
      </w:r>
      <w:r/>
    </w:p>
    <w:p>
      <w:pPr>
        <w:pStyle w:val="4050"/>
        <w:numPr>
          <w:ilvl w:val="0"/>
          <w:numId w:val="40"/>
        </w:numPr>
        <w:rPr>
          <w:rFonts w:cs="Arial" w:eastAsia="Arial"/>
          <w:color w:val="0E101A"/>
          <w:sz w:val="24"/>
        </w:rPr>
      </w:pPr>
      <w:r>
        <w:rPr>
          <w:rFonts w:cs="Arial" w:eastAsia="Arial"/>
          <w:color w:val="0E101A"/>
        </w:rPr>
        <w:t xml:space="preserve">And the container-based virtualization, in which an isolated and secure environment containing the required components for </w:t>
      </w:r>
      <w:r>
        <w:rPr>
          <w:rFonts w:cs="Arial" w:eastAsia="Arial"/>
          <w:color w:val="0E101A"/>
        </w:rPr>
        <w:t xml:space="preserve">the</w:t>
      </w:r>
      <w:r>
        <w:rPr>
          <w:rFonts w:cs="Arial" w:eastAsia="Arial"/>
          <w:color w:val="0E101A"/>
        </w:rPr>
        <w:t xml:space="preserve"> application to run, is leveraged. </w:t>
      </w:r>
      <w:r>
        <w:rPr>
          <w:rFonts w:cs="Arial" w:eastAsia="Arial"/>
          <w:color w:val="0E101A"/>
        </w:rPr>
        <w:t xml:space="preserve">To</w:t>
      </w:r>
      <w:r>
        <w:rPr>
          <w:rFonts w:cs="Arial" w:eastAsia="Arial"/>
          <w:color w:val="0E101A"/>
        </w:rPr>
        <w:t xml:space="preserve"> </w:t>
      </w:r>
      <w:r>
        <w:rPr>
          <w:rFonts w:cs="Arial" w:eastAsia="Arial"/>
          <w:color w:val="0E101A"/>
        </w:rPr>
        <w:t xml:space="preserve">e</w:t>
      </w:r>
      <w:r>
        <w:rPr>
          <w:rFonts w:cs="Arial" w:eastAsia="Arial"/>
          <w:color w:val="0E101A"/>
        </w:rPr>
        <w:t xml:space="preserve">nabl</w:t>
      </w:r>
      <w:r>
        <w:rPr>
          <w:rFonts w:cs="Arial" w:eastAsia="Arial"/>
          <w:color w:val="0E101A"/>
        </w:rPr>
        <w:t xml:space="preserve">e</w:t>
      </w:r>
      <w:r>
        <w:rPr>
          <w:rFonts w:cs="Arial" w:eastAsia="Arial"/>
          <w:color w:val="0E101A"/>
        </w:rPr>
        <w:t xml:space="preserve"> the hardware resources instantiation, </w:t>
      </w:r>
      <w:r>
        <w:rPr>
          <w:rFonts w:cs="Arial" w:eastAsia="Arial"/>
          <w:color w:val="0E101A"/>
        </w:rPr>
        <w:t xml:space="preserve">relocation, and optimization flexibility</w:t>
      </w:r>
      <w:r>
        <w:rPr>
          <w:rFonts w:cs="Arial" w:eastAsia="Arial"/>
          <w:color w:val="0E101A"/>
        </w:rPr>
        <w:t xml:space="preserve">. </w:t>
      </w:r>
      <w:r>
        <w:rPr>
          <w:rFonts w:cs="Arial" w:eastAsia="Arial"/>
          <w:color w:val="0E101A"/>
        </w:rPr>
        <w:t xml:space="preserve">While is considered the best micro-services utilized solution, due to its lightweight nature and the resources sharing technique contained, result</w:t>
      </w:r>
      <w:r>
        <w:rPr>
          <w:rFonts w:cs="Arial" w:eastAsia="Arial"/>
          <w:color w:val="0E101A"/>
        </w:rPr>
        <w:t xml:space="preserve">ing</w:t>
      </w:r>
      <w:r>
        <w:rPr>
          <w:rFonts w:cs="Arial" w:eastAsia="Arial"/>
          <w:color w:val="0E101A"/>
        </w:rPr>
        <w:t xml:space="preserve"> in low overheads and footprint, as of instantiation times</w:t>
      </w:r>
      <w:r>
        <w:rPr>
          <w:rFonts w:cs="Arial" w:eastAsia="Arial"/>
          <w:color w:val="0E101A"/>
        </w:rPr>
        <w:t xml:space="preserve"> reduction</w:t>
      </w:r>
      <w:r>
        <w:rPr>
          <w:rFonts w:cs="Arial" w:eastAsia="Arial"/>
          <w:color w:val="0E101A"/>
        </w:rPr>
        <w:t xml:space="preserve">.</w:t>
      </w:r>
      <w:r/>
    </w:p>
    <w:p>
      <w:pPr>
        <w:pStyle w:val="4050"/>
        <w:rPr>
          <w:rFonts w:cs="Arial" w:eastAsia="Arial"/>
          <w:color w:val="0E101A"/>
          <w:sz w:val="24"/>
        </w:rPr>
      </w:pPr>
      <w:r>
        <w:t xml:space="preserve">(</w:t>
      </w:r>
      <w:hyperlink w:tooltip="#Christudas" w:anchor="Christudas" w:history="1">
        <w:r>
          <w:rPr>
            <w:rStyle w:val="4145"/>
          </w:rPr>
          <w:t xml:space="preserve">Christudas, 2019</w:t>
        </w:r>
      </w:hyperlink>
      <w:r>
        <w:t xml:space="preserve">)</w:t>
      </w:r>
      <w:r/>
    </w:p>
    <w:p>
      <w:pPr>
        <w:pStyle w:val="4050"/>
      </w:pPr>
      <w:r>
        <w:t xml:space="preserve">With the</w:t>
      </w:r>
      <w:r>
        <w:t xml:space="preserve"> container-based approach</w:t>
      </w:r>
      <w:r>
        <w:t xml:space="preserve"> to be perceived as the best fit solution, applied throughout various tools</w:t>
      </w:r>
      <w:r>
        <w:t xml:space="preserve"> used</w:t>
      </w:r>
      <w:r>
        <w:t xml:space="preserve"> for </w:t>
      </w:r>
      <w:r>
        <w:t xml:space="preserve">services</w:t>
      </w:r>
      <w:r>
        <w:t xml:space="preserve"> fast </w:t>
      </w:r>
      <w:r>
        <w:t xml:space="preserve">packaging</w:t>
      </w:r>
      <w:r>
        <w:t xml:space="preserve"> and deployment. While enables </w:t>
      </w:r>
      <w:r>
        <w:t xml:space="preserve">the </w:t>
      </w:r>
      <w:r>
        <w:t xml:space="preserve">container provisioning and network problems management capabilities, as includes the registry resource for the required storing and versioning functions to be applied.</w:t>
      </w:r>
      <w:r/>
    </w:p>
    <w:p>
      <w:pPr>
        <w:pStyle w:val="4050"/>
        <w:rPr>
          <w:sz w:val="20"/>
          <w:szCs w:val="20"/>
        </w:rPr>
      </w:pPr>
      <w:r>
        <w:t xml:space="preserve"> (</w:t>
      </w:r>
      <w:hyperlink w:tooltip="#Fazio" w:anchor="Fazio" w:history="1">
        <w:r>
          <w:rPr>
            <w:rStyle w:val="4145"/>
          </w:rPr>
          <w:t xml:space="preserve">Fazio et al, 2016</w:t>
        </w:r>
      </w:hyperlink>
      <w:r>
        <w:t xml:space="preserve">)</w:t>
      </w:r>
      <w:r/>
    </w:p>
    <w:p>
      <w:pPr>
        <w:jc w:val="both"/>
        <w:spacing w:lineRule="auto" w:line="276"/>
        <w:rPr>
          <w:rFonts w:ascii="Arial" w:hAnsi="Arial" w:cs="Arial" w:eastAsia="Arial"/>
          <w:color w:val="0E101A"/>
          <w:sz w:val="24"/>
          <w:szCs w:val="24"/>
        </w:rPr>
      </w:pPr>
      <w:r>
        <w:rPr>
          <w:rFonts w:ascii="Arial" w:hAnsi="Arial" w:cs="Arial" w:eastAsia="Arial"/>
          <w:color w:val="0E101A"/>
          <w:sz w:val="24"/>
          <w:szCs w:val="24"/>
        </w:rPr>
      </w:r>
      <w:r/>
    </w:p>
    <w:p>
      <w:pPr>
        <w:jc w:val="both"/>
        <w:spacing w:lineRule="auto" w:line="276"/>
        <w:rPr>
          <w:rFonts w:ascii="Arial" w:hAnsi="Arial" w:cs="Arial" w:eastAsia="Arial"/>
          <w:color w:val="0E101A"/>
          <w:sz w:val="24"/>
          <w:szCs w:val="24"/>
        </w:rPr>
      </w:pPr>
      <w:r>
        <w:rPr>
          <w:rFonts w:ascii="Arial" w:hAnsi="Arial" w:cs="Arial" w:eastAsia="Arial"/>
          <w:color w:val="0E101A"/>
          <w:sz w:val="24"/>
          <w:szCs w:val="24"/>
        </w:rPr>
      </w:r>
      <w:r/>
    </w:p>
    <w:p>
      <w:pPr>
        <w:jc w:val="both"/>
        <w:spacing w:lineRule="auto" w:line="276"/>
        <w:rPr>
          <w:rFonts w:ascii="Arial" w:hAnsi="Arial" w:cs="Arial" w:eastAsia="Arial"/>
          <w:color w:val="0E101A"/>
          <w:sz w:val="24"/>
          <w:szCs w:val="24"/>
        </w:rPr>
      </w:pPr>
      <w:r>
        <w:rPr>
          <w:rFonts w:ascii="Arial" w:hAnsi="Arial" w:cs="Arial" w:eastAsia="Arial"/>
          <w:color w:val="0E101A"/>
          <w:sz w:val="24"/>
          <w:szCs w:val="24"/>
        </w:rPr>
      </w:r>
      <w:r>
        <w:rPr>
          <w:rFonts w:ascii="Arial" w:hAnsi="Arial" w:cs="Arial" w:eastAsia="Arial"/>
          <w:color w:val="0E101A"/>
          <w:sz w:val="24"/>
          <w:szCs w:val="24"/>
        </w:rPr>
      </w:r>
    </w:p>
    <w:p>
      <w:pPr>
        <w:jc w:val="both"/>
        <w:spacing w:lineRule="auto" w:line="276"/>
        <w:rPr>
          <w:rFonts w:ascii="Arial" w:hAnsi="Arial" w:cs="Arial" w:eastAsia="Arial"/>
          <w:color w:val="0E101A"/>
          <w:sz w:val="24"/>
          <w:szCs w:val="24"/>
        </w:rPr>
      </w:pPr>
      <w:r>
        <w:rPr>
          <w:rFonts w:ascii="Arial" w:hAnsi="Arial" w:cs="Arial" w:eastAsia="Arial"/>
          <w:color w:val="0E101A"/>
          <w:sz w:val="24"/>
          <w:szCs w:val="24"/>
        </w:rPr>
      </w:r>
      <w:r>
        <w:rPr>
          <w:rFonts w:ascii="Arial" w:hAnsi="Arial" w:cs="Arial" w:eastAsia="Arial"/>
          <w:color w:val="0E101A"/>
          <w:sz w:val="24"/>
          <w:szCs w:val="24"/>
        </w:rPr>
      </w:r>
    </w:p>
    <w:p>
      <w:pPr>
        <w:jc w:val="both"/>
        <w:spacing w:lineRule="auto" w:line="276"/>
        <w:rPr>
          <w:rFonts w:ascii="Arial" w:hAnsi="Arial" w:cs="Arial" w:eastAsia="Arial"/>
          <w:color w:val="0E101A"/>
          <w:sz w:val="24"/>
          <w:szCs w:val="24"/>
        </w:rPr>
      </w:pPr>
      <w:r>
        <w:rPr>
          <w:rFonts w:ascii="Arial" w:hAnsi="Arial" w:cs="Arial" w:eastAsia="Arial"/>
          <w:color w:val="0E101A"/>
          <w:sz w:val="24"/>
          <w:szCs w:val="24"/>
        </w:rPr>
      </w:r>
      <w:r>
        <w:rPr>
          <w:rFonts w:ascii="Arial" w:hAnsi="Arial" w:cs="Arial" w:eastAsia="Arial"/>
          <w:color w:val="0E101A"/>
          <w:sz w:val="24"/>
          <w:szCs w:val="24"/>
        </w:rPr>
      </w:r>
    </w:p>
    <w:p>
      <w:pPr>
        <w:jc w:val="both"/>
        <w:spacing w:lineRule="auto" w:line="276"/>
        <w:rPr>
          <w:rFonts w:ascii="Arial" w:hAnsi="Arial" w:cs="Arial" w:eastAsia="Arial"/>
          <w:color w:val="0E101A"/>
          <w:sz w:val="24"/>
          <w:szCs w:val="24"/>
        </w:rPr>
      </w:pPr>
      <w:r>
        <w:rPr>
          <w:rFonts w:ascii="Arial" w:hAnsi="Arial" w:cs="Arial" w:eastAsia="Arial"/>
          <w:color w:val="0E101A"/>
          <w:sz w:val="24"/>
          <w:szCs w:val="24"/>
        </w:rPr>
      </w:r>
      <w:r>
        <w:rPr>
          <w:rFonts w:ascii="Arial" w:hAnsi="Arial" w:cs="Arial" w:eastAsia="Arial"/>
          <w:color w:val="0E101A"/>
          <w:sz w:val="24"/>
          <w:szCs w:val="24"/>
        </w:rPr>
      </w:r>
    </w:p>
    <w:p>
      <w:pPr>
        <w:rPr>
          <w:b/>
          <w:bCs/>
          <w:u w:val="single"/>
        </w:rPr>
      </w:pPr>
      <w:r>
        <w:rPr>
          <w:b/>
          <w:bCs/>
          <w:u w:val="single"/>
        </w:rPr>
      </w:r>
      <w:r/>
    </w:p>
    <w:p>
      <w:pPr>
        <w:rPr>
          <w:b/>
          <w:u w:val="single"/>
        </w:rPr>
      </w:pPr>
      <w:r>
        <w:rPr>
          <w:b/>
          <w:bCs/>
          <w:u w:val="single"/>
        </w:rPr>
      </w:r>
      <w:r/>
    </w:p>
    <w:p>
      <w:pPr>
        <w:rPr>
          <w:rFonts w:ascii="Arial" w:hAnsi="Arial" w:cs="Arial" w:eastAsia="Arial"/>
          <w:b/>
          <w:sz w:val="24"/>
          <w:u w:val="single"/>
        </w:rPr>
      </w:pPr>
      <w:r>
        <w:rPr>
          <w:rFonts w:ascii="Arial" w:hAnsi="Arial" w:cs="Arial" w:eastAsia="Arial"/>
          <w:b/>
          <w:bCs/>
          <w:sz w:val="24"/>
          <w:u w:val="single"/>
        </w:rPr>
        <w:t xml:space="preserve">Security and Performance Requirements and Implementation.</w:t>
      </w:r>
      <w:r>
        <w:rPr>
          <w:rFonts w:ascii="Arial" w:hAnsi="Arial" w:cs="Arial" w:eastAsia="Arial"/>
          <w:sz w:val="24"/>
        </w:rPr>
      </w:r>
    </w:p>
    <w:p>
      <w:pPr>
        <w:pStyle w:val="4135"/>
        <w:rPr>
          <w:rFonts w:ascii="Calibri Light" w:hAnsi="Calibri Light"/>
        </w:rPr>
      </w:pPr>
      <w:r>
        <w:rPr>
          <w:rFonts w:ascii="Calibri Light" w:hAnsi="Calibri Light"/>
        </w:rPr>
      </w:r>
      <w:r/>
    </w:p>
    <w:p>
      <w:pPr>
        <w:pStyle w:val="4050"/>
      </w:pPr>
      <w:r>
        <w:t xml:space="preserve">System</w:t>
      </w:r>
      <w:r>
        <w:t xml:space="preserve">’</w:t>
      </w:r>
      <w:r>
        <w:t xml:space="preserve">s security is considered one of the most critical issues introduced due to the ecosystem</w:t>
      </w:r>
      <w:r>
        <w:t xml:space="preserve">s</w:t>
      </w:r>
      <w:r>
        <w:t xml:space="preserve"> complexities being</w:t>
      </w:r>
      <w:r>
        <w:t xml:space="preserve"> </w:t>
      </w:r>
      <w:r>
        <w:t xml:space="preserve">inherited by </w:t>
      </w:r>
      <w:r>
        <w:t xml:space="preserve">the </w:t>
      </w:r>
      <w:r>
        <w:t xml:space="preserve">micro-service</w:t>
      </w:r>
      <w:r>
        <w:t xml:space="preserve">'s</w:t>
      </w:r>
      <w:r>
        <w:t xml:space="preserve"> and infrastructure's nature. The point here is that the benefits obtained by the component-based architecture are not coming without a cost. </w:t>
      </w:r>
      <w:r>
        <w:t xml:space="preserve">The t</w:t>
      </w:r>
      <w:r>
        <w:t xml:space="preserve">raditional security mechanisms </w:t>
      </w:r>
      <w:r>
        <w:t xml:space="preserve">that </w:t>
      </w:r>
      <w:r>
        <w:t xml:space="preserve">cover only</w:t>
      </w:r>
      <w:r>
        <w:t xml:space="preserve"> the </w:t>
      </w:r>
      <w:r>
        <w:t xml:space="preserve"> systems perimeter can be proved ineffective, as attack</w:t>
      </w:r>
      <w:r>
        <w:t xml:space="preserve">’s</w:t>
      </w:r>
      <w:r>
        <w:t xml:space="preserve"> surface </w:t>
      </w:r>
      <w:r>
        <w:t xml:space="preserve">is being</w:t>
      </w:r>
      <w:r>
        <w:t xml:space="preserve"> broadened due to </w:t>
      </w:r>
      <w:r>
        <w:t xml:space="preserve">the </w:t>
      </w:r>
      <w:r>
        <w:t xml:space="preserve">entry points numbers and communication </w:t>
      </w:r>
      <w:r>
        <w:t xml:space="preserve">loads</w:t>
      </w:r>
      <w:r>
        <w:t xml:space="preserve">. </w:t>
      </w:r>
      <w:hyperlink w:tooltip="#Yarygina" w:anchor="Yarygina" w:history="1">
        <w:r>
          <w:rPr>
            <w:rStyle w:val="4145"/>
          </w:rPr>
          <w:t xml:space="preserve">(Yarygina and Bagge, 2018)</w:t>
        </w:r>
      </w:hyperlink>
      <w:r>
        <w:t xml:space="preserve">. </w:t>
      </w:r>
      <w:r/>
    </w:p>
    <w:p>
      <w:pPr>
        <w:pStyle w:val="4050"/>
      </w:pPr>
      <w:r>
        <w:t xml:space="preserve">Thus</w:t>
      </w:r>
      <w:r>
        <w:t xml:space="preserve">, the security concept generates considerations related to data protection, while in transit and at rest, underlying OS, and networks traffic issues.</w:t>
      </w:r>
      <w:r>
        <w:t xml:space="preserve"> That are being</w:t>
      </w:r>
      <w:r>
        <w:t xml:space="preserve"> </w:t>
      </w:r>
      <w:r>
        <w:t xml:space="preserve">a</w:t>
      </w:r>
      <w:r>
        <w:t xml:space="preserve">ddressed as the set of the subsequent tasks of: a) cloud computing, b) containerization, and c) micro-services security sub-concepts</w:t>
      </w:r>
      <w:r>
        <w:t xml:space="preserve">. Being</w:t>
      </w:r>
      <w:r>
        <w:t xml:space="preserve"> applied in an inside-out and on them form, </w:t>
      </w:r>
      <w:r>
        <w:t xml:space="preserve">for </w:t>
      </w:r>
      <w:r>
        <w:t xml:space="preserve">the security measures on the different architectural layers are forming the system</w:t>
      </w:r>
      <w:r>
        <w:t xml:space="preserve"> to be implemented</w:t>
      </w:r>
      <w:r>
        <w:t xml:space="preserve">. </w:t>
      </w:r>
      <w:hyperlink w:tooltip="#newman" w:anchor="newman" w:history="1">
        <w:r>
          <w:rPr>
            <w:rStyle w:val="4145"/>
          </w:rPr>
          <w:t xml:space="preserve">(Newman, 2015)</w:t>
        </w:r>
      </w:hyperlink>
      <w:r/>
      <w:r/>
    </w:p>
    <w:p>
      <w:pPr>
        <w:pStyle w:val="4050"/>
      </w:pPr>
      <w:r>
        <w:t xml:space="preserve">Further analysis, supply the realization that the micro-services security sub-concept can further be segmented, according to the location applied, into the well-defined main tasks of: </w:t>
      </w:r>
      <w:r/>
    </w:p>
    <w:p>
      <w:pPr>
        <w:pStyle w:val="4050"/>
        <w:numPr>
          <w:ilvl w:val="0"/>
          <w:numId w:val="39"/>
        </w:numPr>
        <w:rPr>
          <w:rFonts w:ascii="Liberation Serif" w:hAnsi="Liberation Serif" w:cs="Liberation Serif" w:eastAsia="Liberation Serif"/>
          <w:color w:val="0E101A"/>
          <w:sz w:val="24"/>
        </w:rPr>
      </w:pPr>
      <w:r>
        <w:rPr>
          <w:rFonts w:cs="Liberation Serif" w:eastAsia="Liberation Serif"/>
          <w:color w:val="0E101A"/>
        </w:rPr>
        <w:t xml:space="preserve">Edge security</w:t>
      </w:r>
      <w:r>
        <w:rPr>
          <w:rFonts w:cs="Liberation Serif" w:eastAsia="Liberation Serif"/>
          <w:color w:val="0E101A"/>
        </w:rPr>
        <w:t xml:space="preserve">, that</w:t>
      </w:r>
      <w:r>
        <w:rPr>
          <w:rFonts w:cs="Liberation Serif" w:eastAsia="Liberation Serif"/>
          <w:color w:val="0E101A"/>
        </w:rPr>
        <w:t xml:space="preserve"> deals with </w:t>
      </w:r>
      <w:r>
        <w:rPr>
          <w:rFonts w:cs="Liberation Serif" w:eastAsia="Liberation Serif"/>
          <w:color w:val="0E101A"/>
        </w:rPr>
        <w:t xml:space="preserve">the </w:t>
      </w:r>
      <w:r>
        <w:rPr>
          <w:rFonts w:cs="Liberation Serif" w:eastAsia="Liberation Serif"/>
          <w:color w:val="0E101A"/>
        </w:rPr>
        <w:t xml:space="preserve">authorization</w:t>
      </w:r>
      <w:r>
        <w:rPr>
          <w:rFonts w:cs="Liberation Serif" w:eastAsia="Liberation Serif"/>
          <w:color w:val="0E101A"/>
        </w:rPr>
        <w:t xml:space="preserve"> and </w:t>
      </w:r>
      <w:r>
        <w:rPr>
          <w:rFonts w:cs="Liberation Serif" w:eastAsia="Liberation Serif"/>
          <w:color w:val="0E101A"/>
        </w:rPr>
        <w:t xml:space="preserve">authentication functions applied using the token-based authentication schema</w:t>
      </w:r>
      <w:r>
        <w:rPr>
          <w:rFonts w:cs="Liberation Serif" w:eastAsia="Liberation Serif"/>
          <w:color w:val="0E101A"/>
        </w:rPr>
        <w:t xml:space="preserve">. That is</w:t>
      </w:r>
      <w:r>
        <w:rPr>
          <w:rFonts w:cs="Liberation Serif" w:eastAsia="Liberation Serif"/>
          <w:color w:val="0E101A"/>
        </w:rPr>
        <w:t xml:space="preserve"> being</w:t>
      </w:r>
      <w:r>
        <w:rPr>
          <w:rFonts w:cs="Liberation Serif" w:eastAsia="Liberation Serif"/>
          <w:color w:val="0E101A"/>
        </w:rPr>
        <w:t xml:space="preserve"> formed</w:t>
      </w:r>
      <w:r>
        <w:rPr>
          <w:rFonts w:cs="Liberation Serif" w:eastAsia="Liberation Serif"/>
          <w:color w:val="0E101A"/>
        </w:rPr>
        <w:t xml:space="preserve"> by the </w:t>
      </w:r>
      <w:r>
        <w:rPr>
          <w:rFonts w:cs="Liberation Serif" w:eastAsia="Liberation Serif"/>
          <w:color w:val="0E101A"/>
        </w:rPr>
        <w:t xml:space="preserve">cooperation of the </w:t>
      </w:r>
      <w:r>
        <w:rPr>
          <w:rFonts w:cs="Liberation Serif" w:eastAsia="Liberation Serif"/>
          <w:color w:val="0E101A"/>
        </w:rPr>
        <w:t xml:space="preserve">API gateway and </w:t>
      </w:r>
      <w:r>
        <w:rPr>
          <w:rFonts w:cs="Liberation Serif" w:eastAsia="Liberation Serif"/>
          <w:color w:val="0E101A"/>
        </w:rPr>
        <w:t xml:space="preserve">SSO</w:t>
      </w:r>
      <w:r>
        <w:rPr>
          <w:rFonts w:cs="Liberation Serif" w:eastAsia="Liberation Serif"/>
          <w:color w:val="0E101A"/>
        </w:rPr>
        <w:t xml:space="preserve"> server</w:t>
      </w:r>
      <w:r>
        <w:rPr>
          <w:rFonts w:cs="Liberation Serif" w:eastAsia="Liberation Serif"/>
          <w:color w:val="0E101A"/>
        </w:rPr>
        <w:t xml:space="preserve"> components </w:t>
      </w:r>
      <w:r>
        <w:rPr>
          <w:rFonts w:cs="Liberation Serif" w:eastAsia="Liberation Serif"/>
          <w:color w:val="0E101A"/>
        </w:rPr>
        <w:t xml:space="preserve">for</w:t>
      </w:r>
      <w:r>
        <w:rPr>
          <w:rFonts w:cs="Liberation Serif" w:eastAsia="Liberation Serif"/>
          <w:color w:val="0E101A"/>
        </w:rPr>
        <w:t xml:space="preserve"> the authentication functions to be applied and the</w:t>
      </w:r>
      <w:r>
        <w:rPr>
          <w:rFonts w:cs="Liberation Serif" w:eastAsia="Liberation Serif"/>
          <w:color w:val="0E101A"/>
        </w:rPr>
        <w:t xml:space="preserve"> JWT tokens</w:t>
      </w:r>
      <w:r>
        <w:rPr>
          <w:rFonts w:cs="Liberation Serif" w:eastAsia="Liberation Serif"/>
          <w:color w:val="0E101A"/>
        </w:rPr>
        <w:t xml:space="preserve"> to be generated and validated.</w:t>
      </w:r>
      <w:r/>
    </w:p>
    <w:p>
      <w:pPr>
        <w:pStyle w:val="4050"/>
        <w:numPr>
          <w:ilvl w:val="0"/>
          <w:numId w:val="38"/>
        </w:numPr>
        <w:rPr>
          <w:rFonts w:ascii="Liberation Serif" w:hAnsi="Liberation Serif" w:cs="Liberation Serif" w:eastAsia="Liberation Serif"/>
          <w:color w:val="0E101A"/>
          <w:sz w:val="24"/>
        </w:rPr>
      </w:pPr>
      <w:r>
        <w:rPr>
          <w:rFonts w:cs="Liberation Serif" w:eastAsia="Liberation Serif"/>
          <w:color w:val="0E101A"/>
        </w:rPr>
        <w:t xml:space="preserve">S</w:t>
      </w:r>
      <w:r>
        <w:rPr>
          <w:rFonts w:cs="Liberation Serif" w:eastAsia="Liberation Serif"/>
          <w:color w:val="0E101A"/>
        </w:rPr>
        <w:t xml:space="preserve">ervice-to-service </w:t>
      </w:r>
      <w:r>
        <w:rPr>
          <w:rFonts w:cs="Liberation Serif" w:eastAsia="Liberation Serif"/>
          <w:color w:val="0E101A"/>
        </w:rPr>
        <w:t xml:space="preserve">communication </w:t>
      </w:r>
      <w:r>
        <w:rPr>
          <w:rFonts w:cs="Liberation Serif" w:eastAsia="Liberation Serif"/>
          <w:color w:val="0E101A"/>
        </w:rPr>
        <w:t xml:space="preserve">security,</w:t>
      </w:r>
      <w:r>
        <w:rPr>
          <w:rFonts w:cs="Liberation Serif" w:eastAsia="Liberation Serif"/>
          <w:color w:val="0E101A"/>
        </w:rPr>
        <w:t xml:space="preserve"> that is</w:t>
      </w:r>
      <w:r>
        <w:rPr>
          <w:rFonts w:cs="Liberation Serif" w:eastAsia="Liberation Serif"/>
          <w:color w:val="0E101A"/>
        </w:rPr>
        <w:t xml:space="preserve"> </w:t>
      </w:r>
      <w:r>
        <w:rPr>
          <w:rFonts w:cs="Liberation Serif" w:eastAsia="Liberation Serif"/>
          <w:color w:val="0E101A"/>
        </w:rPr>
        <w:t xml:space="preserve">responsible for</w:t>
      </w:r>
      <w:r>
        <w:rPr>
          <w:rFonts w:cs="Liberation Serif" w:eastAsia="Liberation Serif"/>
          <w:color w:val="0E101A"/>
        </w:rPr>
        <w:t xml:space="preserve"> </w:t>
      </w:r>
      <w:r>
        <w:rPr>
          <w:rFonts w:cs="Liberation Serif" w:eastAsia="Liberation Serif"/>
          <w:color w:val="0E101A"/>
        </w:rPr>
        <w:t xml:space="preserve">inter-service communication issues</w:t>
      </w:r>
      <w:r>
        <w:rPr>
          <w:rFonts w:cs="Liberation Serif" w:eastAsia="Liberation Serif"/>
          <w:color w:val="0E101A"/>
        </w:rPr>
        <w:t xml:space="preserve">, being a</w:t>
      </w:r>
      <w:r>
        <w:rPr>
          <w:rFonts w:cs="Liberation Serif" w:eastAsia="Liberation Serif"/>
          <w:color w:val="0E101A"/>
        </w:rPr>
        <w:t xml:space="preserve">pplied leveraging the trust based on the mTLS solution</w:t>
      </w:r>
      <w:r>
        <w:rPr>
          <w:rFonts w:cs="Liberation Serif" w:eastAsia="Liberation Serif"/>
          <w:color w:val="0E101A"/>
        </w:rPr>
        <w:t xml:space="preserve">.</w:t>
      </w:r>
      <w:r/>
    </w:p>
    <w:p>
      <w:pPr>
        <w:pStyle w:val="4050"/>
        <w:numPr>
          <w:ilvl w:val="0"/>
          <w:numId w:val="37"/>
        </w:numPr>
        <w:rPr>
          <w:rFonts w:ascii="Liberation Serif" w:hAnsi="Liberation Serif" w:cs="Liberation Serif" w:eastAsia="Liberation Serif"/>
          <w:color w:val="0E101A"/>
          <w:sz w:val="24"/>
        </w:rPr>
      </w:pPr>
      <w:r>
        <w:t xml:space="preserve">access control authorization mechanisms</w:t>
      </w:r>
      <w:r>
        <w:t xml:space="preserve">, to </w:t>
      </w:r>
      <w:r>
        <w:t xml:space="preserve"> define </w:t>
      </w:r>
      <w:r>
        <w:t xml:space="preserve">and verify </w:t>
      </w:r>
      <w:r>
        <w:t xml:space="preserve">the required access criteria</w:t>
      </w:r>
      <w:r>
        <w:t xml:space="preserve">,</w:t>
      </w:r>
      <w:r>
        <w:t xml:space="preserve"> by attaching policies to a given resource.</w:t>
      </w:r>
      <w:r/>
    </w:p>
    <w:p>
      <w:pPr>
        <w:pStyle w:val="4050"/>
      </w:pPr>
      <w:r>
        <w:rPr>
          <w:rFonts w:cs="Liberation Serif" w:eastAsia="Liberation Serif"/>
          <w:color w:val="0E101A"/>
        </w:rPr>
        <w:t xml:space="preserve">Are </w:t>
      </w:r>
      <w:r>
        <w:rPr>
          <w:rFonts w:cs="Liberation Serif" w:eastAsia="Liberation Serif"/>
          <w:color w:val="0E101A"/>
        </w:rPr>
        <w:t xml:space="preserve">being </w:t>
      </w:r>
      <w:r>
        <w:rPr>
          <w:rFonts w:cs="Liberation Serif" w:eastAsia="Liberation Serif"/>
          <w:color w:val="0E101A"/>
        </w:rPr>
        <w:t xml:space="preserve">applied alongside the inner-service security  functions. (</w:t>
      </w:r>
      <w:hyperlink w:tooltip="#Yarygina" w:anchor="Yarygina" w:history="1">
        <w:r>
          <w:rPr>
            <w:rStyle w:val="4145"/>
            <w:rFonts w:cs="Liberation Serif" w:eastAsia="Liberation Serif"/>
          </w:rPr>
          <w:t xml:space="preserve">Yarygina and Bagge, 2018</w:t>
        </w:r>
      </w:hyperlink>
      <w:r>
        <w:rPr>
          <w:rFonts w:cs="Liberation Serif" w:eastAsia="Liberation Serif"/>
          <w:color w:val="0E101A"/>
        </w:rPr>
        <w:t xml:space="preserve">, </w:t>
      </w:r>
      <w:hyperlink w:tooltip="#Indrasiri" w:anchor="Indrasiri" w:history="1">
        <w:r>
          <w:rPr>
            <w:rStyle w:val="4145"/>
            <w:rFonts w:cs="Liberation Serif" w:eastAsia="Liberation Serif"/>
          </w:rPr>
        </w:r>
        <w:r>
          <w:rPr>
            <w:rStyle w:val="4145"/>
            <w:rFonts w:cs="Arial" w:eastAsia="Arial"/>
          </w:rPr>
          <w:t xml:space="preserve">Indrasiri and Siriwardena,</w:t>
        </w:r>
        <w:r>
          <w:rPr>
            <w:rStyle w:val="4145"/>
            <w:rFonts w:cs="Arial" w:eastAsia="Arial"/>
          </w:rPr>
          <w:t xml:space="preserve"> </w:t>
        </w:r>
        <w:r>
          <w:rPr>
            <w:rStyle w:val="4145"/>
            <w:rFonts w:cs="Arial" w:eastAsia="Arial"/>
          </w:rPr>
          <w:t xml:space="preserve">2020</w:t>
        </w:r>
        <w:r>
          <w:rPr>
            <w:rStyle w:val="4145"/>
            <w:rFonts w:cs="Liberation Serif" w:eastAsia="Liberation Serif"/>
          </w:rPr>
        </w:r>
      </w:hyperlink>
      <w:r>
        <w:rPr>
          <w:rFonts w:cs="Liberation Serif" w:eastAsia="Liberation Serif"/>
          <w:color w:val="0E101A"/>
        </w:rPr>
        <w:t xml:space="preserve">, </w:t>
      </w:r>
      <w:hyperlink w:tooltip="#Christudas" w:anchor="Christudas" w:history="1">
        <w:r>
          <w:rPr>
            <w:rStyle w:val="4145"/>
            <w:rFonts w:cs="Liberation Serif" w:eastAsia="Liberation Serif"/>
          </w:rPr>
          <w:t xml:space="preserve">Christudas, 2019</w:t>
        </w:r>
      </w:hyperlink>
      <w:r>
        <w:rPr>
          <w:rFonts w:cs="Liberation Serif" w:eastAsia="Liberation Serif"/>
          <w:color w:val="0E101A"/>
        </w:rPr>
        <w:t xml:space="preserve">) </w:t>
      </w:r>
      <w:r/>
    </w:p>
    <w:p>
      <w:pPr>
        <w:pStyle w:val="4050"/>
      </w:pPr>
      <w:r>
        <w:t xml:space="preserve">Supported by the cloud security provision </w:t>
      </w:r>
      <w:r>
        <w:t xml:space="preserve">that</w:t>
      </w:r>
      <w:r>
        <w:t xml:space="preserve"> address</w:t>
      </w:r>
      <w:r>
        <w:t xml:space="preserve">’s the</w:t>
      </w:r>
      <w:r>
        <w:t xml:space="preserve">: a) data at rest and transit</w:t>
      </w:r>
      <w:r>
        <w:t xml:space="preserve">,</w:t>
      </w:r>
      <w:r>
        <w:t xml:space="preserve"> by applying robust encryption algorithms,</w:t>
      </w:r>
      <w:r>
        <w:t xml:space="preserve"> and</w:t>
      </w:r>
      <w:r>
        <w:t xml:space="preserve"> b) network traffic,</w:t>
      </w:r>
      <w:r>
        <w:t xml:space="preserve"> </w:t>
      </w:r>
      <w:r>
        <w:t xml:space="preserve">leveraging application firewalls, IDS/IPS solutions, as network </w:t>
      </w:r>
      <w:r>
        <w:t xml:space="preserve">manipulation </w:t>
      </w:r>
      <w:r>
        <w:t xml:space="preserve">policies </w:t>
      </w:r>
      <w:r>
        <w:t xml:space="preserve">techniques, issues raised.</w:t>
      </w:r>
      <w:r/>
    </w:p>
    <w:p>
      <w:pPr>
        <w:pStyle w:val="4050"/>
      </w:pPr>
      <w:r/>
      <w:r/>
    </w:p>
    <w:p>
      <w:pPr>
        <w:pStyle w:val="1183"/>
        <w:numPr>
          <w:ilvl w:val="1"/>
          <w:numId w:val="109"/>
        </w:numPr>
        <w:rPr>
          <w:rFonts w:ascii="Times New Roman" w:hAnsi="Times New Roman"/>
          <w:sz w:val="24"/>
          <w:szCs w:val="24"/>
        </w:rPr>
      </w:pPr>
      <w:r/>
      <w:bookmarkStart w:id="384" w:name="_Toc91"/>
      <w:r>
        <w:rPr>
          <w:rFonts w:ascii="Times New Roman" w:hAnsi="Times New Roman"/>
          <w:sz w:val="24"/>
          <w:szCs w:val="24"/>
          <w:u w:val="single"/>
        </w:rPr>
        <w:t xml:space="preserve">Theory</w:t>
      </w:r>
      <w:r/>
      <w:bookmarkEnd w:id="384"/>
      <w:r/>
      <w:r/>
    </w:p>
    <w:p>
      <w:pPr>
        <w:jc w:val="both"/>
        <w:spacing w:lineRule="auto" w:line="276"/>
        <w:rPr>
          <w:rFonts w:ascii="Arial" w:hAnsi="Arial" w:cs="Arial" w:eastAsia="Arial"/>
          <w:color w:val="0E101A"/>
          <w:sz w:val="24"/>
          <w:szCs w:val="24"/>
        </w:rPr>
      </w:pPr>
      <w:r>
        <w:rPr>
          <w:rFonts w:ascii="Arial" w:hAnsi="Arial" w:cs="Arial" w:eastAsia="Arial"/>
          <w:color w:val="0E101A"/>
          <w:sz w:val="24"/>
          <w:szCs w:val="24"/>
        </w:rPr>
      </w:r>
      <w:r/>
    </w:p>
    <w:p>
      <w:pPr>
        <w:pStyle w:val="4050"/>
      </w:pPr>
      <w:r>
        <w:t xml:space="preserve">The solution applied </w:t>
      </w:r>
      <w:r>
        <w:t xml:space="preserve">must</w:t>
      </w:r>
      <w:r>
        <w:t xml:space="preserve"> reflect problems component-based nature, which introduces a set of interrelated sub-concepts</w:t>
      </w:r>
      <w:r>
        <w:t xml:space="preserve">, that a</w:t>
      </w:r>
      <w:r>
        <w:t xml:space="preserve">re </w:t>
      </w:r>
      <w:r>
        <w:t xml:space="preserve">being </w:t>
      </w:r>
      <w:r>
        <w:t xml:space="preserve">addressed separately regarding the issues and requirements </w:t>
      </w:r>
      <w:r>
        <w:t xml:space="preserve">are </w:t>
      </w:r>
      <w:r>
        <w:t xml:space="preserve">generated and integrated for the expected outcome to be resulted. </w:t>
      </w:r>
      <w:r/>
    </w:p>
    <w:p>
      <w:pPr>
        <w:pStyle w:val="4050"/>
      </w:pPr>
      <w:r>
        <w:t xml:space="preserve">Thus, and for the micro-services domain investigated, the key tasks of services: a) design, b) development, c) integration, d) deployment, and e) security requirements</w:t>
      </w:r>
      <w:r>
        <w:t xml:space="preserve"> are</w:t>
      </w:r>
      <w:r>
        <w:t xml:space="preserve"> distilled</w:t>
      </w:r>
      <w:r>
        <w:t xml:space="preserve">,</w:t>
      </w:r>
      <w:r>
        <w:t xml:space="preserve"> </w:t>
      </w:r>
      <w:r>
        <w:t xml:space="preserve">being </w:t>
      </w:r>
      <w:r>
        <w:t xml:space="preserve">analyzed</w:t>
      </w:r>
      <w:r>
        <w:t xml:space="preserve"> </w:t>
      </w:r>
      <w:r>
        <w:t xml:space="preserve">and resolved individually for the various merged sub-solutions required to be provided and the expected functionality be obtained. </w:t>
      </w:r>
      <w:r/>
    </w:p>
    <w:p>
      <w:pPr>
        <w:pStyle w:val="4050"/>
      </w:pPr>
      <w:r>
        <w:t xml:space="preserve">Beginning our theory investigation, applied in a sequential form, the concept of micro-services design is introduced. Th</w:t>
      </w:r>
      <w:r>
        <w:t xml:space="preserve">at generates the questions of</w:t>
      </w:r>
      <w:r>
        <w:t xml:space="preserve"> how the DDD principals</w:t>
      </w:r>
      <w:r>
        <w:t xml:space="preserve"> are</w:t>
      </w:r>
      <w:r>
        <w:t xml:space="preserve"> leveraged for patterns application are </w:t>
      </w:r>
      <w:r>
        <w:t xml:space="preserve">being </w:t>
      </w:r>
      <w:r>
        <w:t xml:space="preserve">utilized</w:t>
      </w:r>
      <w:r>
        <w:t xml:space="preserve"> and </w:t>
      </w:r>
      <w:r>
        <w:t xml:space="preserve">the </w:t>
      </w:r>
      <w:r>
        <w:t xml:space="preserve">development process follows is being supported by the output produced. </w:t>
      </w:r>
      <w:r>
        <w:t xml:space="preserve"> </w:t>
      </w:r>
      <w:r/>
    </w:p>
    <w:p>
      <w:pPr>
        <w:pStyle w:val="4050"/>
      </w:pPr>
      <w:r>
        <w:t xml:space="preserve">Thus, the first step is to determine the design principles</w:t>
      </w:r>
      <w:r>
        <w:t xml:space="preserve"> are</w:t>
      </w:r>
      <w:r>
        <w:t xml:space="preserve"> required for our micro-services to be formed. Fortunately, the DDD </w:t>
      </w:r>
      <w:r>
        <w:t xml:space="preserve">approach injects</w:t>
      </w:r>
      <w:r>
        <w:t xml:space="preserve"> the concepts of sub-domains and bounded context, simplify</w:t>
      </w:r>
      <w:r>
        <w:t xml:space="preserve">ing</w:t>
      </w:r>
      <w:r>
        <w:t xml:space="preserve"> the entire procedure. That is</w:t>
      </w:r>
      <w:r>
        <w:t xml:space="preserve"> being</w:t>
      </w:r>
      <w:r>
        <w:t xml:space="preserve"> initiated by the business domain into distinct sub-domains segmentation process is applied regarding the business use case provided and the analysis process leveraged</w:t>
      </w:r>
      <w:r>
        <w:t xml:space="preserve">,</w:t>
      </w:r>
      <w:r>
        <w:t xml:space="preserve"> for the business functionality </w:t>
      </w:r>
      <w:r>
        <w:t xml:space="preserve">to be determined. Being followed by a repeatable division process applied to each sub-domain, until the set of </w:t>
      </w:r>
      <w:r>
        <w:t xml:space="preserve">the </w:t>
      </w:r>
      <w:r>
        <w:t xml:space="preserve">distilled contexts </w:t>
      </w:r>
      <w:r>
        <w:t xml:space="preserve">that </w:t>
      </w:r>
      <w:r>
        <w:t xml:space="preserve">encapsulate a unique business function to be formed, (</w:t>
      </w:r>
      <w:hyperlink w:tooltip="#newman" w:anchor="newman" w:history="1">
        <w:r>
          <w:rPr>
            <w:rStyle w:val="4145"/>
          </w:rPr>
          <w:t xml:space="preserve">Newman, 2015</w:t>
        </w:r>
      </w:hyperlink>
      <w:r>
        <w:t xml:space="preserve">) for the required services to be allocated</w:t>
      </w:r>
      <w:r>
        <w:t xml:space="preserve"> </w:t>
      </w:r>
      <w:r>
        <w:t xml:space="preserve">accordingly. </w:t>
      </w:r>
      <w:r/>
    </w:p>
    <w:p>
      <w:pPr>
        <w:pStyle w:val="4050"/>
      </w:pPr>
      <w:r>
        <w:t xml:space="preserve">In a sense</w:t>
      </w:r>
      <w:r>
        <w:t xml:space="preserve">, this</w:t>
      </w:r>
      <w:r>
        <w:t xml:space="preserve"> is a simple procedure, that in its abstract form</w:t>
      </w:r>
      <w:r>
        <w:t xml:space="preserve">,</w:t>
      </w:r>
      <w:r>
        <w:t xml:space="preserve"> apply a repeatable partition</w:t>
      </w:r>
      <w:r>
        <w:t xml:space="preserve">ing</w:t>
      </w:r>
      <w:r>
        <w:t xml:space="preserve"> process </w:t>
      </w:r>
      <w:r>
        <w:t xml:space="preserve">onto </w:t>
      </w:r>
      <w:r>
        <w:t xml:space="preserve">the initial domain until </w:t>
      </w:r>
      <w:r>
        <w:t xml:space="preserve">the </w:t>
      </w:r>
      <w:r>
        <w:t xml:space="preserve">contexts </w:t>
      </w:r>
      <w:r>
        <w:t xml:space="preserve">that </w:t>
      </w:r>
      <w:r>
        <w:t xml:space="preserve">contain a single function only, to be defined and allocated </w:t>
      </w:r>
      <w:r>
        <w:t xml:space="preserve">to </w:t>
      </w:r>
      <w:r>
        <w:t xml:space="preserve">the candidate services accordingly. </w:t>
      </w:r>
      <w:r/>
    </w:p>
    <w:p>
      <w:pPr>
        <w:pStyle w:val="4050"/>
        <w:rPr>
          <w:highlight w:val="none"/>
        </w:rPr>
      </w:pPr>
      <w:r>
        <w:t xml:space="preserve">The above procedure introduces </w:t>
      </w:r>
      <w:r>
        <w:t xml:space="preserve">the </w:t>
      </w:r>
      <w:r>
        <w:t xml:space="preserve">challenges that </w:t>
      </w:r>
      <w:r>
        <w:t xml:space="preserve">must</w:t>
      </w:r>
      <w:r>
        <w:t xml:space="preserve"> be addressed for the development process to be appropriately applied</w:t>
      </w:r>
      <w:r>
        <w:t xml:space="preserve">,</w:t>
      </w:r>
      <w:r>
        <w:t xml:space="preserve"> </w:t>
      </w:r>
      <w:r>
        <w:t xml:space="preserve">by</w:t>
      </w:r>
      <w:r>
        <w:t xml:space="preserve"> underlying the demand for</w:t>
      </w:r>
      <w:r>
        <w:t xml:space="preserve"> the</w:t>
      </w:r>
      <w:r>
        <w:t xml:space="preserve"> information related to the interfaces and operations, parameters and return types, as endpoints, protocols, and message formats to be specified within the design. </w:t>
      </w:r>
      <w:r>
        <w:t xml:space="preserve">To tackle the complexities are being generated by the DDD concept’s application, in regard the cross-contexts associations.</w:t>
      </w:r>
      <w:r/>
      <w:r/>
    </w:p>
    <w:p>
      <w:pPr>
        <w:pStyle w:val="4050"/>
      </w:pPr>
      <w:r>
        <w:rPr>
          <w:highlight w:val="none"/>
        </w:rPr>
      </w:r>
      <w:r>
        <w:rPr>
          <w:highlight w:val="none"/>
        </w:rPr>
      </w:r>
    </w:p>
    <w:p>
      <w:pPr>
        <w:pStyle w:val="4050"/>
        <w:rPr>
          <w:rFonts w:cs="Arial" w:eastAsia="Arial"/>
          <w:color w:val="0E101A"/>
          <w:sz w:val="24"/>
        </w:rPr>
      </w:pPr>
      <w:r>
        <w:t xml:space="preserve">Additionally, </w:t>
      </w:r>
      <w:r>
        <w:t xml:space="preserve">the </w:t>
      </w:r>
      <w:r>
        <w:t xml:space="preserve">requirements are affecting the system's technical aspects, such as</w:t>
      </w:r>
      <w:r>
        <w:t xml:space="preserve"> </w:t>
      </w:r>
      <w:r>
        <w:t xml:space="preserve">the infrastructure’s</w:t>
      </w:r>
      <w:r>
        <w:t xml:space="preserve"> provisioning and services deployment, must be satisfactory demonstrated for the required components </w:t>
      </w:r>
      <w:r>
        <w:t xml:space="preserve">are being </w:t>
      </w:r>
      <w:r>
        <w:t xml:space="preserve">generated by</w:t>
      </w:r>
      <w:r>
        <w:t xml:space="preserve"> the</w:t>
      </w:r>
      <w:r>
        <w:t xml:space="preserve"> pattern</w:t>
      </w:r>
      <w:r>
        <w:t xml:space="preserve">’</w:t>
      </w:r>
      <w:r>
        <w:t xml:space="preserve">s nature to be clarified and developed. (</w:t>
      </w:r>
      <w:hyperlink w:tooltip="#rademacher" w:anchor="rademacher" w:history="1">
        <w:r>
          <w:rPr>
            <w:rStyle w:val="4145"/>
          </w:rPr>
          <w:t xml:space="preserve">Rademacher, &amp; Sorgalla, &amp; Sachweh, 2018</w:t>
        </w:r>
      </w:hyperlink>
      <w:r>
        <w:t xml:space="preserve">)</w:t>
      </w:r>
      <w:r/>
    </w:p>
    <w:p>
      <w:pPr>
        <w:pStyle w:val="4050"/>
      </w:pPr>
      <w:r>
        <w:t xml:space="preserve">Continuing our analysis, the development considerations</w:t>
      </w:r>
      <w:r>
        <w:t xml:space="preserve"> are</w:t>
      </w:r>
      <w:r>
        <w:t xml:space="preserve"> being raised regarding services implementation are next in line.</w:t>
      </w:r>
      <w:r>
        <w:t xml:space="preserve"> </w:t>
      </w:r>
      <w:r>
        <w:t xml:space="preserve">And e</w:t>
      </w:r>
      <w:r>
        <w:t xml:space="preserve">nable the realization that the micro-services concept is heavily based on the communication and interaction processes, </w:t>
      </w:r>
      <w:r>
        <w:t xml:space="preserve">as </w:t>
      </w:r>
      <w:r>
        <w:t xml:space="preserve">being</w:t>
      </w:r>
      <w:r>
        <w:t xml:space="preserve"> the approach in which </w:t>
      </w:r>
      <w:r>
        <w:t xml:space="preserve">various</w:t>
      </w:r>
      <w:r>
        <w:t xml:space="preserve"> parts interact and coordinate for the expected functionality to be accomplished. Therefore, </w:t>
      </w:r>
      <w:r>
        <w:t xml:space="preserve">the </w:t>
      </w:r>
      <w:r>
        <w:t xml:space="preserve">services construction must reflect a distributed environment's structural requirements and encapsulate the architectural style </w:t>
      </w:r>
      <w:r>
        <w:t xml:space="preserve">that </w:t>
      </w:r>
      <w:r>
        <w:t xml:space="preserve">consequent</w:t>
      </w:r>
      <w:r>
        <w:t xml:space="preserve"> the</w:t>
      </w:r>
      <w:r>
        <w:t xml:space="preserve"> interaction simplicity.</w:t>
      </w:r>
      <w:r/>
    </w:p>
    <w:p>
      <w:pPr>
        <w:pStyle w:val="4050"/>
      </w:pPr>
      <w:r>
        <w:t xml:space="preserve">Thus, injecting into the big picture the concept of REST architectural style, </w:t>
      </w:r>
      <w:r>
        <w:t xml:space="preserve">being </w:t>
      </w:r>
      <w:r>
        <w:t xml:space="preserve">applied within the services development process. With which the distributed environments are based on hypermedia are being formed utilizing the notion of resources. That </w:t>
      </w:r>
      <w:r>
        <w:t xml:space="preserve">are</w:t>
      </w:r>
      <w:r>
        <w:t xml:space="preserve"> realized as </w:t>
      </w:r>
      <w:r>
        <w:t xml:space="preserve">the </w:t>
      </w:r>
      <w:r>
        <w:t xml:space="preserve">domain entities representations over a network,</w:t>
      </w:r>
      <w:r>
        <w:t xml:space="preserve"> being</w:t>
      </w:r>
      <w:r>
        <w:t xml:space="preserve"> accessed via a unique URI and employed </w:t>
      </w:r>
      <w:r>
        <w:t xml:space="preserve">for RESTFull services modeling activities, throughout the encapsulation of the basic principles, of:</w:t>
      </w:r>
      <w:r/>
    </w:p>
    <w:p>
      <w:pPr>
        <w:pStyle w:val="4050"/>
        <w:numPr>
          <w:ilvl w:val="0"/>
          <w:numId w:val="189"/>
        </w:numPr>
      </w:pPr>
      <w:r>
        <w:rPr>
          <w:rFonts w:cs="Arial" w:eastAsia="Arial"/>
          <w:color w:val="0E101A"/>
        </w:rPr>
        <w:t xml:space="preserve">R</w:t>
      </w:r>
      <w:r>
        <w:rPr>
          <w:rFonts w:cs="Arial" w:eastAsia="Arial"/>
          <w:color w:val="0E101A"/>
        </w:rPr>
        <w:t xml:space="preserve">esources</w:t>
      </w:r>
      <w:r>
        <w:rPr>
          <w:rFonts w:cs="Arial" w:eastAsia="Arial"/>
          <w:color w:val="0E101A"/>
        </w:rPr>
        <w:t xml:space="preserve"> </w:t>
      </w:r>
      <w:r>
        <w:rPr>
          <w:rFonts w:cs="Arial" w:eastAsia="Arial"/>
          <w:color w:val="0E101A"/>
        </w:rPr>
        <w:t xml:space="preserve">expose URI's,</w:t>
      </w:r>
      <w:r/>
    </w:p>
    <w:p>
      <w:pPr>
        <w:pStyle w:val="4050"/>
        <w:numPr>
          <w:ilvl w:val="0"/>
          <w:numId w:val="94"/>
        </w:numPr>
      </w:pPr>
      <w:r>
        <w:rPr>
          <w:rFonts w:cs="Arial" w:eastAsia="Arial"/>
          <w:color w:val="0E101A"/>
        </w:rPr>
        <w:t xml:space="preserve">R</w:t>
      </w:r>
      <w:r>
        <w:rPr>
          <w:rFonts w:cs="Arial" w:eastAsia="Arial"/>
          <w:color w:val="0E101A"/>
        </w:rPr>
        <w:t xml:space="preserve">epresentations</w:t>
      </w:r>
      <w:r>
        <w:rPr>
          <w:rFonts w:cs="Arial" w:eastAsia="Arial"/>
          <w:color w:val="0E101A"/>
        </w:rPr>
        <w:t xml:space="preserve"> </w:t>
      </w:r>
      <w:r>
        <w:rPr>
          <w:rFonts w:cs="Arial" w:eastAsia="Arial"/>
          <w:color w:val="0E101A"/>
        </w:rPr>
        <w:t xml:space="preserve">transfer JSON or XML,</w:t>
      </w:r>
      <w:r/>
    </w:p>
    <w:p>
      <w:pPr>
        <w:pStyle w:val="4050"/>
        <w:numPr>
          <w:ilvl w:val="0"/>
          <w:numId w:val="94"/>
        </w:numPr>
      </w:pPr>
      <w:r>
        <w:rPr>
          <w:rFonts w:cs="Arial" w:eastAsia="Arial"/>
          <w:color w:val="0E101A"/>
        </w:rPr>
        <w:t xml:space="preserve">Operations</w:t>
      </w:r>
      <w:r>
        <w:t xml:space="preserve"> use HTTP methods.</w:t>
      </w:r>
      <w:r/>
    </w:p>
    <w:p>
      <w:pPr>
        <w:pStyle w:val="4050"/>
        <w:rPr>
          <w:rFonts w:cs="Arial" w:eastAsia="Arial"/>
          <w:color w:val="0E101A"/>
          <w:sz w:val="24"/>
        </w:rPr>
      </w:pPr>
      <w:r>
        <w:t xml:space="preserve">While best aligns with HTTP protocol, as transform resources URLs into their identifiers. By which the standard GET, PUT, DELETE, POST, and HEAD operations, are </w:t>
      </w:r>
      <w:r>
        <w:t xml:space="preserve">being </w:t>
      </w:r>
      <w:r>
        <w:t xml:space="preserve">enabled, resulting development processes simplification. With the tasks of domain entities, repositories, and RestController construction</w:t>
      </w:r>
      <w:r>
        <w:t xml:space="preserve">s</w:t>
      </w:r>
      <w:r>
        <w:t xml:space="preserve"> to be implemented sequentially for services formation. </w:t>
      </w:r>
      <w:r/>
    </w:p>
    <w:p>
      <w:pPr>
        <w:pStyle w:val="4050"/>
        <w:rPr>
          <w:rFonts w:cs="Arial" w:eastAsia="Arial"/>
          <w:color w:val="0E101A"/>
          <w:sz w:val="24"/>
        </w:rPr>
      </w:pPr>
      <w:r>
        <w:t xml:space="preserve">Until now, the entire process </w:t>
      </w:r>
      <w:r>
        <w:t xml:space="preserve">is</w:t>
      </w:r>
      <w:r>
        <w:t xml:space="preserve"> realized as a repeatable partition procedure </w:t>
      </w:r>
      <w:r>
        <w:t xml:space="preserve">that </w:t>
      </w:r>
      <w:r>
        <w:t xml:space="preserve">results a component-based nature</w:t>
      </w:r>
      <w:r>
        <w:t xml:space="preserve">.</w:t>
      </w:r>
      <w:r>
        <w:t xml:space="preserve"> </w:t>
      </w:r>
      <w:r>
        <w:t xml:space="preserve">B</w:t>
      </w:r>
      <w:r>
        <w:t xml:space="preserve">eing </w:t>
      </w:r>
      <w:r>
        <w:t xml:space="preserve">introduced to all the life-cycle stages</w:t>
      </w:r>
      <w:r>
        <w:t xml:space="preserve">,</w:t>
      </w:r>
      <w:r>
        <w:t xml:space="preserve"> </w:t>
      </w:r>
      <w:r>
        <w:t xml:space="preserve">f</w:t>
      </w:r>
      <w:r>
        <w:t xml:space="preserve">rom</w:t>
      </w:r>
      <w:r>
        <w:t xml:space="preserve"> the</w:t>
      </w:r>
      <w:r>
        <w:t xml:space="preserve"> architectural </w:t>
      </w:r>
      <w:r>
        <w:t xml:space="preserve">component's</w:t>
      </w:r>
      <w:r>
        <w:t xml:space="preserve"> integration forming a coherent application</w:t>
      </w:r>
      <w:r>
        <w:t xml:space="preserve">.</w:t>
      </w:r>
      <w:r>
        <w:t xml:space="preserve"> </w:t>
      </w:r>
      <w:r>
        <w:t xml:space="preserve">T</w:t>
      </w:r>
      <w:r>
        <w:t xml:space="preserve">o </w:t>
      </w:r>
      <w:r>
        <w:t xml:space="preserve">the </w:t>
      </w:r>
      <w:r>
        <w:t xml:space="preserve">inter-service</w:t>
      </w:r>
      <w:r>
        <w:t xml:space="preserve">'s</w:t>
      </w:r>
      <w:r>
        <w:t xml:space="preserve"> building-blocks interaction </w:t>
      </w:r>
      <w:r>
        <w:t xml:space="preserve">that </w:t>
      </w:r>
      <w:r>
        <w:t xml:space="preserve">provid</w:t>
      </w:r>
      <w:r>
        <w:t xml:space="preserve">es</w:t>
      </w:r>
      <w:r>
        <w:t xml:space="preserve"> </w:t>
      </w:r>
      <w:r>
        <w:t xml:space="preserve">the </w:t>
      </w:r>
      <w:r>
        <w:t xml:space="preserve">business functionality. (</w:t>
      </w:r>
      <w:hyperlink w:tooltip="#Indrasiri" w:anchor="Indrasiri" w:history="1">
        <w:r>
          <w:rPr>
            <w:rStyle w:val="4145"/>
          </w:rPr>
          <w:t xml:space="preserve">Indrasiri and Siriwardena, 2020</w:t>
        </w:r>
      </w:hyperlink>
      <w:r>
        <w:t xml:space="preserve"> , </w:t>
      </w:r>
      <w:hyperlink w:tooltip="#Christudas" w:anchor="Christudas" w:history="1">
        <w:r>
          <w:rPr>
            <w:rStyle w:val="4145"/>
          </w:rPr>
          <w:t xml:space="preserve">Christudas, 2019</w:t>
        </w:r>
      </w:hyperlink>
      <w:r>
        <w:t xml:space="preserve">)</w:t>
      </w:r>
      <w:r/>
    </w:p>
    <w:p>
      <w:pPr>
        <w:pStyle w:val="4050"/>
        <w:rPr>
          <w:rFonts w:cs="Arial" w:eastAsia="Arial"/>
          <w:color w:val="0E101A"/>
          <w:sz w:val="24"/>
        </w:rPr>
      </w:pPr>
      <w:r>
        <w:t xml:space="preserve">Additionally, </w:t>
      </w:r>
      <w:r>
        <w:t xml:space="preserve">it</w:t>
      </w:r>
      <w:r>
        <w:t xml:space="preserve"> is</w:t>
      </w:r>
      <w:r>
        <w:t xml:space="preserve"> </w:t>
      </w:r>
      <w:r>
        <w:t xml:space="preserve">underlining</w:t>
      </w:r>
      <w:r>
        <w:t xml:space="preserve"> the significance the communication-functionality relationship introduces within the distributed system</w:t>
      </w:r>
      <w:r>
        <w:t xml:space="preserve">’</w:t>
      </w:r>
      <w:r>
        <w:t xml:space="preserve">s operation. As enable</w:t>
      </w:r>
      <w:r>
        <w:t xml:space="preserve">’s the</w:t>
      </w:r>
      <w:r>
        <w:t xml:space="preserve"> RESTFull services interaction and coordination, throughout the mechanisms and techniques leveraged and is navigated according to the use case implemented</w:t>
      </w:r>
      <w:r>
        <w:t xml:space="preserve">,</w:t>
      </w:r>
      <w:r>
        <w:t xml:space="preserve"> in the context of systems resiliency requirements. To define </w:t>
      </w:r>
      <w:r>
        <w:t xml:space="preserve">the </w:t>
      </w:r>
      <w:r>
        <w:t xml:space="preserve">request operations, such as the search quarries performed, being implemented using </w:t>
      </w:r>
      <w:r>
        <w:t xml:space="preserve">the synchronous</w:t>
      </w:r>
      <w:r>
        <w:t xml:space="preserve"> style</w:t>
      </w:r>
      <w:r>
        <w:t xml:space="preserve">, are </w:t>
      </w:r>
      <w:r>
        <w:t xml:space="preserve">applied via</w:t>
      </w:r>
      <w:r>
        <w:t xml:space="preserve"> the</w:t>
      </w:r>
      <w:r>
        <w:t xml:space="preserve"> direct REST request/response calls over the HTTP protocol. While the write activities required are able to be</w:t>
      </w:r>
      <w:r>
        <w:t xml:space="preserve"> </w:t>
      </w:r>
      <w:r>
        <w:t xml:space="preserve">applied via the asynchronous approach, which enhances services autonomy</w:t>
      </w:r>
      <w:r>
        <w:t xml:space="preserve">, and is</w:t>
      </w:r>
      <w:r>
        <w:t xml:space="preserve"> used where </w:t>
      </w:r>
      <w:r>
        <w:t xml:space="preserve">the </w:t>
      </w:r>
      <w:r>
        <w:t xml:space="preserve">imminent response requirements are abstracted, encapsulating the message broker pattern within systems architecture. (</w:t>
      </w:r>
      <w:hyperlink w:tooltip="#Indrasiri" w:anchor="Indrasiri" w:history="1">
        <w:r>
          <w:rPr>
            <w:rStyle w:val="4145"/>
          </w:rPr>
          <w:t xml:space="preserve">Indrasiri and Siriwardena, 2020</w:t>
        </w:r>
      </w:hyperlink>
      <w:r>
        <w:t xml:space="preserve">)</w:t>
      </w:r>
      <w:r/>
    </w:p>
    <w:p>
      <w:pPr>
        <w:pStyle w:val="4050"/>
        <w:rPr>
          <w:rFonts w:cs="Arial" w:eastAsia="Arial"/>
          <w:color w:val="0E101A"/>
          <w:sz w:val="24"/>
        </w:rPr>
      </w:pPr>
      <w:r>
        <w:t xml:space="preserve">These patterns are realized as a simple receive-store-transmit intermediate </w:t>
      </w:r>
      <w:r>
        <w:t xml:space="preserve">is </w:t>
      </w:r>
      <w:r>
        <w:t xml:space="preserve">applied within the different single and multiple receiver types and </w:t>
      </w:r>
      <w:r>
        <w:t xml:space="preserve">is </w:t>
      </w:r>
      <w:r>
        <w:t xml:space="preserve">leveraged to communicate messages to one or multiple consumers accordingly. </w:t>
      </w:r>
      <w:r/>
    </w:p>
    <w:p>
      <w:pPr>
        <w:pStyle w:val="4050"/>
      </w:pPr>
      <w:r>
        <w:t xml:space="preserve">To complete patterns building-blocks demonstration with the services packaging, deployment, and cloud compatibility requirements presentation</w:t>
      </w:r>
      <w:r>
        <w:t xml:space="preserve">, </w:t>
      </w:r>
      <w:r>
        <w:t xml:space="preserve">being </w:t>
      </w:r>
      <w:r>
        <w:t xml:space="preserve">enabled by the</w:t>
      </w:r>
      <w:r>
        <w:t xml:space="preserve"> utilization of the</w:t>
      </w:r>
      <w:r>
        <w:t xml:space="preserve"> appropriate principles and techniques. </w:t>
      </w:r>
      <w:r/>
    </w:p>
    <w:p>
      <w:pPr>
        <w:pStyle w:val="4050"/>
      </w:pPr>
      <w:r>
        <w:t xml:space="preserve">In contrast to the monolith, micro-services can best take advantage of cloud</w:t>
      </w:r>
      <w:r>
        <w:t xml:space="preserve">’s</w:t>
      </w:r>
      <w:r>
        <w:t xml:space="preserve"> inherited benefits</w:t>
      </w:r>
      <w:r>
        <w:t xml:space="preserve"> </w:t>
      </w:r>
      <w:r>
        <w:t xml:space="preserve">by </w:t>
      </w:r>
      <w:r>
        <w:t xml:space="preserve">expanding </w:t>
      </w:r>
      <w:r>
        <w:t xml:space="preserve">their component-based character</w:t>
      </w:r>
      <w:r>
        <w:t xml:space="preserve">,</w:t>
      </w:r>
      <w:r>
        <w:t xml:space="preserve"> </w:t>
      </w:r>
      <w:r>
        <w:t xml:space="preserve">t</w:t>
      </w:r>
      <w:r>
        <w:t xml:space="preserve">hroughout the</w:t>
      </w:r>
      <w:r>
        <w:t xml:space="preserve"> encapsulation within the development process, of a </w:t>
      </w:r>
      <w:r>
        <w:t xml:space="preserve">set of distributed ecosystem</w:t>
      </w:r>
      <w:r>
        <w:t xml:space="preserve">’</w:t>
      </w:r>
      <w:r>
        <w:t xml:space="preserve">s enablers</w:t>
      </w:r>
      <w:r>
        <w:t xml:space="preserve">,</w:t>
      </w:r>
      <w:r>
        <w:t xml:space="preserve"> </w:t>
      </w:r>
      <w:r>
        <w:t xml:space="preserve">c</w:t>
      </w:r>
      <w:r>
        <w:t xml:space="preserve">onsisting of:</w:t>
      </w:r>
      <w:r/>
    </w:p>
    <w:p>
      <w:pPr>
        <w:pStyle w:val="4050"/>
        <w:numPr>
          <w:ilvl w:val="0"/>
          <w:numId w:val="94"/>
        </w:numPr>
        <w:rPr>
          <w:rFonts w:cs="Arial" w:eastAsia="Arial"/>
          <w:color w:val="0E101A"/>
          <w:sz w:val="24"/>
        </w:rPr>
      </w:pPr>
      <w:r>
        <w:rPr>
          <w:rFonts w:cs="Arial" w:eastAsia="Arial"/>
          <w:color w:val="0E101A"/>
        </w:rPr>
        <w:t xml:space="preserve">distributed </w:t>
      </w:r>
      <w:r>
        <w:rPr>
          <w:rFonts w:cs="Arial" w:eastAsia="Arial"/>
          <w:color w:val="0E101A"/>
        </w:rPr>
        <w:t xml:space="preserve">configuration provision,</w:t>
      </w:r>
      <w:r/>
    </w:p>
    <w:p>
      <w:pPr>
        <w:pStyle w:val="4050"/>
        <w:numPr>
          <w:ilvl w:val="0"/>
          <w:numId w:val="94"/>
        </w:numPr>
        <w:rPr>
          <w:rFonts w:cs="Arial" w:eastAsia="Arial"/>
          <w:color w:val="0E101A"/>
          <w:sz w:val="24"/>
        </w:rPr>
      </w:pPr>
      <w:r>
        <w:rPr>
          <w:rFonts w:cs="Arial" w:eastAsia="Arial"/>
          <w:color w:val="0E101A"/>
        </w:rPr>
        <w:t xml:space="preserve">registration </w:t>
      </w:r>
      <w:r>
        <w:rPr>
          <w:rFonts w:cs="Arial" w:eastAsia="Arial"/>
          <w:color w:val="0E101A"/>
        </w:rPr>
        <w:t xml:space="preserve">and discovery mechanisms utilization,</w:t>
      </w:r>
      <w:r/>
    </w:p>
    <w:p>
      <w:pPr>
        <w:pStyle w:val="4050"/>
        <w:numPr>
          <w:ilvl w:val="0"/>
          <w:numId w:val="94"/>
        </w:numPr>
        <w:rPr>
          <w:rFonts w:cs="Arial" w:eastAsia="Arial"/>
          <w:color w:val="0E101A"/>
          <w:sz w:val="24"/>
        </w:rPr>
      </w:pPr>
      <w:r>
        <w:rPr>
          <w:rFonts w:cs="Arial" w:eastAsia="Arial"/>
          <w:color w:val="0E101A"/>
        </w:rPr>
        <w:t xml:space="preserve">routing </w:t>
      </w:r>
      <w:r>
        <w:rPr>
          <w:rFonts w:cs="Arial" w:eastAsia="Arial"/>
          <w:color w:val="0E101A"/>
        </w:rPr>
        <w:t xml:space="preserve">and load balancing functions application,</w:t>
      </w:r>
      <w:r/>
    </w:p>
    <w:p>
      <w:pPr>
        <w:pStyle w:val="4050"/>
        <w:numPr>
          <w:ilvl w:val="0"/>
          <w:numId w:val="94"/>
        </w:numPr>
        <w:rPr>
          <w:rFonts w:cs="Arial" w:eastAsia="Arial"/>
          <w:color w:val="0E101A"/>
          <w:sz w:val="24"/>
        </w:rPr>
      </w:pPr>
      <w:r>
        <w:rPr>
          <w:rFonts w:cs="Arial" w:eastAsia="Arial"/>
          <w:color w:val="0E101A"/>
        </w:rPr>
        <w:t xml:space="preserve">internal </w:t>
      </w:r>
      <w:r>
        <w:rPr>
          <w:rFonts w:cs="Arial" w:eastAsia="Arial"/>
          <w:color w:val="0E101A"/>
        </w:rPr>
        <w:t xml:space="preserve">calls and distributed messages clarification,</w:t>
      </w:r>
      <w:r/>
    </w:p>
    <w:p>
      <w:pPr>
        <w:pStyle w:val="4050"/>
        <w:numPr>
          <w:ilvl w:val="0"/>
          <w:numId w:val="94"/>
        </w:numPr>
        <w:rPr>
          <w:rFonts w:cs="Arial" w:eastAsia="Arial"/>
          <w:color w:val="0E101A"/>
          <w:sz w:val="24"/>
        </w:rPr>
      </w:pPr>
      <w:r>
        <w:rPr>
          <w:rFonts w:cs="Arial" w:eastAsia="Arial"/>
          <w:color w:val="0E101A"/>
        </w:rPr>
        <w:t xml:space="preserve">as </w:t>
      </w:r>
      <w:r>
        <w:rPr>
          <w:rFonts w:cs="Arial" w:eastAsia="Arial"/>
          <w:color w:val="0E101A"/>
        </w:rPr>
        <w:t xml:space="preserve">fault tolerance and availability requirements provision.</w:t>
      </w:r>
      <w:r/>
    </w:p>
    <w:p>
      <w:pPr>
        <w:pStyle w:val="4050"/>
      </w:pPr>
      <w:r>
        <w:t xml:space="preserve">Which </w:t>
      </w:r>
      <w:r>
        <w:t xml:space="preserve">are </w:t>
      </w:r>
      <w:r>
        <w:t xml:space="preserve">tackle </w:t>
      </w:r>
      <w:r>
        <w:t xml:space="preserve">the </w:t>
      </w:r>
      <w:r>
        <w:t xml:space="preserve">generated challenges, regarding patterns distributed nature</w:t>
      </w:r>
      <w:r>
        <w:t xml:space="preserve"> and</w:t>
      </w:r>
      <w:r>
        <w:t xml:space="preserve"> architectures complexities and requirements. (</w:t>
      </w:r>
      <w:hyperlink w:tooltip="#Christudas" w:anchor="Christudas" w:history="1">
        <w:r>
          <w:rPr>
            <w:rStyle w:val="4145"/>
          </w:rPr>
          <w:t xml:space="preserve">Christudas, 2019</w:t>
        </w:r>
      </w:hyperlink>
      <w:r>
        <w:t xml:space="preserve">)</w:t>
      </w:r>
      <w:r/>
    </w:p>
    <w:p>
      <w:pPr>
        <w:pStyle w:val="4050"/>
      </w:pPr>
      <w:r>
        <w:t xml:space="preserve">More specific, the services created can individually be packaged within docker containers and deployed on the required infrastructure</w:t>
      </w:r>
      <w:r>
        <w:t xml:space="preserve">,</w:t>
      </w:r>
      <w:r>
        <w:t xml:space="preserve"> </w:t>
      </w:r>
      <w:r>
        <w:t xml:space="preserve">t</w:t>
      </w:r>
      <w:r>
        <w:t xml:space="preserve">hrough which</w:t>
      </w:r>
      <w:r>
        <w:t xml:space="preserve"> the</w:t>
      </w:r>
      <w:r>
        <w:t xml:space="preserve"> specific functionality will be inherited a</w:t>
      </w:r>
      <w:r>
        <w:t xml:space="preserve">nd </w:t>
      </w:r>
      <w:r>
        <w:t xml:space="preserve">the </w:t>
      </w:r>
      <w:r>
        <w:t xml:space="preserve">existing</w:t>
      </w:r>
      <w:r>
        <w:t xml:space="preserve"> will be enhanced. </w:t>
      </w:r>
      <w:r/>
    </w:p>
    <w:p>
      <w:pPr>
        <w:pStyle w:val="4050"/>
      </w:pPr>
      <w:r>
        <w:t xml:space="preserve">Considering, additionally, the container</w:t>
      </w:r>
      <w:r>
        <w:t xml:space="preserve">’s</w:t>
      </w:r>
      <w:r>
        <w:t xml:space="preserve"> isolation and system distribution features</w:t>
      </w:r>
      <w:r>
        <w:t xml:space="preserve">,</w:t>
      </w:r>
      <w:r>
        <w:t xml:space="preserve"> </w:t>
      </w:r>
      <w:r>
        <w:t xml:space="preserve">t</w:t>
      </w:r>
      <w:r>
        <w:t xml:space="preserve">he conclusion being made is that the deployed services must locate each other a</w:t>
      </w:r>
      <w:r>
        <w:t xml:space="preserve">nd </w:t>
      </w:r>
      <w:r>
        <w:t xml:space="preserve">effectively commit or respond to any internal and external request. While </w:t>
      </w:r>
      <w:r>
        <w:t xml:space="preserve">must</w:t>
      </w:r>
      <w:r>
        <w:t xml:space="preserve"> provide simplified messaging and configuration mechanisms, as satisfactory</w:t>
      </w:r>
      <w:r>
        <w:t xml:space="preserve"> </w:t>
      </w:r>
      <w:r>
        <w:t xml:space="preserve">tackle the throughput overheads and failures generated. </w:t>
      </w:r>
      <w:r/>
    </w:p>
    <w:p>
      <w:pPr>
        <w:pStyle w:val="4050"/>
        <w:rPr>
          <w:rFonts w:cs="Arial" w:eastAsia="Arial"/>
          <w:color w:val="0E101A"/>
          <w:sz w:val="24"/>
        </w:rPr>
      </w:pPr>
      <w:r>
        <w:t xml:space="preserve">Thus, utilizing a</w:t>
      </w:r>
      <w:r>
        <w:t xml:space="preserve"> </w:t>
      </w:r>
      <w:r>
        <w:t xml:space="preserve">gateway at the top of our architecture is mandatory, </w:t>
      </w:r>
      <w:r>
        <w:t xml:space="preserve">that is </w:t>
      </w:r>
      <w:r>
        <w:t xml:space="preserve">supported by a discovery server </w:t>
      </w:r>
      <w:r>
        <w:t xml:space="preserve">that </w:t>
      </w:r>
      <w:r>
        <w:t xml:space="preserve">holds and supplies </w:t>
      </w:r>
      <w:r>
        <w:t xml:space="preserve">the </w:t>
      </w:r>
      <w:r>
        <w:t xml:space="preserve">information relevant to service locations. </w:t>
      </w:r>
      <w:r>
        <w:t xml:space="preserve">While is e</w:t>
      </w:r>
      <w:r>
        <w:t xml:space="preserve">nhanced by the Feign client and load-balancer patterns encapsulation, which provide the simplified HTTP API calls and client-side load balancing mechanisms accordingly. And</w:t>
      </w:r>
      <w:r>
        <w:t xml:space="preserve"> is</w:t>
      </w:r>
      <w:r>
        <w:t xml:space="preserve"> completed by the existence of the externalized configuration and circuit breaker patterns,</w:t>
      </w:r>
      <w:r>
        <w:t xml:space="preserve"> being </w:t>
      </w:r>
      <w:r>
        <w:t xml:space="preserve">leveraged to ensure automated properties provision each time an instance is generated. (</w:t>
      </w:r>
      <w:hyperlink w:tooltip="#Christudas" w:anchor="Christudas" w:history="1">
        <w:r>
          <w:rPr>
            <w:rStyle w:val="4145"/>
          </w:rPr>
          <w:t xml:space="preserve">Christudas, 2019</w:t>
        </w:r>
      </w:hyperlink>
      <w:r>
        <w:t xml:space="preserve">,</w:t>
      </w:r>
      <w:hyperlink w:tooltip="#Khan" w:anchor="Khan" w:history="1">
        <w:r>
          <w:rPr>
            <w:rStyle w:val="4145"/>
          </w:rPr>
          <w:t xml:space="preserve"> Khan, A., 2017</w:t>
        </w:r>
      </w:hyperlink>
      <w:r>
        <w:t xml:space="preserve">)</w:t>
      </w:r>
      <w:r/>
    </w:p>
    <w:p>
      <w:pPr>
        <w:pStyle w:val="4050"/>
        <w:rPr>
          <w:rFonts w:cs="Arial" w:eastAsia="Arial"/>
          <w:color w:val="0E101A"/>
          <w:sz w:val="24"/>
        </w:rPr>
      </w:pPr>
      <w:r>
        <w:t xml:space="preserve">To finish our demonstration, an inside into the non-functional requirement of the security concept is provided. That i</w:t>
      </w:r>
      <w:r>
        <w:t xml:space="preserve">s realized as the aspect within architecture, presenting the most importance and challenges, due to the system's distributed nature and the variety of the different components interacting, raising the number of the attack surface as the solutions applied. </w:t>
      </w:r>
      <w:r/>
    </w:p>
    <w:p>
      <w:pPr>
        <w:pStyle w:val="4050"/>
        <w:rPr>
          <w:rFonts w:cs="Arial" w:eastAsia="Arial"/>
          <w:color w:val="0E101A"/>
          <w:sz w:val="24"/>
        </w:rPr>
      </w:pPr>
      <w:r>
        <w:t xml:space="preserve">Thus, security is the set of techniques applied within the different architectural layers to support the functionality implemented. These techniques elaborate the application of secure in</w:t>
      </w:r>
      <w:r>
        <w:t xml:space="preserve">ter-process communication using the mTLS approach, leveraging a certificate server. Alongside the SSO pattern that is used for edge security, based on the JWT token generation, propagation, and verification approach, as the access control functionality . </w:t>
      </w:r>
      <w:r/>
    </w:p>
    <w:p>
      <w:pPr>
        <w:pStyle w:val="4050"/>
        <w:rPr>
          <w:rFonts w:cs="Arial" w:eastAsia="Arial"/>
          <w:color w:val="0E101A"/>
          <w:sz w:val="24"/>
        </w:rPr>
      </w:pPr>
      <w:r>
        <w:rPr>
          <w:sz w:val="24"/>
          <w:szCs w:val="20"/>
        </w:rPr>
        <w:t xml:space="preserve">Additionally, the security range, in regard system's nature and requirements. Is Extends system bound</w:t>
      </w:r>
      <w:r>
        <w:rPr>
          <w:sz w:val="24"/>
          <w:szCs w:val="20"/>
        </w:rPr>
        <w:t xml:space="preserve">aries and is introduced into a variety of points. Like the hosting environment and containers created. Tackled by the network manipulation function inherited by the cloud infrastructure, firewalls, IDS/IPS, and network segmentation as monitoring processes, encapsulation</w:t>
      </w:r>
      <w:r>
        <w:rPr>
          <w:sz w:val="24"/>
          <w:szCs w:val="20"/>
        </w:rPr>
        <w:t xml:space="preserve">. And is enhanced by the containerization security actions followed, which hardens containers generated by the access control and images verification mechanisms application. (</w:t>
      </w:r>
      <w:hyperlink w:tooltip="#Indrasiri" w:anchor="Indrasiri" w:history="1">
        <w:r>
          <w:rPr>
            <w:rStyle w:val="4145"/>
            <w:sz w:val="24"/>
            <w:szCs w:val="20"/>
          </w:rPr>
          <w:t xml:space="preserve">Indrasiri and Siriwardena, 2020</w:t>
        </w:r>
      </w:hyperlink>
      <w:r>
        <w:rPr>
          <w:sz w:val="24"/>
          <w:szCs w:val="20"/>
        </w:rPr>
        <w:t xml:space="preserve">, </w:t>
      </w:r>
      <w:hyperlink w:tooltip="#Yarygina" w:anchor="Yarygina" w:history="1">
        <w:r>
          <w:rPr>
            <w:rStyle w:val="4145"/>
            <w:sz w:val="24"/>
            <w:szCs w:val="20"/>
          </w:rPr>
          <w:t xml:space="preserve">Yarygina and Bagge, 2018</w:t>
        </w:r>
      </w:hyperlink>
      <w:r>
        <w:rPr>
          <w:sz w:val="24"/>
          <w:szCs w:val="20"/>
        </w:rPr>
        <w:t xml:space="preserve">, </w:t>
      </w:r>
      <w:hyperlink w:tooltip="#Gray" w:anchor="Gray" w:history="1">
        <w:r>
          <w:rPr>
            <w:rStyle w:val="4145"/>
            <w:sz w:val="24"/>
            <w:szCs w:val="20"/>
          </w:rPr>
          <w:t xml:space="preserve">Gray and Nadeau, 2016</w:t>
        </w:r>
      </w:hyperlink>
      <w:r>
        <w:rPr>
          <w:sz w:val="24"/>
          <w:szCs w:val="20"/>
        </w:rPr>
        <w:t xml:space="preserve">)</w:t>
      </w:r>
      <w:r>
        <w:rPr>
          <w:sz w:val="24"/>
        </w:rPr>
      </w:r>
    </w:p>
    <w:p>
      <w:pPr>
        <w:pStyle w:val="4050"/>
        <w:rPr>
          <w:sz w:val="20"/>
          <w:szCs w:val="20"/>
        </w:rPr>
      </w:pPr>
      <w:r>
        <w:rPr>
          <w:sz w:val="20"/>
          <w:szCs w:val="20"/>
        </w:rPr>
      </w:r>
      <w:r/>
    </w:p>
    <w:p>
      <w:pPr>
        <w:pStyle w:val="4050"/>
        <w:ind w:left="0" w:firstLine="0"/>
        <w:rPr>
          <w:rFonts w:cs="Arial" w:eastAsia="Arial"/>
          <w:color w:val="0E101A"/>
          <w:sz w:val="24"/>
        </w:rPr>
      </w:pPr>
      <w:r>
        <w:rPr>
          <w:sz w:val="24"/>
          <w:szCs w:val="20"/>
        </w:rPr>
        <w:t xml:space="preserve">The whole security concept is applied in a multi-level manner, individually for every architectural component. And is re-composed into a coherent provision, which secures the system and its parts as independent entities. </w:t>
      </w:r>
      <w:r>
        <w:rPr>
          <w:sz w:val="24"/>
        </w:rPr>
      </w:r>
      <w:r>
        <w:rPr>
          <w:sz w:val="24"/>
          <w:szCs w:val="20"/>
        </w:rPr>
      </w:r>
      <w:r>
        <w:rPr>
          <w:sz w:val="24"/>
        </w:rPr>
      </w:r>
      <w:r>
        <w:rPr>
          <w:sz w:val="24"/>
          <w:szCs w:val="20"/>
        </w:rPr>
        <w:t xml:space="preserve">The basic idea here is to follow a sequential process. With which the security should primarily be applied within design and services development stages. By encapsulating well-defined security design pa</w:t>
      </w:r>
      <w:r>
        <w:rPr>
          <w:sz w:val="24"/>
          <w:szCs w:val="20"/>
        </w:rPr>
        <w:t xml:space="preserve">tterns and hardening techniques. Followed by the containerization process consists the bridge between security layers, as enables the infrastructure's security functionality to be appropriate cooperate with micro-services and containers security functions.</w:t>
      </w:r>
      <w:r>
        <w:rPr>
          <w:sz w:val="24"/>
        </w:rPr>
      </w:r>
    </w:p>
    <w:p>
      <w:pPr>
        <w:pStyle w:val="4050"/>
        <w:rPr>
          <w:sz w:val="20"/>
          <w:szCs w:val="20"/>
        </w:rPr>
      </w:pPr>
      <w:r>
        <w:rPr>
          <w:sz w:val="20"/>
          <w:szCs w:val="20"/>
        </w:rPr>
      </w:r>
      <w:r/>
    </w:p>
    <w:p>
      <w:pPr>
        <w:pStyle w:val="4135"/>
        <w:numPr>
          <w:ilvl w:val="1"/>
          <w:numId w:val="109"/>
        </w:numPr>
        <w:rPr>
          <w:rFonts w:ascii="Times New Roman" w:hAnsi="Times New Roman"/>
          <w:sz w:val="24"/>
          <w:szCs w:val="24"/>
        </w:rPr>
      </w:pPr>
      <w:r/>
      <w:bookmarkStart w:id="385" w:name="_Toc92"/>
      <w:r>
        <w:rPr>
          <w:rFonts w:ascii="Times New Roman" w:hAnsi="Times New Roman"/>
          <w:sz w:val="24"/>
          <w:szCs w:val="24"/>
        </w:rPr>
        <w:t xml:space="preserve">Terminology</w:t>
      </w:r>
      <w:r/>
      <w:bookmarkEnd w:id="385"/>
      <w:r/>
      <w:r/>
    </w:p>
    <w:p>
      <w:pPr>
        <w:pStyle w:val="4135"/>
        <w:ind w:left="576" w:hanging="576"/>
      </w:pPr>
      <w:r/>
      <w:r/>
    </w:p>
    <w:p>
      <w:pPr>
        <w:pStyle w:val="4050"/>
        <w:rPr>
          <w:sz w:val="24"/>
        </w:rPr>
      </w:pPr>
      <w:r>
        <w:rPr>
          <w:b/>
          <w:bCs/>
          <w:color w:val="000000" w:themeColor="text1"/>
          <w:sz w:val="24"/>
          <w:szCs w:val="20"/>
        </w:rPr>
        <w:t xml:space="preserve">IDS</w:t>
      </w:r>
      <w:r>
        <w:rPr>
          <w:color w:val="000000" w:themeColor="text1"/>
          <w:sz w:val="24"/>
          <w:szCs w:val="20"/>
        </w:rPr>
        <w:t xml:space="preserve">: Intrusion Detection Systems are devices or software applications that monitors a network or systems for malicious activity or policy violations. (</w:t>
      </w:r>
      <w:hyperlink w:tooltip="#wikipedia-a" w:anchor="wikipedia-a" w:history="1">
        <w:r>
          <w:rPr>
            <w:rStyle w:val="4145"/>
            <w:sz w:val="24"/>
            <w:szCs w:val="20"/>
          </w:rPr>
          <w:t xml:space="preserve">En.wikipedia.org. 2021a</w:t>
        </w:r>
      </w:hyperlink>
      <w:r>
        <w:rPr>
          <w:color w:val="000000" w:themeColor="text1"/>
          <w:sz w:val="24"/>
          <w:szCs w:val="20"/>
        </w:rPr>
        <w:t xml:space="preserve">)</w:t>
      </w:r>
      <w:r>
        <w:rPr>
          <w:sz w:val="24"/>
        </w:rPr>
      </w:r>
    </w:p>
    <w:p>
      <w:pPr>
        <w:pStyle w:val="4050"/>
        <w:rPr>
          <w:sz w:val="24"/>
        </w:rPr>
      </w:pPr>
      <w:r>
        <w:rPr>
          <w:b/>
          <w:bCs/>
          <w:color w:val="000000" w:themeColor="text1"/>
          <w:sz w:val="24"/>
          <w:szCs w:val="20"/>
        </w:rPr>
        <w:t xml:space="preserve">IPS</w:t>
      </w:r>
      <w:r>
        <w:rPr>
          <w:color w:val="000000" w:themeColor="text1"/>
          <w:sz w:val="24"/>
          <w:szCs w:val="20"/>
        </w:rPr>
        <w:t xml:space="preserve">: Intrusion Prevention Systems are thereby used to examine </w:t>
      </w:r>
      <w:hyperlink r:id="rId19" w:tooltip="https://searchnetworking.techtarget.com/definition/network-traffic" w:history="1">
        <w:r>
          <w:rPr>
            <w:rStyle w:val="1198"/>
            <w:sz w:val="24"/>
            <w:szCs w:val="20"/>
          </w:rPr>
          <w:t xml:space="preserve">network traffic</w:t>
        </w:r>
      </w:hyperlink>
      <w:r>
        <w:rPr>
          <w:color w:val="000000" w:themeColor="text1"/>
          <w:sz w:val="24"/>
          <w:szCs w:val="20"/>
        </w:rPr>
        <w:t xml:space="preserve"> flows in order to find </w:t>
      </w:r>
      <w:hyperlink r:id="rId20" w:tooltip="https://searchsecurity.techtarget.com/definition/malware" w:history="1">
        <w:r>
          <w:rPr>
            <w:rStyle w:val="1198"/>
            <w:sz w:val="24"/>
            <w:szCs w:val="20"/>
          </w:rPr>
          <w:t xml:space="preserve">malicious software</w:t>
        </w:r>
      </w:hyperlink>
      <w:r>
        <w:rPr>
          <w:color w:val="000000" w:themeColor="text1"/>
          <w:sz w:val="24"/>
          <w:szCs w:val="20"/>
        </w:rPr>
        <w:t xml:space="preserve"> and to prevent vulnerability </w:t>
      </w:r>
      <w:hyperlink r:id="rId21" w:tooltip="https://searchsecurity.techtarget.com/definition/exploit" w:history="1">
        <w:r>
          <w:rPr>
            <w:rStyle w:val="1198"/>
            <w:sz w:val="24"/>
            <w:szCs w:val="20"/>
          </w:rPr>
          <w:t xml:space="preserve">exploits</w:t>
        </w:r>
      </w:hyperlink>
      <w:r>
        <w:rPr>
          <w:color w:val="000000" w:themeColor="text1"/>
          <w:sz w:val="24"/>
          <w:szCs w:val="20"/>
        </w:rPr>
        <w:t xml:space="preserve">. (</w:t>
      </w:r>
      <w:hyperlink w:tooltip="#wikipediab" w:anchor="wikipediab" w:history="1">
        <w:r>
          <w:rPr>
            <w:rStyle w:val="4145"/>
            <w:sz w:val="24"/>
            <w:szCs w:val="20"/>
          </w:rPr>
          <w:t xml:space="preserve">En.wikipedia.org. 2021a</w:t>
        </w:r>
      </w:hyperlink>
      <w:r>
        <w:rPr>
          <w:color w:val="000000" w:themeColor="text1"/>
          <w:sz w:val="24"/>
          <w:szCs w:val="20"/>
        </w:rPr>
        <w:t xml:space="preserve">)</w:t>
      </w:r>
      <w:r>
        <w:rPr>
          <w:sz w:val="24"/>
        </w:rPr>
      </w:r>
    </w:p>
    <w:p>
      <w:pPr>
        <w:pStyle w:val="4050"/>
        <w:rPr>
          <w:sz w:val="24"/>
          <w:szCs w:val="20"/>
        </w:rPr>
      </w:pPr>
      <w:r>
        <w:rPr>
          <w:b/>
          <w:bCs/>
          <w:color w:val="000000" w:themeColor="text1"/>
          <w:sz w:val="24"/>
          <w:szCs w:val="20"/>
        </w:rPr>
        <w:t xml:space="preserve">NFV</w:t>
      </w:r>
      <w:r>
        <w:rPr>
          <w:color w:val="000000" w:themeColor="text1"/>
          <w:sz w:val="24"/>
          <w:szCs w:val="20"/>
        </w:rPr>
        <w:t xml:space="preserve">: Network</w:t>
      </w:r>
      <w:r>
        <w:rPr>
          <w:color w:val="000000" w:themeColor="text1"/>
          <w:sz w:val="24"/>
          <w:szCs w:val="20"/>
        </w:rPr>
        <w:t xml:space="preserve"> functions virtualization is a network architecture concept that uses the technologies of IT virtualization to virtualize entire classes of network node functions into building blocks that may connect, or chain together, to create communication services. (</w:t>
      </w:r>
      <w:hyperlink w:tooltip="#wikipediab" w:anchor="wikipediab" w:history="1">
        <w:r>
          <w:rPr>
            <w:rStyle w:val="4145"/>
            <w:sz w:val="24"/>
            <w:szCs w:val="20"/>
          </w:rPr>
        </w:r>
        <w:r>
          <w:rPr>
            <w:rStyle w:val="4145"/>
            <w:sz w:val="24"/>
            <w:szCs w:val="20"/>
            <w:lang w:val="el-GR"/>
          </w:rPr>
          <w:t xml:space="preserve">En.wikipedia.org. 2021b</w:t>
        </w:r>
      </w:hyperlink>
      <w:r>
        <w:rPr>
          <w:color w:val="000000" w:themeColor="text1"/>
          <w:sz w:val="24"/>
          <w:szCs w:val="20"/>
          <w:lang w:val="el-GR"/>
        </w:rPr>
        <w:t xml:space="preserve">)</w:t>
      </w:r>
      <w:r>
        <w:rPr>
          <w:sz w:val="24"/>
        </w:rPr>
      </w:r>
    </w:p>
    <w:p>
      <w:pPr>
        <w:pStyle w:val="4050"/>
        <w:rPr>
          <w:sz w:val="24"/>
        </w:rPr>
      </w:pPr>
      <w:r>
        <w:rPr>
          <w:b/>
          <w:bCs/>
          <w:color w:val="000000" w:themeColor="text1"/>
          <w:sz w:val="24"/>
          <w:szCs w:val="20"/>
        </w:rPr>
        <w:t xml:space="preserve">VNF</w:t>
      </w:r>
      <w:r>
        <w:rPr>
          <w:color w:val="000000" w:themeColor="text1"/>
          <w:sz w:val="24"/>
          <w:szCs w:val="20"/>
        </w:rPr>
        <w:t xml:space="preserve">: Virtualized Network Functions are responsible for handling specific network functions that run in one or more </w:t>
      </w:r>
      <w:hyperlink r:id="rId22" w:tooltip="https://www.webopedia.com/TERM/V/virtual_machine.html" w:history="1">
        <w:r>
          <w:rPr>
            <w:rStyle w:val="1198"/>
            <w:sz w:val="24"/>
            <w:szCs w:val="20"/>
          </w:rPr>
          <w:t xml:space="preserve">virtual machines</w:t>
        </w:r>
      </w:hyperlink>
      <w:r>
        <w:rPr>
          <w:color w:val="000000" w:themeColor="text1"/>
          <w:sz w:val="24"/>
          <w:szCs w:val="20"/>
        </w:rPr>
        <w:t xml:space="preserve"> on top of the hardware networking infrastructure, which can include </w:t>
      </w:r>
      <w:hyperlink r:id="rId23" w:tooltip="https://www.webopedia.com/TERM/R/router.html" w:history="1">
        <w:r>
          <w:rPr>
            <w:rStyle w:val="1198"/>
            <w:sz w:val="24"/>
            <w:szCs w:val="20"/>
          </w:rPr>
          <w:t xml:space="preserve">routers</w:t>
        </w:r>
      </w:hyperlink>
      <w:r>
        <w:rPr>
          <w:color w:val="000000" w:themeColor="text1"/>
          <w:sz w:val="24"/>
          <w:szCs w:val="20"/>
        </w:rPr>
        <w:t xml:space="preserve">, </w:t>
      </w:r>
      <w:hyperlink r:id="rId24" w:tooltip="https://www.webopedia.com/TERM/S/switch.html" w:history="1">
        <w:r>
          <w:rPr>
            <w:rStyle w:val="1198"/>
            <w:sz w:val="24"/>
            <w:szCs w:val="20"/>
          </w:rPr>
          <w:t xml:space="preserve">switches</w:t>
        </w:r>
      </w:hyperlink>
      <w:r>
        <w:rPr>
          <w:color w:val="000000" w:themeColor="text1"/>
          <w:sz w:val="24"/>
          <w:szCs w:val="20"/>
        </w:rPr>
        <w:t xml:space="preserve">, </w:t>
      </w:r>
      <w:hyperlink r:id="rId25" w:tooltip="https://www.webopedia.com/TERM/S/server.html" w:history="1">
        <w:r>
          <w:rPr>
            <w:rStyle w:val="1198"/>
            <w:sz w:val="24"/>
            <w:szCs w:val="20"/>
          </w:rPr>
          <w:t xml:space="preserve">servers</w:t>
        </w:r>
      </w:hyperlink>
      <w:r>
        <w:rPr>
          <w:color w:val="000000" w:themeColor="text1"/>
          <w:sz w:val="24"/>
          <w:szCs w:val="20"/>
        </w:rPr>
        <w:t xml:space="preserve">, </w:t>
      </w:r>
      <w:hyperlink r:id="rId26" w:tooltip="https://www.webopedia.com/TERM/C/cloud_computing.html" w:history="1">
        <w:r>
          <w:rPr>
            <w:rStyle w:val="1198"/>
            <w:sz w:val="24"/>
            <w:szCs w:val="20"/>
          </w:rPr>
          <w:t xml:space="preserve">cloud computing</w:t>
        </w:r>
      </w:hyperlink>
      <w:r>
        <w:rPr>
          <w:color w:val="000000" w:themeColor="text1"/>
          <w:sz w:val="24"/>
          <w:szCs w:val="20"/>
        </w:rPr>
        <w:t xml:space="preserve"> systems and more. (</w:t>
      </w:r>
      <w:hyperlink w:tooltip="#wikipediac" w:anchor="wikipediac" w:history="1">
        <w:r>
          <w:rPr>
            <w:rStyle w:val="4145"/>
            <w:sz w:val="24"/>
            <w:szCs w:val="20"/>
          </w:rPr>
          <w:t xml:space="preserve">En.wikipedia.org. 2021c</w:t>
        </w:r>
      </w:hyperlink>
      <w:r>
        <w:rPr>
          <w:color w:val="000000" w:themeColor="text1"/>
          <w:sz w:val="24"/>
          <w:szCs w:val="20"/>
        </w:rPr>
        <w:t xml:space="preserve">)</w:t>
      </w:r>
      <w:r>
        <w:rPr>
          <w:sz w:val="24"/>
        </w:rPr>
      </w:r>
    </w:p>
    <w:p>
      <w:pPr>
        <w:pStyle w:val="4050"/>
        <w:rPr>
          <w:sz w:val="24"/>
        </w:rPr>
      </w:pPr>
      <w:r>
        <w:rPr>
          <w:b/>
          <w:bCs/>
          <w:color w:val="000000" w:themeColor="text1"/>
          <w:sz w:val="24"/>
          <w:szCs w:val="20"/>
        </w:rPr>
        <w:t xml:space="preserve">JWT</w:t>
      </w:r>
      <w:r>
        <w:rPr>
          <w:color w:val="000000" w:themeColor="text1"/>
          <w:sz w:val="24"/>
          <w:szCs w:val="20"/>
        </w:rPr>
        <w:t xml:space="preserve">: JSON Web Token is an open standard (</w:t>
      </w:r>
      <w:hyperlink r:id="rId27" w:tooltip="https://tools.ietf.org/html/rfc7519" w:history="1">
        <w:r>
          <w:rPr>
            <w:rStyle w:val="1198"/>
            <w:sz w:val="24"/>
            <w:szCs w:val="20"/>
          </w:rPr>
          <w:t xml:space="preserve">RFC 7519</w:t>
        </w:r>
      </w:hyperlink>
      <w:r>
        <w:rPr>
          <w:color w:val="000000" w:themeColor="text1"/>
          <w:sz w:val="24"/>
          <w:szCs w:val="20"/>
        </w:rPr>
        <w:t xml:space="preserve">) that defines a compact and self-contained way for</w:t>
      </w:r>
      <w:r>
        <w:rPr>
          <w:color w:val="000000" w:themeColor="text1"/>
          <w:sz w:val="24"/>
          <w:szCs w:val="20"/>
        </w:rPr>
        <w:t xml:space="preserve"> securely transmitting information between parties as a JSON object. This information can be verified and trusted because it is digitally signed. JWTs can be signed using a secret (with HMAC algorithm) or a public/private key pair using RSA. (</w:t>
      </w:r>
      <w:hyperlink w:tooltip="#Auth2.0" w:anchor="Auth2.0" w:history="1">
        <w:r>
          <w:rPr>
            <w:rStyle w:val="4145"/>
            <w:sz w:val="24"/>
            <w:szCs w:val="20"/>
          </w:rPr>
          <w:t xml:space="preserve">Auth0. 2020</w:t>
        </w:r>
      </w:hyperlink>
      <w:r>
        <w:rPr>
          <w:color w:val="000000" w:themeColor="text1"/>
          <w:sz w:val="24"/>
          <w:szCs w:val="20"/>
        </w:rPr>
        <w:t xml:space="preserve">.)</w:t>
      </w:r>
      <w:r>
        <w:rPr>
          <w:sz w:val="24"/>
        </w:rPr>
      </w:r>
    </w:p>
    <w:p>
      <w:pPr>
        <w:pStyle w:val="4050"/>
        <w:rPr>
          <w:sz w:val="24"/>
          <w:szCs w:val="20"/>
        </w:rPr>
      </w:pPr>
      <w:r>
        <w:rPr>
          <w:b/>
          <w:bCs/>
          <w:color w:val="000000" w:themeColor="text1"/>
          <w:sz w:val="24"/>
          <w:szCs w:val="20"/>
        </w:rPr>
        <w:t xml:space="preserve">JSON</w:t>
      </w:r>
      <w:r>
        <w:rPr>
          <w:color w:val="000000" w:themeColor="text1"/>
          <w:sz w:val="24"/>
          <w:szCs w:val="20"/>
        </w:rPr>
        <w:t xml:space="preserve">: JavaScript Object Notation is a standard text-based format for representing structured data based on JavaScript object syntax (</w:t>
      </w:r>
      <w:hyperlink w:tooltip="#MDNc" w:anchor="MDNc" w:history="1">
        <w:r>
          <w:rPr>
            <w:rStyle w:val="4145"/>
            <w:sz w:val="24"/>
            <w:szCs w:val="20"/>
          </w:rPr>
          <w:t xml:space="preserve">MDN Web Docs. 2020c</w:t>
        </w:r>
      </w:hyperlink>
      <w:r>
        <w:rPr>
          <w:color w:val="000000" w:themeColor="text1"/>
          <w:sz w:val="24"/>
          <w:szCs w:val="20"/>
        </w:rPr>
        <w:t xml:space="preserve">)</w:t>
      </w:r>
      <w:r>
        <w:rPr>
          <w:sz w:val="24"/>
        </w:rPr>
      </w:r>
    </w:p>
    <w:p>
      <w:pPr>
        <w:pStyle w:val="4050"/>
        <w:rPr>
          <w:sz w:val="24"/>
        </w:rPr>
      </w:pPr>
      <w:r>
        <w:rPr>
          <w:b/>
          <w:bCs/>
          <w:color w:val="000000" w:themeColor="text1"/>
          <w:sz w:val="24"/>
          <w:szCs w:val="20"/>
        </w:rPr>
        <w:t xml:space="preserve">mTLS</w:t>
      </w:r>
      <w:r>
        <w:rPr>
          <w:color w:val="000000" w:themeColor="text1"/>
          <w:sz w:val="24"/>
          <w:szCs w:val="20"/>
        </w:rPr>
        <w:t xml:space="preserve">: </w:t>
      </w:r>
      <w:hyperlink r:id="rId28" w:tooltip="https://en.wikipedia.org/wiki/Mutual_authentication" w:history="1">
        <w:r>
          <w:rPr>
            <w:rStyle w:val="1198"/>
            <w:sz w:val="24"/>
            <w:szCs w:val="20"/>
          </w:rPr>
          <w:t xml:space="preserve">Mutual TLS authentication </w:t>
        </w:r>
      </w:hyperlink>
      <w:r>
        <w:rPr>
          <w:color w:val="000000" w:themeColor="text1"/>
          <w:sz w:val="24"/>
          <w:szCs w:val="20"/>
        </w:rPr>
        <w:t xml:space="preserve">is the technique in which both the client and the server present a certificate during a </w:t>
      </w:r>
      <w:hyperlink r:id="rId29" w:tooltip="https://hpbn.co/transport-layer-security-tls/#tls-handshake" w:anchor="tls-handshake" w:history="1">
        <w:r>
          <w:rPr>
            <w:rStyle w:val="1198"/>
            <w:sz w:val="24"/>
            <w:szCs w:val="20"/>
          </w:rPr>
          <w:t xml:space="preserve">TLS handshake</w:t>
        </w:r>
      </w:hyperlink>
      <w:r>
        <w:rPr>
          <w:color w:val="000000" w:themeColor="text1"/>
          <w:sz w:val="24"/>
          <w:szCs w:val="20"/>
        </w:rPr>
        <w:t xml:space="preserve">, which mutually proves identity.(</w:t>
      </w:r>
      <w:hyperlink w:tooltip="#Google_Cloud" w:anchor="Google_Cloud" w:history="1">
        <w:r>
          <w:rPr>
            <w:rStyle w:val="4145"/>
            <w:sz w:val="24"/>
            <w:szCs w:val="20"/>
          </w:rPr>
          <w:t xml:space="preserve">Google Cloud. 2020</w:t>
        </w:r>
      </w:hyperlink>
      <w:r>
        <w:rPr>
          <w:color w:val="000000" w:themeColor="text1"/>
          <w:sz w:val="24"/>
          <w:szCs w:val="20"/>
        </w:rPr>
        <w:t xml:space="preserve">)</w:t>
      </w:r>
      <w:r>
        <w:rPr>
          <w:sz w:val="24"/>
        </w:rPr>
      </w:r>
    </w:p>
    <w:p>
      <w:pPr>
        <w:pStyle w:val="4050"/>
        <w:rPr>
          <w:sz w:val="24"/>
          <w:szCs w:val="20"/>
        </w:rPr>
      </w:pPr>
      <w:r>
        <w:rPr>
          <w:b/>
          <w:bCs/>
          <w:color w:val="000000" w:themeColor="text1"/>
          <w:sz w:val="24"/>
          <w:szCs w:val="20"/>
        </w:rPr>
        <w:t xml:space="preserve">API</w:t>
      </w:r>
      <w:r>
        <w:rPr>
          <w:color w:val="000000" w:themeColor="text1"/>
          <w:sz w:val="24"/>
          <w:szCs w:val="20"/>
        </w:rPr>
        <w:t xml:space="preserve">: Application Programming Interface is a com</w:t>
      </w:r>
      <w:r>
        <w:rPr>
          <w:color w:val="000000" w:themeColor="text1"/>
          <w:sz w:val="24"/>
          <w:szCs w:val="20"/>
        </w:rPr>
        <w:t xml:space="preserve">puting interface that defines interactions between multiple software intermediaries. It defines the kinds of calls or requests that can be made, how to make them, the data formats that should be used and the conventions to follow (</w:t>
      </w:r>
      <w:hyperlink w:tooltip="#wikipediad" w:anchor="wikipediad" w:history="1">
        <w:r>
          <w:rPr>
            <w:rStyle w:val="4145"/>
            <w:sz w:val="24"/>
            <w:szCs w:val="20"/>
          </w:rPr>
          <w:t xml:space="preserve">En.wikipedia.org. 2021d</w:t>
        </w:r>
      </w:hyperlink>
      <w:r>
        <w:rPr>
          <w:color w:val="000000" w:themeColor="text1"/>
          <w:sz w:val="24"/>
          <w:szCs w:val="20"/>
        </w:rPr>
        <w:t xml:space="preserve">).</w:t>
      </w:r>
      <w:r>
        <w:rPr>
          <w:sz w:val="24"/>
        </w:rPr>
      </w:r>
    </w:p>
    <w:p>
      <w:pPr>
        <w:pStyle w:val="4050"/>
        <w:rPr>
          <w:sz w:val="24"/>
        </w:rPr>
      </w:pPr>
      <w:r>
        <w:rPr>
          <w:b/>
          <w:bCs/>
          <w:color w:val="000000" w:themeColor="text1"/>
          <w:sz w:val="24"/>
          <w:szCs w:val="20"/>
        </w:rPr>
        <w:t xml:space="preserve">HTTP</w:t>
      </w:r>
      <w:r>
        <w:rPr>
          <w:color w:val="000000" w:themeColor="text1"/>
          <w:sz w:val="24"/>
          <w:szCs w:val="20"/>
        </w:rPr>
        <w:t xml:space="preserve"> : HyperText Transfer Protocol  is the underlying network </w:t>
      </w:r>
      <w:hyperlink r:id="rId30" w:tooltip="https://developer.mozilla.org/en-US/docs/Glossary/protocol" w:history="1">
        <w:r>
          <w:rPr>
            <w:rStyle w:val="1198"/>
            <w:sz w:val="24"/>
            <w:szCs w:val="20"/>
          </w:rPr>
          <w:t xml:space="preserve">protocol</w:t>
        </w:r>
      </w:hyperlink>
      <w:r>
        <w:rPr>
          <w:color w:val="000000" w:themeColor="text1"/>
          <w:sz w:val="24"/>
          <w:szCs w:val="20"/>
        </w:rPr>
        <w:t xml:space="preserve"> that enables transfer of hypermedia documents on the </w:t>
      </w:r>
      <w:hyperlink r:id="rId31" w:tooltip="https://developer.mozilla.org/en-US/docs/Glossary/World_Wide_Web" w:history="1">
        <w:r>
          <w:rPr>
            <w:rStyle w:val="1198"/>
            <w:sz w:val="24"/>
            <w:szCs w:val="20"/>
          </w:rPr>
          <w:t xml:space="preserve">Web</w:t>
        </w:r>
      </w:hyperlink>
      <w:r>
        <w:rPr>
          <w:color w:val="000000" w:themeColor="text1"/>
          <w:sz w:val="24"/>
          <w:szCs w:val="20"/>
        </w:rPr>
        <w:t xml:space="preserve">, typically between a browser and a server / developers (</w:t>
      </w:r>
      <w:hyperlink w:tooltip="#MDNb" w:anchor="MDNb" w:history="1">
        <w:r>
          <w:rPr>
            <w:rStyle w:val="4145"/>
            <w:sz w:val="24"/>
            <w:szCs w:val="20"/>
          </w:rPr>
          <w:t xml:space="preserve">MDN Web Docs. 2020b </w:t>
        </w:r>
      </w:hyperlink>
      <w:r>
        <w:rPr>
          <w:color w:val="000000" w:themeColor="text1"/>
          <w:sz w:val="24"/>
          <w:szCs w:val="20"/>
        </w:rPr>
        <w:t xml:space="preserve">)</w:t>
      </w:r>
      <w:r>
        <w:rPr>
          <w:sz w:val="24"/>
        </w:rPr>
      </w:r>
    </w:p>
    <w:p>
      <w:pPr>
        <w:pStyle w:val="4050"/>
        <w:rPr>
          <w:sz w:val="24"/>
          <w:szCs w:val="20"/>
        </w:rPr>
      </w:pPr>
      <w:r>
        <w:rPr>
          <w:b/>
          <w:bCs/>
          <w:color w:val="000000" w:themeColor="text1"/>
          <w:sz w:val="24"/>
          <w:szCs w:val="20"/>
        </w:rPr>
        <w:t xml:space="preserve">REST</w:t>
      </w:r>
      <w:r>
        <w:rPr>
          <w:color w:val="000000" w:themeColor="text1"/>
          <w:sz w:val="24"/>
          <w:szCs w:val="20"/>
        </w:rPr>
        <w:t xml:space="preserve">: </w:t>
      </w:r>
      <w:r>
        <w:rPr>
          <w:b/>
          <w:bCs/>
          <w:color w:val="000000" w:themeColor="text1"/>
          <w:sz w:val="24"/>
          <w:szCs w:val="20"/>
        </w:rPr>
        <w:t xml:space="preserve">Re</w:t>
      </w:r>
      <w:r>
        <w:rPr>
          <w:color w:val="000000" w:themeColor="text1"/>
          <w:sz w:val="24"/>
          <w:szCs w:val="20"/>
        </w:rPr>
        <w:t xml:space="preserve">presentational </w:t>
      </w:r>
      <w:r>
        <w:rPr>
          <w:b/>
          <w:bCs/>
          <w:color w:val="000000" w:themeColor="text1"/>
          <w:sz w:val="24"/>
          <w:szCs w:val="20"/>
        </w:rPr>
        <w:t xml:space="preserve">S</w:t>
      </w:r>
      <w:r>
        <w:rPr>
          <w:color w:val="000000" w:themeColor="text1"/>
          <w:sz w:val="24"/>
          <w:szCs w:val="20"/>
        </w:rPr>
        <w:t xml:space="preserve">tate </w:t>
      </w:r>
      <w:r>
        <w:rPr>
          <w:b/>
          <w:bCs/>
          <w:color w:val="000000" w:themeColor="text1"/>
          <w:sz w:val="24"/>
          <w:szCs w:val="20"/>
        </w:rPr>
        <w:t xml:space="preserve">T</w:t>
      </w:r>
      <w:r>
        <w:rPr>
          <w:color w:val="000000" w:themeColor="text1"/>
          <w:sz w:val="24"/>
          <w:szCs w:val="20"/>
        </w:rPr>
        <w:t xml:space="preserve">ransfer is an architecture style for designing loosely coupled applications over HTTP, that is often used in the development of web services. (</w:t>
      </w:r>
      <w:hyperlink w:tooltip="#Modeb" w:anchor="Modeb" w:history="1">
        <w:r>
          <w:rPr>
            <w:rStyle w:val="4145"/>
            <w:sz w:val="24"/>
            <w:szCs w:val="20"/>
          </w:rPr>
          <w:t xml:space="preserve">Mode et al., 2020b</w:t>
        </w:r>
      </w:hyperlink>
      <w:r>
        <w:rPr>
          <w:color w:val="000000" w:themeColor="text1"/>
          <w:sz w:val="24"/>
          <w:szCs w:val="20"/>
        </w:rPr>
        <w:t xml:space="preserve">)</w:t>
      </w:r>
      <w:r>
        <w:rPr>
          <w:sz w:val="24"/>
        </w:rPr>
      </w:r>
    </w:p>
    <w:p>
      <w:pPr>
        <w:pStyle w:val="4050"/>
        <w:rPr>
          <w:sz w:val="24"/>
          <w:szCs w:val="20"/>
        </w:rPr>
      </w:pPr>
      <w:r>
        <w:rPr>
          <w:b/>
          <w:bCs/>
          <w:color w:val="000000" w:themeColor="text1"/>
          <w:sz w:val="24"/>
          <w:szCs w:val="20"/>
        </w:rPr>
        <w:t xml:space="preserve">RESTFul API’s</w:t>
      </w:r>
      <w:r>
        <w:rPr>
          <w:color w:val="000000" w:themeColor="text1"/>
          <w:sz w:val="24"/>
          <w:szCs w:val="20"/>
        </w:rPr>
        <w:t xml:space="preserve"> : Are the web applications are following a predefined set of constraints , which enable all possible CRUD (create, retrieve, update, delete) operations utilization (</w:t>
      </w:r>
      <w:hyperlink w:tooltip="#Mode" w:anchor="Mode" w:history="1">
        <w:r>
          <w:rPr>
            <w:rStyle w:val="4145"/>
            <w:sz w:val="24"/>
            <w:szCs w:val="20"/>
          </w:rPr>
          <w:t xml:space="preserve">Mode et al, 2020</w:t>
        </w:r>
      </w:hyperlink>
      <w:r>
        <w:rPr>
          <w:color w:val="000000" w:themeColor="text1"/>
          <w:sz w:val="24"/>
          <w:szCs w:val="20"/>
        </w:rPr>
        <w:t xml:space="preserve"> ; </w:t>
      </w:r>
      <w:hyperlink w:tooltip="#SearchAppArchitecture" w:anchor="SearchAppArchitecture" w:history="1">
        <w:r>
          <w:rPr>
            <w:rStyle w:val="4145"/>
            <w:sz w:val="24"/>
            <w:szCs w:val="20"/>
          </w:rPr>
          <w:t xml:space="preserve">SearchAppArchitecture. 2020</w:t>
        </w:r>
      </w:hyperlink>
      <w:r>
        <w:rPr>
          <w:color w:val="000000" w:themeColor="text1"/>
          <w:sz w:val="24"/>
          <w:szCs w:val="20"/>
        </w:rPr>
        <w:t xml:space="preserve">)</w:t>
      </w:r>
      <w:r>
        <w:rPr>
          <w:sz w:val="24"/>
        </w:rPr>
      </w:r>
    </w:p>
    <w:p>
      <w:pPr>
        <w:pStyle w:val="4050"/>
        <w:rPr>
          <w:sz w:val="24"/>
          <w:szCs w:val="20"/>
        </w:rPr>
      </w:pPr>
      <w:r>
        <w:rPr>
          <w:b/>
          <w:bCs/>
          <w:color w:val="000000" w:themeColor="text1"/>
          <w:sz w:val="24"/>
          <w:szCs w:val="20"/>
        </w:rPr>
        <w:t xml:space="preserve">HTTP API’s</w:t>
      </w:r>
      <w:r>
        <w:rPr>
          <w:color w:val="000000" w:themeColor="text1"/>
          <w:sz w:val="24"/>
          <w:szCs w:val="20"/>
        </w:rPr>
        <w:t xml:space="preserve"> : HTTP API’s are any API that makes use of HTTP as their transfer protocol (</w:t>
      </w:r>
      <w:hyperlink w:tooltip="#Restcookbook" w:anchor="Restcookbook" w:history="1">
        <w:r>
          <w:rPr>
            <w:rStyle w:val="4145"/>
            <w:sz w:val="24"/>
            <w:szCs w:val="20"/>
          </w:rPr>
          <w:t xml:space="preserve">Restcookbook.com. 2020</w:t>
        </w:r>
      </w:hyperlink>
      <w:r>
        <w:rPr>
          <w:color w:val="000000" w:themeColor="text1"/>
          <w:sz w:val="24"/>
          <w:szCs w:val="20"/>
        </w:rPr>
        <w:t xml:space="preserve">)</w:t>
      </w:r>
      <w:r>
        <w:rPr>
          <w:sz w:val="24"/>
        </w:rPr>
      </w:r>
    </w:p>
    <w:p>
      <w:pPr>
        <w:pStyle w:val="4050"/>
        <w:rPr>
          <w:sz w:val="24"/>
        </w:rPr>
      </w:pPr>
      <w:r>
        <w:rPr>
          <w:b/>
          <w:bCs/>
          <w:color w:val="000000" w:themeColor="text1"/>
          <w:sz w:val="24"/>
          <w:szCs w:val="20"/>
        </w:rPr>
        <w:t xml:space="preserve">CRUD</w:t>
      </w:r>
      <w:r>
        <w:rPr>
          <w:color w:val="000000" w:themeColor="text1"/>
          <w:sz w:val="24"/>
          <w:szCs w:val="20"/>
        </w:rPr>
        <w:t xml:space="preserve"> : stands for create, read, update and delete. These are the four basic functions of persistent storage </w:t>
      </w:r>
      <w:r>
        <w:rPr>
          <w:color w:val="000000" w:themeColor="text1"/>
          <w:sz w:val="24"/>
          <w:szCs w:val="20"/>
        </w:rPr>
        <w:t xml:space="preserve">(</w:t>
      </w:r>
      <w:hyperlink w:tooltip="#Mode" w:anchor="Mode" w:history="1">
        <w:r>
          <w:rPr>
            <w:rStyle w:val="4145"/>
            <w:sz w:val="24"/>
            <w:szCs w:val="20"/>
          </w:rPr>
          <w:t xml:space="preserve">Mode et al, 2020</w:t>
        </w:r>
      </w:hyperlink>
      <w:r>
        <w:rPr>
          <w:color w:val="000000" w:themeColor="text1"/>
          <w:sz w:val="24"/>
          <w:szCs w:val="20"/>
        </w:rPr>
        <w:t xml:space="preserve">)</w:t>
      </w:r>
      <w:r>
        <w:rPr>
          <w:sz w:val="24"/>
        </w:rPr>
      </w:r>
    </w:p>
    <w:p>
      <w:pPr>
        <w:pStyle w:val="4050"/>
        <w:rPr>
          <w:sz w:val="24"/>
          <w:szCs w:val="20"/>
        </w:rPr>
      </w:pPr>
      <w:r>
        <w:rPr>
          <w:b/>
          <w:bCs/>
          <w:color w:val="000000" w:themeColor="text1"/>
          <w:sz w:val="24"/>
          <w:szCs w:val="20"/>
        </w:rPr>
        <w:t xml:space="preserve">HTTP GET</w:t>
      </w:r>
      <w:r>
        <w:rPr>
          <w:color w:val="000000" w:themeColor="text1"/>
          <w:sz w:val="24"/>
          <w:szCs w:val="20"/>
        </w:rPr>
        <w:t xml:space="preserve">: retrieve resource representation/information only – and not to modify it in any way(</w:t>
      </w:r>
      <w:hyperlink w:tooltip="#Mode" w:anchor="Mode" w:history="1">
        <w:r>
          <w:rPr>
            <w:rStyle w:val="4145"/>
            <w:sz w:val="24"/>
            <w:szCs w:val="20"/>
          </w:rPr>
          <w:t xml:space="preserve">Mode et al, 2020</w:t>
        </w:r>
      </w:hyperlink>
      <w:r>
        <w:rPr>
          <w:color w:val="000000" w:themeColor="text1"/>
          <w:sz w:val="24"/>
          <w:szCs w:val="20"/>
        </w:rPr>
        <w:t xml:space="preserve">)</w:t>
      </w:r>
      <w:r>
        <w:rPr>
          <w:sz w:val="24"/>
        </w:rPr>
      </w:r>
    </w:p>
    <w:p>
      <w:pPr>
        <w:pStyle w:val="4050"/>
        <w:rPr>
          <w:sz w:val="24"/>
          <w:szCs w:val="20"/>
        </w:rPr>
      </w:pPr>
      <w:r>
        <w:rPr>
          <w:b/>
          <w:bCs/>
          <w:color w:val="000000" w:themeColor="text1"/>
          <w:sz w:val="24"/>
          <w:szCs w:val="20"/>
        </w:rPr>
        <w:t xml:space="preserve">HTTP POST</w:t>
      </w:r>
      <w:r>
        <w:rPr>
          <w:color w:val="000000" w:themeColor="text1"/>
          <w:sz w:val="24"/>
          <w:szCs w:val="20"/>
        </w:rPr>
        <w:t xml:space="preserve">: create new subordinate resources, e.g., a file is subordinate to a directory containing it or a row is subordinate to a database table(</w:t>
      </w:r>
      <w:hyperlink w:tooltip="#Mode" w:anchor="Mode" w:history="1">
        <w:r>
          <w:rPr>
            <w:rStyle w:val="4145"/>
            <w:sz w:val="24"/>
            <w:szCs w:val="20"/>
          </w:rPr>
          <w:t xml:space="preserve">Mode et al, 2020</w:t>
        </w:r>
      </w:hyperlink>
      <w:r>
        <w:rPr>
          <w:color w:val="000000" w:themeColor="text1"/>
          <w:sz w:val="24"/>
          <w:szCs w:val="20"/>
        </w:rPr>
        <w:t xml:space="preserve">)</w:t>
      </w:r>
      <w:r>
        <w:rPr>
          <w:sz w:val="24"/>
        </w:rPr>
      </w:r>
    </w:p>
    <w:p>
      <w:pPr>
        <w:pStyle w:val="4050"/>
        <w:rPr>
          <w:sz w:val="24"/>
          <w:szCs w:val="20"/>
        </w:rPr>
      </w:pPr>
      <w:r>
        <w:rPr>
          <w:b/>
          <w:bCs/>
          <w:color w:val="000000" w:themeColor="text1"/>
          <w:sz w:val="24"/>
          <w:szCs w:val="20"/>
        </w:rPr>
        <w:t xml:space="preserve">HTTP PUT</w:t>
      </w:r>
      <w:r>
        <w:rPr>
          <w:color w:val="000000" w:themeColor="text1"/>
          <w:sz w:val="24"/>
          <w:szCs w:val="20"/>
        </w:rPr>
        <w:t xml:space="preserve">: update existing resource, if the resource does not exist, then API may decide to create a new resource or not.(</w:t>
      </w:r>
      <w:hyperlink w:tooltip="#Mode" w:anchor="Mode" w:history="1">
        <w:r>
          <w:rPr>
            <w:rStyle w:val="4145"/>
            <w:sz w:val="24"/>
            <w:szCs w:val="20"/>
          </w:rPr>
          <w:t xml:space="preserve">Mode et al, 2020</w:t>
        </w:r>
      </w:hyperlink>
      <w:r>
        <w:rPr>
          <w:color w:val="000000" w:themeColor="text1"/>
          <w:sz w:val="24"/>
          <w:szCs w:val="20"/>
        </w:rPr>
        <w:t xml:space="preserve">)</w:t>
      </w:r>
      <w:r>
        <w:rPr>
          <w:sz w:val="24"/>
        </w:rPr>
      </w:r>
    </w:p>
    <w:p>
      <w:pPr>
        <w:pStyle w:val="4050"/>
        <w:rPr>
          <w:sz w:val="24"/>
          <w:szCs w:val="20"/>
        </w:rPr>
      </w:pPr>
      <w:r>
        <w:rPr>
          <w:b/>
          <w:bCs/>
          <w:color w:val="000000" w:themeColor="text1"/>
          <w:sz w:val="24"/>
          <w:szCs w:val="20"/>
        </w:rPr>
        <w:t xml:space="preserve">HTTP DELETE</w:t>
      </w:r>
      <w:r>
        <w:rPr>
          <w:color w:val="000000" w:themeColor="text1"/>
          <w:sz w:val="24"/>
          <w:szCs w:val="20"/>
        </w:rPr>
        <w:t xml:space="preserve">: delete resources identified by the Request-URI. (</w:t>
      </w:r>
      <w:hyperlink w:tooltip="#Mode" w:anchor="Mode" w:history="1">
        <w:r>
          <w:rPr>
            <w:rStyle w:val="4145"/>
            <w:sz w:val="24"/>
            <w:szCs w:val="20"/>
          </w:rPr>
          <w:t xml:space="preserve">Mode et al, 2020</w:t>
        </w:r>
      </w:hyperlink>
      <w:r>
        <w:rPr>
          <w:color w:val="000000" w:themeColor="text1"/>
          <w:sz w:val="24"/>
          <w:szCs w:val="20"/>
        </w:rPr>
        <w:t xml:space="preserve">)</w:t>
      </w:r>
      <w:r>
        <w:rPr>
          <w:sz w:val="24"/>
        </w:rPr>
      </w:r>
    </w:p>
    <w:p>
      <w:pPr>
        <w:pStyle w:val="4050"/>
        <w:rPr>
          <w:sz w:val="24"/>
          <w:szCs w:val="20"/>
        </w:rPr>
      </w:pPr>
      <w:r>
        <w:rPr>
          <w:b/>
          <w:bCs/>
          <w:color w:val="000000" w:themeColor="text1"/>
          <w:sz w:val="24"/>
          <w:szCs w:val="20"/>
        </w:rPr>
        <w:t xml:space="preserve">URL</w:t>
      </w:r>
      <w:r>
        <w:rPr>
          <w:color w:val="000000" w:themeColor="text1"/>
          <w:sz w:val="24"/>
          <w:szCs w:val="20"/>
        </w:rPr>
        <w:t xml:space="preserve">: Uniform Resource Locator , the syntax and semantics of formalized information for location and access of resources via the Internet. (</w:t>
      </w:r>
      <w:hyperlink w:tooltip="#Toolsa" w:anchor="Toolsa" w:history="1">
        <w:r>
          <w:rPr>
            <w:rStyle w:val="4145"/>
            <w:sz w:val="24"/>
            <w:szCs w:val="20"/>
          </w:rPr>
          <w:t xml:space="preserve">Tools.ietf.org. 2020a</w:t>
        </w:r>
      </w:hyperlink>
      <w:r>
        <w:rPr>
          <w:color w:val="000000" w:themeColor="text1"/>
          <w:sz w:val="24"/>
          <w:szCs w:val="20"/>
        </w:rPr>
        <w:t xml:space="preserve">)</w:t>
      </w:r>
      <w:r>
        <w:rPr>
          <w:sz w:val="24"/>
        </w:rPr>
      </w:r>
    </w:p>
    <w:p>
      <w:pPr>
        <w:pStyle w:val="4050"/>
        <w:rPr>
          <w:sz w:val="24"/>
          <w:szCs w:val="20"/>
        </w:rPr>
      </w:pPr>
      <w:r>
        <w:rPr>
          <w:b/>
          <w:bCs/>
          <w:color w:val="000000" w:themeColor="text1"/>
          <w:sz w:val="24"/>
          <w:szCs w:val="20"/>
        </w:rPr>
        <w:t xml:space="preserve">URI</w:t>
      </w:r>
      <w:r>
        <w:rPr>
          <w:color w:val="000000" w:themeColor="text1"/>
          <w:sz w:val="24"/>
          <w:szCs w:val="20"/>
        </w:rPr>
        <w:t xml:space="preserve">: Uniform Resource Identifier is a compact sequence of characters that identifies an abstract or physical resource (</w:t>
      </w:r>
      <w:hyperlink w:tooltip="#Toolsb" w:anchor="Toolsb" w:history="1">
        <w:r>
          <w:rPr>
            <w:rStyle w:val="4145"/>
            <w:sz w:val="24"/>
            <w:szCs w:val="20"/>
          </w:rPr>
          <w:t xml:space="preserve">Tools.ietf.org. 2020b</w:t>
        </w:r>
      </w:hyperlink>
      <w:r>
        <w:rPr>
          <w:color w:val="000000" w:themeColor="text1"/>
          <w:sz w:val="24"/>
          <w:szCs w:val="20"/>
        </w:rPr>
        <w:t xml:space="preserve">)</w:t>
      </w:r>
      <w:r>
        <w:rPr>
          <w:sz w:val="24"/>
        </w:rPr>
      </w:r>
    </w:p>
    <w:p>
      <w:pPr>
        <w:pStyle w:val="4050"/>
        <w:rPr>
          <w:sz w:val="24"/>
          <w:szCs w:val="20"/>
        </w:rPr>
      </w:pPr>
      <w:r>
        <w:rPr>
          <w:b/>
          <w:bCs/>
          <w:color w:val="000000" w:themeColor="text1"/>
          <w:sz w:val="24"/>
          <w:szCs w:val="20"/>
        </w:rPr>
        <w:t xml:space="preserve">XML</w:t>
      </w:r>
      <w:r>
        <w:rPr>
          <w:color w:val="000000" w:themeColor="text1"/>
          <w:sz w:val="24"/>
          <w:szCs w:val="20"/>
        </w:rPr>
        <w:t xml:space="preserve">: Extensible Markup Language documents are widely used as containers for the exchange and storage of arbitrary data in modern systems. (</w:t>
      </w:r>
      <w:hyperlink w:tooltip="#Toolsc" w:anchor="Toolsc" w:history="1">
        <w:r>
          <w:rPr>
            <w:rStyle w:val="4145"/>
            <w:sz w:val="24"/>
            <w:szCs w:val="20"/>
          </w:rPr>
          <w:t xml:space="preserve">Tools.ietf.org. 2020c</w:t>
        </w:r>
      </w:hyperlink>
      <w:r>
        <w:rPr>
          <w:color w:val="000000" w:themeColor="text1"/>
          <w:sz w:val="24"/>
          <w:szCs w:val="20"/>
        </w:rPr>
        <w:t xml:space="preserve">)</w:t>
      </w:r>
      <w:r>
        <w:rPr>
          <w:sz w:val="24"/>
        </w:rPr>
      </w:r>
    </w:p>
    <w:p>
      <w:pPr>
        <w:pStyle w:val="4050"/>
        <w:rPr>
          <w:rFonts w:ascii="Times New Roman" w:hAnsi="Times New Roman"/>
          <w:sz w:val="24"/>
          <w:szCs w:val="20"/>
        </w:rPr>
      </w:pPr>
      <w:r>
        <w:rPr>
          <w:b/>
          <w:bCs/>
          <w:color w:val="000000" w:themeColor="text1"/>
          <w:sz w:val="24"/>
          <w:szCs w:val="20"/>
        </w:rPr>
        <w:t xml:space="preserve">VPN</w:t>
      </w:r>
      <w:r>
        <w:rPr>
          <w:color w:val="000000" w:themeColor="text1"/>
          <w:sz w:val="24"/>
          <w:szCs w:val="20"/>
        </w:rPr>
        <w:t xml:space="preserve">: Virtual Private Network is a network that is connected to the Internet, but uses encryption to scramble all the data sent through the Internet so the entire network is "virtually" private. (</w:t>
      </w:r>
      <w:hyperlink w:tooltip="#wikipediae" w:anchor="wikipediae" w:history="1">
        <w:r>
          <w:rPr>
            <w:rStyle w:val="4145"/>
            <w:sz w:val="24"/>
            <w:szCs w:val="20"/>
          </w:rPr>
          <w:t xml:space="preserve">En.wikipedia.org. 2021e</w:t>
        </w:r>
      </w:hyperlink>
      <w:r>
        <w:rPr>
          <w:color w:val="000000" w:themeColor="text1"/>
          <w:sz w:val="24"/>
          <w:szCs w:val="20"/>
        </w:rPr>
        <w:t xml:space="preserve">)</w:t>
      </w:r>
      <w:r>
        <w:rPr>
          <w:sz w:val="24"/>
        </w:rPr>
      </w:r>
    </w:p>
    <w:p>
      <w:pPr>
        <w:pStyle w:val="4050"/>
        <w:rPr>
          <w:sz w:val="24"/>
        </w:rPr>
      </w:pPr>
      <w:r>
        <w:rPr>
          <w:b/>
          <w:bCs/>
          <w:color w:val="000000" w:themeColor="text1"/>
          <w:sz w:val="24"/>
          <w:szCs w:val="20"/>
        </w:rPr>
        <w:t xml:space="preserve">HTTPS</w:t>
      </w:r>
      <w:r>
        <w:rPr>
          <w:color w:val="000000" w:themeColor="text1"/>
          <w:sz w:val="24"/>
          <w:szCs w:val="20"/>
        </w:rPr>
        <w:t xml:space="preserve">: </w:t>
      </w:r>
      <w:r>
        <w:rPr>
          <w:i/>
          <w:iCs/>
          <w:color w:val="000000" w:themeColor="text1"/>
          <w:sz w:val="24"/>
          <w:szCs w:val="20"/>
        </w:rPr>
        <w:t xml:space="preserve">HyperText Transfer </w:t>
      </w:r>
      <w:r>
        <w:rPr>
          <w:color w:val="000000" w:themeColor="text1"/>
          <w:sz w:val="24"/>
          <w:szCs w:val="20"/>
        </w:rPr>
        <w:t xml:space="preserve">Protocol</w:t>
      </w:r>
      <w:r>
        <w:rPr>
          <w:i/>
          <w:iCs/>
          <w:color w:val="000000" w:themeColor="text1"/>
          <w:sz w:val="24"/>
          <w:szCs w:val="20"/>
        </w:rPr>
        <w:t xml:space="preserve"> Secure</w:t>
      </w:r>
      <w:r>
        <w:rPr>
          <w:color w:val="000000" w:themeColor="text1"/>
          <w:sz w:val="24"/>
          <w:szCs w:val="20"/>
        </w:rPr>
        <w:t xml:space="preserve"> is an encrypted version of the </w:t>
      </w:r>
      <w:hyperlink r:id="rId32" w:tooltip="https://developer.mozilla.org/en-US/docs/Glossary/HTTP" w:history="1">
        <w:r>
          <w:rPr>
            <w:rStyle w:val="1198"/>
            <w:sz w:val="24"/>
            <w:szCs w:val="20"/>
          </w:rPr>
          <w:t xml:space="preserve">HTTP</w:t>
        </w:r>
      </w:hyperlink>
      <w:r>
        <w:rPr>
          <w:color w:val="000000" w:themeColor="text1"/>
          <w:sz w:val="24"/>
          <w:szCs w:val="20"/>
        </w:rPr>
        <w:t xml:space="preserve"> protocol. It uses </w:t>
      </w:r>
      <w:hyperlink r:id="rId33" w:tooltip="https://developer.mozilla.org/en-US/docs/Glossary/SSL" w:history="1">
        <w:r>
          <w:rPr>
            <w:rStyle w:val="1198"/>
            <w:sz w:val="24"/>
            <w:szCs w:val="20"/>
          </w:rPr>
          <w:t xml:space="preserve">SSL</w:t>
        </w:r>
      </w:hyperlink>
      <w:r>
        <w:rPr>
          <w:color w:val="000000" w:themeColor="text1"/>
          <w:sz w:val="24"/>
          <w:szCs w:val="20"/>
        </w:rPr>
        <w:t xml:space="preserve"> or </w:t>
      </w:r>
      <w:hyperlink r:id="rId34" w:tooltip="https://developer.mozilla.org/en-US/docs/Glossary/TLS" w:history="1">
        <w:r>
          <w:rPr>
            <w:rStyle w:val="1198"/>
            <w:sz w:val="24"/>
            <w:szCs w:val="20"/>
          </w:rPr>
          <w:t xml:space="preserve">TLS</w:t>
        </w:r>
      </w:hyperlink>
      <w:r>
        <w:rPr>
          <w:color w:val="000000" w:themeColor="text1"/>
          <w:sz w:val="24"/>
          <w:szCs w:val="20"/>
        </w:rPr>
        <w:t xml:space="preserve"> to encrypt all communication between a client and a server. This secure connection allows clients to be sure that they are connected with the intended server, and to exchange sensitive data.(</w:t>
      </w:r>
      <w:hyperlink w:tooltip="#MDNa" w:anchor="MDNa" w:history="1">
        <w:r>
          <w:rPr>
            <w:rStyle w:val="4145"/>
            <w:sz w:val="24"/>
            <w:szCs w:val="20"/>
          </w:rPr>
          <w:t xml:space="preserve">MDN Web Docs. 2020a</w:t>
        </w:r>
      </w:hyperlink>
      <w:r>
        <w:rPr>
          <w:color w:val="000000" w:themeColor="text1"/>
          <w:sz w:val="24"/>
          <w:szCs w:val="20"/>
        </w:rPr>
        <w:t xml:space="preserve">)</w:t>
      </w:r>
      <w:r>
        <w:rPr>
          <w:sz w:val="24"/>
        </w:rPr>
      </w:r>
    </w:p>
    <w:p>
      <w:pPr>
        <w:pStyle w:val="4050"/>
        <w:rPr>
          <w:sz w:val="24"/>
          <w:szCs w:val="20"/>
        </w:rPr>
      </w:pPr>
      <w:r>
        <w:rPr>
          <w:b/>
          <w:bCs/>
          <w:color w:val="000000" w:themeColor="text1"/>
          <w:sz w:val="24"/>
          <w:szCs w:val="20"/>
        </w:rPr>
        <w:t xml:space="preserve">OAuth2.0</w:t>
      </w:r>
      <w:r>
        <w:rPr>
          <w:color w:val="000000" w:themeColor="text1"/>
          <w:sz w:val="24"/>
          <w:szCs w:val="20"/>
        </w:rPr>
        <w:t xml:space="preserve">: The OAuth 2.0 authorization framework enables a third-party application to obtain limited </w:t>
      </w:r>
      <w:r>
        <w:rPr>
          <w:color w:val="000000" w:themeColor="text1"/>
          <w:sz w:val="24"/>
          <w:szCs w:val="20"/>
        </w:rPr>
        <w:t xml:space="preserve">access to an HTTP service, either on behalf of a resource owner by orchestrating an approval interaction between the resource owner and the HTTP service, or by allowing the third-party application to obtain access on its own behalf. (</w:t>
      </w:r>
      <w:hyperlink w:tooltip="#Toolsd" w:anchor="Toolsd" w:history="1">
        <w:r>
          <w:rPr>
            <w:rStyle w:val="4145"/>
            <w:sz w:val="24"/>
            <w:szCs w:val="20"/>
          </w:rPr>
          <w:t xml:space="preserve">Tools.ietf.org. 2020d</w:t>
        </w:r>
      </w:hyperlink>
      <w:r>
        <w:rPr>
          <w:color w:val="000000" w:themeColor="text1"/>
          <w:sz w:val="24"/>
          <w:szCs w:val="20"/>
        </w:rPr>
        <w:t xml:space="preserve">)</w:t>
      </w:r>
      <w:r>
        <w:rPr>
          <w:sz w:val="24"/>
        </w:rPr>
      </w:r>
    </w:p>
    <w:p>
      <w:pPr>
        <w:pStyle w:val="4050"/>
        <w:rPr>
          <w:rFonts w:ascii="Times New Roman" w:hAnsi="Times New Roman"/>
          <w:sz w:val="24"/>
          <w:szCs w:val="20"/>
        </w:rPr>
      </w:pPr>
      <w:r>
        <w:rPr>
          <w:b/>
          <w:bCs/>
          <w:color w:val="000000" w:themeColor="text1"/>
          <w:sz w:val="24"/>
          <w:szCs w:val="20"/>
        </w:rPr>
        <w:t xml:space="preserve">OS</w:t>
      </w:r>
      <w:r>
        <w:rPr>
          <w:color w:val="000000" w:themeColor="text1"/>
          <w:sz w:val="24"/>
          <w:szCs w:val="20"/>
        </w:rPr>
        <w:t xml:space="preserve">: The operating system is system software that manages computer hardware, software resources, and provides common services for computer programs. (</w:t>
      </w:r>
      <w:hyperlink w:tooltip="#wikipediaf" w:anchor="wikipediaf" w:history="1">
        <w:r>
          <w:rPr>
            <w:rStyle w:val="4145"/>
            <w:sz w:val="24"/>
            <w:szCs w:val="20"/>
          </w:rPr>
          <w:t xml:space="preserve">En.wikipedia.org. 2021f</w:t>
        </w:r>
      </w:hyperlink>
      <w:r>
        <w:rPr>
          <w:color w:val="000000" w:themeColor="text1"/>
          <w:sz w:val="24"/>
          <w:szCs w:val="20"/>
        </w:rPr>
        <w:t xml:space="preserve">)</w:t>
      </w:r>
      <w:r>
        <w:rPr>
          <w:sz w:val="24"/>
        </w:rPr>
      </w:r>
    </w:p>
    <w:p>
      <w:pPr>
        <w:pStyle w:val="4050"/>
        <w:rPr>
          <w:sz w:val="24"/>
          <w:szCs w:val="20"/>
        </w:rPr>
      </w:pPr>
      <w:r>
        <w:rPr>
          <w:b/>
          <w:bCs/>
          <w:color w:val="000000" w:themeColor="text1"/>
          <w:sz w:val="24"/>
          <w:szCs w:val="20"/>
        </w:rPr>
        <w:t xml:space="preserve">OpenStack</w:t>
      </w:r>
      <w:r>
        <w:rPr>
          <w:color w:val="000000" w:themeColor="text1"/>
          <w:sz w:val="24"/>
          <w:szCs w:val="20"/>
        </w:rPr>
        <w:t xml:space="preserve">: Is a Cloud Infrastructure for Virtual Machines, Bare Metal, and Containers which controls large pools of compute, storage, and networking resources, all managed through APIs or a dashboard. (</w:t>
      </w:r>
      <w:hyperlink w:tooltip="#OpenStack" w:anchor="OpenStack" w:history="1">
        <w:r>
          <w:rPr>
            <w:rStyle w:val="4145"/>
            <w:sz w:val="24"/>
            <w:szCs w:val="20"/>
          </w:rPr>
          <w:t xml:space="preserve">OpenStack. 2020</w:t>
        </w:r>
      </w:hyperlink>
      <w:r>
        <w:rPr>
          <w:color w:val="000000" w:themeColor="text1"/>
          <w:sz w:val="24"/>
          <w:szCs w:val="20"/>
        </w:rPr>
        <w:t xml:space="preserve">)</w:t>
      </w:r>
      <w:r>
        <w:rPr>
          <w:sz w:val="24"/>
        </w:rPr>
      </w:r>
    </w:p>
    <w:p>
      <w:pPr>
        <w:pStyle w:val="4050"/>
        <w:rPr>
          <w:rFonts w:ascii="Times New Roman" w:hAnsi="Times New Roman"/>
          <w:sz w:val="24"/>
          <w:szCs w:val="20"/>
        </w:rPr>
      </w:pPr>
      <w:r>
        <w:rPr>
          <w:b/>
          <w:bCs/>
          <w:color w:val="000000" w:themeColor="text1"/>
          <w:sz w:val="24"/>
          <w:szCs w:val="20"/>
        </w:rPr>
        <w:t xml:space="preserve">VM</w:t>
      </w:r>
      <w:r>
        <w:rPr>
          <w:color w:val="000000" w:themeColor="text1"/>
          <w:sz w:val="24"/>
          <w:szCs w:val="20"/>
        </w:rPr>
        <w:t xml:space="preserve">: Virtual Machine is an emulation of a computer system based on computer architectures and provide functionality of a physical computer. (</w:t>
      </w:r>
      <w:hyperlink w:tooltip="#wikipediag" w:anchor="wikipediag" w:history="1">
        <w:r>
          <w:rPr>
            <w:rStyle w:val="4145"/>
            <w:sz w:val="24"/>
            <w:szCs w:val="20"/>
          </w:rPr>
          <w:t xml:space="preserve">En.wikipedia.org. 2021g</w:t>
        </w:r>
      </w:hyperlink>
      <w:r>
        <w:rPr>
          <w:color w:val="000000" w:themeColor="text1"/>
          <w:sz w:val="24"/>
          <w:szCs w:val="20"/>
        </w:rPr>
        <w:t xml:space="preserve">)</w:t>
      </w:r>
      <w:r>
        <w:rPr>
          <w:sz w:val="24"/>
        </w:rPr>
      </w:r>
    </w:p>
    <w:p>
      <w:pPr>
        <w:pStyle w:val="4050"/>
        <w:rPr>
          <w:rFonts w:ascii="Times New Roman" w:hAnsi="Times New Roman"/>
          <w:sz w:val="24"/>
          <w:szCs w:val="20"/>
        </w:rPr>
      </w:pPr>
      <w:r>
        <w:rPr>
          <w:b/>
          <w:bCs/>
          <w:color w:val="000000" w:themeColor="text1"/>
          <w:sz w:val="24"/>
          <w:szCs w:val="20"/>
        </w:rPr>
        <w:t xml:space="preserve">RPC</w:t>
      </w:r>
      <w:r>
        <w:rPr>
          <w:color w:val="000000" w:themeColor="text1"/>
          <w:sz w:val="24"/>
          <w:szCs w:val="20"/>
        </w:rPr>
        <w:t xml:space="preserve">: remote procedure call is when a computer program causes a procedure to execute in a different address space, which is coded as if it were a normal procedure call, without the programmer explicitly coding the details for the remote interaction ( </w:t>
      </w:r>
      <w:hyperlink w:tooltip="#wikipediah" w:anchor="wikipediah" w:history="1">
        <w:r>
          <w:rPr>
            <w:rStyle w:val="4145"/>
            <w:sz w:val="24"/>
            <w:szCs w:val="20"/>
          </w:rPr>
        </w:r>
        <w:r>
          <w:rPr>
            <w:rStyle w:val="4145"/>
            <w:sz w:val="24"/>
            <w:szCs w:val="20"/>
            <w:lang w:val="el-GR"/>
          </w:rPr>
          <w:t xml:space="preserve">En.wikipedia.org. 2021h</w:t>
        </w:r>
      </w:hyperlink>
      <w:r>
        <w:rPr>
          <w:color w:val="000000" w:themeColor="text1"/>
          <w:sz w:val="24"/>
          <w:szCs w:val="20"/>
          <w:lang w:val="el-GR"/>
        </w:rPr>
        <w:t xml:space="preserve">)</w:t>
      </w:r>
      <w:r>
        <w:rPr>
          <w:sz w:val="24"/>
        </w:rPr>
      </w:r>
    </w:p>
    <w:p>
      <w:pPr>
        <w:pStyle w:val="4050"/>
        <w:rPr>
          <w:color w:val="000000" w:themeColor="text1"/>
          <w:sz w:val="24"/>
          <w:szCs w:val="20"/>
          <w:highlight w:val="none"/>
        </w:rPr>
      </w:pPr>
      <w:r>
        <w:rPr>
          <w:b/>
          <w:bCs/>
          <w:color w:val="000000" w:themeColor="text1"/>
          <w:sz w:val="24"/>
          <w:szCs w:val="20"/>
        </w:rPr>
        <w:t xml:space="preserve">Sandboxing</w:t>
      </w:r>
      <w:r>
        <w:rPr>
          <w:color w:val="000000" w:themeColor="text1"/>
          <w:sz w:val="24"/>
          <w:szCs w:val="20"/>
        </w:rPr>
        <w:t xml:space="preserve">: Is a computer security term referring to when a program is set aside from other programs in a separate environment so that if errors or security issues occur, those issues will not spread to other areas on the computer. (</w:t>
      </w:r>
      <w:hyperlink w:tooltip="#Techopedia" w:anchor="Techopedia" w:history="1">
        <w:r>
          <w:rPr>
            <w:rStyle w:val="4145"/>
            <w:sz w:val="24"/>
            <w:szCs w:val="20"/>
          </w:rPr>
          <w:t xml:space="preserve">Techopedia.com. 2020</w:t>
        </w:r>
      </w:hyperlink>
      <w:r>
        <w:rPr>
          <w:color w:val="000000" w:themeColor="text1"/>
          <w:sz w:val="24"/>
          <w:szCs w:val="20"/>
        </w:rPr>
        <w:t xml:space="preserve">)</w:t>
      </w:r>
      <w:r>
        <w:rPr>
          <w:sz w:val="24"/>
        </w:rPr>
      </w:r>
    </w:p>
    <w:p>
      <w:pPr>
        <w:pStyle w:val="4050"/>
        <w:rPr>
          <w:sz w:val="24"/>
          <w:szCs w:val="20"/>
        </w:rPr>
      </w:pPr>
      <w:r>
        <w:rPr>
          <w:color w:val="000000" w:themeColor="text1"/>
          <w:sz w:val="24"/>
          <w:szCs w:val="20"/>
          <w:highlight w:val="none"/>
        </w:rPr>
      </w:r>
      <w:r>
        <w:rPr>
          <w:color w:val="000000" w:themeColor="text1"/>
          <w:sz w:val="24"/>
          <w:szCs w:val="20"/>
          <w:highlight w:val="none"/>
        </w:rPr>
      </w:r>
    </w:p>
    <w:p>
      <w:r/>
      <w:r/>
    </w:p>
    <w:p>
      <w:r/>
      <w:r/>
    </w:p>
    <w:p>
      <w:pPr>
        <w:pStyle w:val="4135"/>
        <w:numPr>
          <w:ilvl w:val="1"/>
          <w:numId w:val="109"/>
        </w:numPr>
        <w:rPr>
          <w:rFonts w:ascii="Times New Roman" w:hAnsi="Times New Roman"/>
          <w:sz w:val="24"/>
          <w:szCs w:val="24"/>
        </w:rPr>
      </w:pPr>
      <w:r/>
      <w:bookmarkStart w:id="386" w:name="_Toc93"/>
      <w:r>
        <w:rPr>
          <w:rFonts w:ascii="Times New Roman" w:hAnsi="Times New Roman"/>
          <w:sz w:val="24"/>
          <w:szCs w:val="24"/>
        </w:rPr>
        <w:t xml:space="preserve">Chapter Summary</w:t>
      </w:r>
      <w:r/>
      <w:bookmarkEnd w:id="386"/>
      <w:r/>
      <w:r/>
    </w:p>
    <w:p>
      <w:pPr>
        <w:pStyle w:val="4134"/>
        <w:rPr>
          <w:sz w:val="18"/>
          <w:szCs w:val="18"/>
        </w:rPr>
      </w:pPr>
      <w:r>
        <w:rPr>
          <w:sz w:val="18"/>
          <w:szCs w:val="18"/>
        </w:rPr>
      </w:r>
      <w:r/>
    </w:p>
    <w:p>
      <w:pPr>
        <w:pStyle w:val="4050"/>
        <w:rPr>
          <w:rFonts w:cs="Arial" w:eastAsia="Arial Unicode MS"/>
          <w:sz w:val="24"/>
        </w:rPr>
      </w:pPr>
      <w:r>
        <w:rPr>
          <w:sz w:val="24"/>
          <w:szCs w:val="20"/>
        </w:rPr>
        <w:t xml:space="preserve">This is the chapter where the description of problem investigated is provided in the context of existing research. As the investigation on the related literature is initiated, for the exist</w:t>
      </w:r>
      <w:r>
        <w:rPr>
          <w:sz w:val="24"/>
          <w:szCs w:val="20"/>
        </w:rPr>
        <w:t xml:space="preserve">ing body of knowledge to be extracted and properly encapsulated, within research attempted. This results in an analysis process through which the problem's acknowledgment is being achieved and applied within the solving tasks. To produce an outcome that di</w:t>
      </w:r>
      <w:r>
        <w:rPr>
          <w:sz w:val="24"/>
          <w:szCs w:val="20"/>
        </w:rPr>
        <w:t xml:space="preserve">stills and combines solutions investigated, purposefully subtracting parts and suggestions, for the best established solution to be constructed. While is mainly based on Martins and Fowler's work and how it is applied, as demonstrated by </w:t>
      </w:r>
      <w:hyperlink w:tooltip="#Christudas" w:anchor="Christudas" w:history="1">
        <w:r>
          <w:rPr>
            <w:rStyle w:val="4145"/>
            <w:sz w:val="24"/>
            <w:szCs w:val="20"/>
          </w:rPr>
          <w:t xml:space="preserve">Christudas(2019)</w:t>
        </w:r>
      </w:hyperlink>
      <w:r>
        <w:rPr>
          <w:sz w:val="24"/>
          <w:szCs w:val="20"/>
        </w:rPr>
        <w:t xml:space="preserve">, </w:t>
      </w:r>
      <w:r>
        <w:rPr>
          <w:rFonts w:cs="Arial" w:eastAsia="Arial"/>
          <w:color w:val="000000" w:themeColor="text1"/>
          <w:sz w:val="24"/>
          <w:szCs w:val="20"/>
        </w:rPr>
      </w:r>
      <w:hyperlink w:tooltip="#Indrasiri" w:anchor="Indrasiri" w:history="1">
        <w:r>
          <w:rPr>
            <w:rStyle w:val="4145"/>
            <w:rFonts w:cs="Arial" w:eastAsia="Arial"/>
            <w:sz w:val="24"/>
            <w:szCs w:val="20"/>
          </w:rPr>
          <w:t xml:space="preserve">Indrasiri  and Siriwardena, (2020)</w:t>
        </w:r>
      </w:hyperlink>
      <w:r>
        <w:rPr>
          <w:sz w:val="24"/>
          <w:szCs w:val="20"/>
        </w:rPr>
        <w:t xml:space="preserve"> and </w:t>
      </w:r>
      <w:r>
        <w:rPr>
          <w:rFonts w:cs="Arial" w:eastAsia="Arial"/>
          <w:i w:val="false"/>
          <w:iCs/>
          <w:color w:val="000000" w:themeColor="text1"/>
          <w:sz w:val="24"/>
          <w:szCs w:val="20"/>
        </w:rPr>
      </w:r>
      <w:hyperlink w:tooltip="#Richardson" w:anchor="Richardson" w:history="1">
        <w:r>
          <w:rPr>
            <w:rStyle w:val="4145"/>
            <w:rFonts w:cs="Arial" w:eastAsia="Arial"/>
            <w:i w:val="false"/>
            <w:iCs/>
            <w:sz w:val="24"/>
            <w:szCs w:val="20"/>
          </w:rPr>
          <w:t xml:space="preserve">Richardson (2019)</w:t>
        </w:r>
      </w:hyperlink>
      <w:r>
        <w:rPr>
          <w:sz w:val="24"/>
          <w:szCs w:val="20"/>
        </w:rPr>
        <w:t xml:space="preserve">.  </w:t>
      </w:r>
      <w:r>
        <w:rPr>
          <w:sz w:val="24"/>
        </w:rPr>
      </w:r>
    </w:p>
    <w:p>
      <w:pPr>
        <w:pStyle w:val="4050"/>
        <w:rPr>
          <w:sz w:val="20"/>
          <w:szCs w:val="20"/>
        </w:rPr>
      </w:pPr>
      <w:r>
        <w:rPr>
          <w:sz w:val="20"/>
          <w:szCs w:val="20"/>
        </w:rPr>
        <w:br/>
      </w:r>
      <w:r>
        <w:br w:type="page"/>
      </w:r>
      <w:r/>
    </w:p>
    <w:p>
      <w:pPr>
        <w:pStyle w:val="1182"/>
        <w:numPr>
          <w:ilvl w:val="0"/>
          <w:numId w:val="109"/>
        </w:numPr>
        <w:ind w:left="142"/>
      </w:pPr>
      <w:r/>
      <w:bookmarkStart w:id="387" w:name="_Toc94"/>
      <w:r>
        <w:t xml:space="preserve">Analysis and Design</w:t>
      </w:r>
      <w:r/>
      <w:bookmarkEnd w:id="387"/>
      <w:r/>
      <w:r/>
    </w:p>
    <w:p>
      <w:pPr>
        <w:pStyle w:val="4134"/>
        <w:spacing w:before="0"/>
      </w:pPr>
      <w:r>
        <w:br/>
      </w:r>
      <w:r/>
    </w:p>
    <w:p>
      <w:pPr>
        <w:pStyle w:val="4135"/>
        <w:numPr>
          <w:ilvl w:val="1"/>
          <w:numId w:val="109"/>
        </w:numPr>
        <w:rPr>
          <w:rFonts w:ascii="Times New Roman" w:hAnsi="Times New Roman"/>
          <w:sz w:val="24"/>
          <w:szCs w:val="28"/>
        </w:rPr>
      </w:pPr>
      <w:r/>
      <w:bookmarkStart w:id="388" w:name="_Toc95"/>
      <w:r>
        <w:rPr>
          <w:rFonts w:ascii="Times New Roman" w:hAnsi="Times New Roman"/>
          <w:sz w:val="24"/>
          <w:szCs w:val="28"/>
        </w:rPr>
        <w:t xml:space="preserve">Chapter Introduction</w:t>
      </w:r>
      <w:r/>
      <w:bookmarkEnd w:id="388"/>
      <w:r/>
      <w:r/>
    </w:p>
    <w:p>
      <w:pPr>
        <w:pStyle w:val="4135"/>
        <w:ind w:left="576" w:hanging="576"/>
      </w:pPr>
      <w:r/>
      <w:r/>
    </w:p>
    <w:p>
      <w:pPr>
        <w:pStyle w:val="4050"/>
        <w:rPr>
          <w:rFonts w:ascii="Arial" w:hAnsi="Arial" w:cs="Arial" w:eastAsia="Arial"/>
          <w:sz w:val="24"/>
        </w:rPr>
      </w:pPr>
      <w:r>
        <w:rPr>
          <w:rFonts w:ascii="Arial" w:hAnsi="Arial" w:cs="Arial" w:eastAsia="Arial"/>
          <w:sz w:val="24"/>
        </w:rPr>
        <w:t xml:space="preserve">This chapter will attempt to clarify the overall project specification, by connecting it to the original goals and objectives of the research. It describes the literature and provides an analysis of the theory being used. Furthermore it demonstrates</w:t>
      </w:r>
      <w:r>
        <w:rPr>
          <w:rFonts w:ascii="Arial" w:hAnsi="Arial" w:cs="Arial" w:eastAsia="Arial"/>
          <w:color w:val="000000" w:themeColor="text1"/>
          <w:sz w:val="24"/>
        </w:rPr>
        <w:t xml:space="preserve"> , in details, the research methodology utilized, as of the research methods employed. And informs about the design is used during the development process.</w:t>
      </w:r>
      <w:r>
        <w:rPr>
          <w:rFonts w:ascii="Arial" w:hAnsi="Arial" w:cs="Arial" w:eastAsia="Arial"/>
          <w:sz w:val="24"/>
        </w:rPr>
        <w:t xml:space="preserve"> </w:t>
      </w:r>
      <w:r>
        <w:rPr>
          <w:rFonts w:ascii="Arial" w:hAnsi="Arial" w:cs="Arial" w:eastAsia="Arial"/>
          <w:sz w:val="24"/>
        </w:rPr>
      </w:r>
    </w:p>
    <w:p>
      <w:pPr>
        <w:pStyle w:val="4135"/>
        <w:rPr>
          <w:rFonts w:ascii="Times New Roman" w:hAnsi="Times New Roman" w:cs="Times New Roman" w:eastAsia="Times New Roman"/>
          <w:b/>
          <w:bCs/>
          <w:color w:val="000000"/>
          <w:sz w:val="24"/>
          <w:szCs w:val="24"/>
          <w:u w:val="none"/>
        </w:rPr>
      </w:pPr>
      <w:r>
        <w:rPr>
          <w:rFonts w:ascii="Times New Roman" w:hAnsi="Times New Roman" w:cs="Times New Roman" w:eastAsia="Times New Roman"/>
          <w:b/>
          <w:bCs/>
          <w:color w:val="000000"/>
          <w:sz w:val="24"/>
          <w:szCs w:val="24"/>
          <w:u w:val="none"/>
        </w:rPr>
      </w:r>
      <w:r/>
    </w:p>
    <w:p>
      <w:pPr>
        <w:pStyle w:val="4135"/>
        <w:numPr>
          <w:ilvl w:val="1"/>
          <w:numId w:val="109"/>
        </w:numPr>
        <w:rPr>
          <w:rFonts w:ascii="Times New Roman" w:hAnsi="Times New Roman" w:cs="Times New Roman" w:eastAsia="Times New Roman"/>
          <w:sz w:val="24"/>
        </w:rPr>
      </w:pPr>
      <w:r/>
      <w:bookmarkStart w:id="389" w:name="_Toc96"/>
      <w:r>
        <w:rPr>
          <w:rFonts w:ascii="Times New Roman" w:hAnsi="Times New Roman" w:cs="Times New Roman" w:eastAsia="Times New Roman"/>
          <w:sz w:val="24"/>
        </w:rPr>
        <w:t xml:space="preserve">Project Specification</w:t>
      </w:r>
      <w:r/>
      <w:bookmarkEnd w:id="389"/>
      <w:r/>
      <w:r>
        <w:rPr>
          <w:rFonts w:ascii="Times New Roman" w:hAnsi="Times New Roman" w:cs="Times New Roman" w:eastAsia="Times New Roman"/>
          <w:sz w:val="24"/>
        </w:rPr>
      </w:r>
    </w:p>
    <w:p>
      <w:pPr>
        <w:pStyle w:val="4134"/>
        <w:rPr>
          <w:color w:val="C45911"/>
        </w:rPr>
      </w:pPr>
      <w:r>
        <w:rPr>
          <w:color w:val="C45911"/>
        </w:rPr>
      </w:r>
      <w:r/>
    </w:p>
    <w:p>
      <w:pPr>
        <w:pStyle w:val="4050"/>
      </w:pPr>
      <w:r>
        <w:t xml:space="preserve">The project is undertaken to expose micro-services patterns utiliz</w:t>
      </w:r>
      <w:r>
        <w:t xml:space="preserve">a</w:t>
      </w:r>
      <w:r>
        <w:t xml:space="preserve">tion in the context of a cloud environment counting security requirements. Its main intentions are to distill and analyze in details implementation aspects alongside generated issues, throughout the application’s development process is being accomplished. </w:t>
      </w:r>
      <w:r/>
    </w:p>
    <w:p>
      <w:pPr>
        <w:pStyle w:val="4050"/>
      </w:pPr>
      <w:r>
        <w:t xml:space="preserve">More specific, being distributed in nature, patterns application illustrates a component-based behavior, meaning that the functionality expected is int</w:t>
      </w:r>
      <w:r>
        <w:t xml:space="preserve">erconn</w:t>
      </w:r>
      <w:r>
        <w:t xml:space="preserve">ected to the components are leveraged and is being achieved via their interaction. This is attempted to be demonstrated within the resulted output developed to provide the required guidelines as to clarify the issues and requirements raised. And can be lev</w:t>
      </w:r>
      <w:r>
        <w:t xml:space="preserve">eraged as a road map within interrelated development attempts, while its utilization can also support several different use cases, as the security aspects contained can be applied within various situations, covering a broad range of security requirements. </w:t>
      </w:r>
      <w:r/>
    </w:p>
    <w:p>
      <w:pPr>
        <w:pStyle w:val="4050"/>
      </w:pPr>
      <w:r>
        <w:t xml:space="preserve">Thus, employing a qualitative research approach, its primary purposes are to enhance the knowledge and understanding relevant to the inves</w:t>
      </w:r>
      <w:r>
        <w:t xml:space="preserve">tiga</w:t>
      </w:r>
      <w:r>
        <w:t xml:space="preserve">ted domain. By conducting an in-depth and detailed exploration of the aspects included as meanings assigned, to  result in understanding enhancement. While aligns with project's development purposes, as applied throughout an inductive data analysis process</w:t>
      </w:r>
      <w:r>
        <w:t xml:space="preserve">, to</w:t>
      </w:r>
      <w:r>
        <w:t xml:space="preserve"> enable researchers to interpret the meaning of the data and focus on rendering the complexities generated. For an outcome that the researched problem's aspects, issues, and requirements clarification that  results knowledge's enhancement, to be developed.</w:t>
      </w:r>
      <w:r/>
    </w:p>
    <w:p>
      <w:pPr>
        <w:pStyle w:val="4050"/>
      </w:pPr>
      <w:r/>
      <w:r/>
    </w:p>
    <w:p>
      <w:pPr>
        <w:pStyle w:val="4050"/>
      </w:pPr>
      <w:r/>
      <w:r/>
    </w:p>
    <w:p>
      <w:pPr>
        <w:pStyle w:val="4135"/>
        <w:numPr>
          <w:ilvl w:val="1"/>
          <w:numId w:val="109"/>
        </w:numPr>
        <w:rPr>
          <w:rFonts w:ascii="Times New Roman" w:hAnsi="Times New Roman"/>
          <w:sz w:val="24"/>
          <w:szCs w:val="24"/>
        </w:rPr>
      </w:pPr>
      <w:r/>
      <w:bookmarkStart w:id="390" w:name="_Toc97"/>
      <w:r>
        <w:rPr>
          <w:rFonts w:ascii="Times New Roman" w:hAnsi="Times New Roman"/>
          <w:sz w:val="24"/>
          <w:szCs w:val="24"/>
        </w:rPr>
        <w:t xml:space="preserve">Research Methods</w:t>
      </w:r>
      <w:r/>
      <w:bookmarkEnd w:id="390"/>
      <w:r/>
      <w:r/>
    </w:p>
    <w:p>
      <w:pPr>
        <w:pStyle w:val="4134"/>
        <w:rPr>
          <w:sz w:val="18"/>
          <w:szCs w:val="18"/>
        </w:rPr>
      </w:pPr>
      <w:r>
        <w:rPr>
          <w:sz w:val="18"/>
          <w:szCs w:val="18"/>
        </w:rPr>
      </w:r>
      <w:r/>
    </w:p>
    <w:p>
      <w:pPr>
        <w:pStyle w:val="4050"/>
        <w:rPr>
          <w:rFonts w:cs="Arial" w:eastAsia="Arial"/>
          <w:color w:val="0E101A"/>
          <w:sz w:val="24"/>
        </w:rPr>
      </w:pPr>
      <w:r>
        <w:rPr>
          <w:sz w:val="24"/>
          <w:szCs w:val="20"/>
        </w:rPr>
        <w:t xml:space="preserve">The approach suggested is directly dictated by the studied problem's nature as intended result's development purposes. And is leveraged for the </w:t>
      </w:r>
      <w:r>
        <w:rPr>
          <w:sz w:val="24"/>
          <w:szCs w:val="20"/>
        </w:rPr>
        <w:t xml:space="preserve">in-depth investigation and understanding of the </w:t>
      </w:r>
      <w:r>
        <w:rPr>
          <w:sz w:val="24"/>
          <w:szCs w:val="20"/>
        </w:rPr>
        <w:t xml:space="preserve">domain and extracted sub-domains are</w:t>
      </w:r>
      <w:r>
        <w:rPr>
          <w:sz w:val="24"/>
          <w:szCs w:val="20"/>
        </w:rPr>
        <w:t xml:space="preserve"> studied as of issues and requirements are generated. While is based on a variety of factors and characteristics are required, such as: </w:t>
      </w:r>
      <w:r>
        <w:rPr>
          <w:sz w:val="24"/>
        </w:rPr>
      </w:r>
    </w:p>
    <w:p>
      <w:pPr>
        <w:pStyle w:val="4050"/>
        <w:numPr>
          <w:ilvl w:val="0"/>
          <w:numId w:val="94"/>
        </w:numPr>
      </w:pPr>
      <w:r>
        <w:rPr>
          <w:rFonts w:cs="Arial" w:eastAsia="Arial"/>
          <w:color w:val="0E101A"/>
        </w:rPr>
        <w:t xml:space="preserve">the </w:t>
      </w:r>
      <w:r>
        <w:rPr>
          <w:rFonts w:cs="Arial" w:eastAsia="Arial"/>
          <w:color w:val="0E101A"/>
        </w:rPr>
        <w:t xml:space="preserve">data collection process occurs through documents examination and case's behavior observation,</w:t>
      </w:r>
      <w:r/>
    </w:p>
    <w:p>
      <w:pPr>
        <w:pStyle w:val="4050"/>
        <w:numPr>
          <w:ilvl w:val="0"/>
          <w:numId w:val="94"/>
        </w:numPr>
      </w:pPr>
      <w:r>
        <w:rPr>
          <w:rFonts w:cs="Arial" w:eastAsia="Arial"/>
          <w:color w:val="0E101A"/>
        </w:rPr>
        <w:t xml:space="preserve">the</w:t>
      </w:r>
      <w:r>
        <w:rPr>
          <w:rFonts w:cs="Arial" w:eastAsia="Arial"/>
          <w:color w:val="0E101A"/>
        </w:rPr>
        <w:t xml:space="preserve"> forms of data are obtained, including observation, documents, and </w:t>
      </w:r>
      <w:r>
        <w:rPr>
          <w:rFonts w:cs="Arial" w:eastAsia="Arial"/>
          <w:color w:val="0E101A"/>
        </w:rPr>
        <w:t xml:space="preserve">audiovisual information, are being organized into well-defined </w:t>
      </w:r>
      <w:r>
        <w:rPr>
          <w:rFonts w:cs="Arial" w:eastAsia="Arial"/>
          <w:color w:val="0E101A"/>
        </w:rPr>
        <w:t xml:space="preserve">categories covering the entire set of the gathered sources, </w:t>
      </w:r>
      <w:r/>
    </w:p>
    <w:p>
      <w:pPr>
        <w:pStyle w:val="4050"/>
        <w:numPr>
          <w:ilvl w:val="0"/>
          <w:numId w:val="94"/>
        </w:numPr>
      </w:pPr>
      <w:r>
        <w:rPr>
          <w:rFonts w:cs="Arial" w:eastAsia="Arial"/>
          <w:color w:val="0E101A"/>
        </w:rPr>
        <w:t xml:space="preserve">the </w:t>
      </w:r>
      <w:r>
        <w:rPr>
          <w:rFonts w:cs="Arial" w:eastAsia="Arial"/>
          <w:color w:val="0E101A"/>
        </w:rPr>
        <w:t xml:space="preserve">focus is navigated on the stated problem's meaning and inherited </w:t>
      </w:r>
      <w:r>
        <w:rPr>
          <w:rFonts w:cs="Arial" w:eastAsia="Arial"/>
          <w:color w:val="0E101A"/>
        </w:rPr>
        <w:t xml:space="preserve">issues learning and understanding enhancement,</w:t>
      </w:r>
      <w:r/>
    </w:p>
    <w:p>
      <w:pPr>
        <w:pStyle w:val="4050"/>
        <w:numPr>
          <w:ilvl w:val="0"/>
          <w:numId w:val="94"/>
        </w:numPr>
      </w:pPr>
      <w:r>
        <w:rPr>
          <w:rFonts w:cs="Arial" w:eastAsia="Arial"/>
          <w:color w:val="0E101A"/>
        </w:rPr>
        <w:t xml:space="preserve">the </w:t>
      </w:r>
      <w:r>
        <w:rPr>
          <w:rFonts w:cs="Arial" w:eastAsia="Arial"/>
          <w:color w:val="0E101A"/>
        </w:rPr>
        <w:t xml:space="preserve">factors, sub-domains, and required issues are identified, as of the </w:t>
      </w:r>
      <w:r>
        <w:rPr>
          <w:rFonts w:cs="Arial" w:eastAsia="Arial"/>
          <w:color w:val="0E101A"/>
        </w:rPr>
        <w:t xml:space="preserve">domain's multiple perspectives are distilled for the larger picture </w:t>
      </w:r>
      <w:r>
        <w:rPr>
          <w:rFonts w:cs="Arial" w:eastAsia="Arial"/>
          <w:color w:val="0E101A"/>
        </w:rPr>
        <w:t xml:space="preserve">to be formed.</w:t>
      </w:r>
      <w:r/>
    </w:p>
    <w:p>
      <w:pPr>
        <w:pStyle w:val="4050"/>
        <w:rPr>
          <w:sz w:val="24"/>
          <w:szCs w:val="20"/>
        </w:rPr>
      </w:pPr>
      <w:r>
        <w:rPr>
          <w:sz w:val="24"/>
          <w:szCs w:val="20"/>
        </w:rPr>
      </w:r>
      <w:r>
        <w:rPr>
          <w:sz w:val="24"/>
          <w:szCs w:val="20"/>
        </w:rPr>
        <w:t xml:space="preserve">For the produced outcome, in which the processes, activities, and events are explored and commented throughout the what, why, and how questions analysis.</w:t>
      </w:r>
      <w:r>
        <w:rPr>
          <w:sz w:val="24"/>
          <w:szCs w:val="20"/>
        </w:rPr>
      </w:r>
      <w:r>
        <w:rPr>
          <w:sz w:val="24"/>
        </w:rPr>
      </w:r>
    </w:p>
    <w:p>
      <w:pPr>
        <w:pStyle w:val="4050"/>
        <w:rPr>
          <w:rFonts w:cs="Arial" w:eastAsia="Arial"/>
          <w:color w:val="0E101A"/>
          <w:sz w:val="24"/>
        </w:rPr>
      </w:pPr>
      <w:r>
        <w:rPr>
          <w:sz w:val="24"/>
          <w:szCs w:val="20"/>
        </w:rPr>
        <w:t xml:space="preserve">Utilizing the data collection method that purposefully collects the information required, to result in problems and researched questions investigation and understanding processes. Throughout a set of basic rules, consisting of:</w:t>
      </w:r>
      <w:r>
        <w:rPr>
          <w:sz w:val="24"/>
        </w:rPr>
      </w:r>
    </w:p>
    <w:p>
      <w:pPr>
        <w:pStyle w:val="4050"/>
        <w:numPr>
          <w:ilvl w:val="0"/>
          <w:numId w:val="23"/>
        </w:numPr>
        <w:rPr>
          <w:rFonts w:cs="Arial" w:eastAsia="Arial"/>
          <w:color w:val="0E101A"/>
          <w:sz w:val="24"/>
        </w:rPr>
      </w:pPr>
      <w:r>
        <w:rPr>
          <w:rFonts w:cs="Arial" w:eastAsia="Arial"/>
          <w:color w:val="0E101A"/>
          <w:sz w:val="24"/>
          <w:szCs w:val="20"/>
        </w:rPr>
        <w:t xml:space="preserve">investigated </w:t>
      </w:r>
      <w:r>
        <w:rPr>
          <w:rFonts w:cs="Arial" w:eastAsia="Arial"/>
          <w:color w:val="0E101A"/>
          <w:sz w:val="24"/>
          <w:szCs w:val="20"/>
        </w:rPr>
        <w:t xml:space="preserve">cases observation, in which the field notes and comments related to </w:t>
      </w:r>
      <w:r>
        <w:rPr>
          <w:rFonts w:cs="Arial" w:eastAsia="Arial"/>
          <w:color w:val="0E101A"/>
          <w:sz w:val="24"/>
          <w:szCs w:val="20"/>
        </w:rPr>
        <w:t xml:space="preserve">the behavior are being presented and the activities observed are recorded, </w:t>
      </w:r>
      <w:r>
        <w:rPr>
          <w:sz w:val="24"/>
        </w:rPr>
      </w:r>
    </w:p>
    <w:p>
      <w:pPr>
        <w:pStyle w:val="4050"/>
        <w:numPr>
          <w:ilvl w:val="0"/>
          <w:numId w:val="24"/>
        </w:numPr>
        <w:rPr>
          <w:rFonts w:cs="Arial" w:eastAsia="Arial"/>
          <w:color w:val="0E101A"/>
          <w:sz w:val="24"/>
        </w:rPr>
      </w:pPr>
      <w:r>
        <w:rPr>
          <w:rFonts w:cs="Arial" w:eastAsia="Arial"/>
          <w:color w:val="0E101A"/>
          <w:sz w:val="24"/>
          <w:szCs w:val="20"/>
        </w:rPr>
        <w:t xml:space="preserve">and, private and public documents, like audio and visual materials, are </w:t>
      </w:r>
      <w:r>
        <w:rPr>
          <w:rFonts w:cs="Arial" w:eastAsia="Arial"/>
          <w:color w:val="0E101A"/>
          <w:sz w:val="24"/>
          <w:szCs w:val="20"/>
        </w:rPr>
        <w:t xml:space="preserve">collected.</w:t>
      </w:r>
      <w:r>
        <w:rPr>
          <w:sz w:val="24"/>
        </w:rPr>
      </w:r>
    </w:p>
    <w:p>
      <w:pPr>
        <w:pStyle w:val="4050"/>
        <w:rPr>
          <w:rFonts w:cs="Arial" w:eastAsia="Arial"/>
          <w:color w:val="0E101A"/>
          <w:sz w:val="24"/>
        </w:rPr>
      </w:pPr>
      <w:r>
        <w:rPr>
          <w:sz w:val="24"/>
          <w:szCs w:val="20"/>
        </w:rPr>
        <w:t xml:space="preserve">In order for the steps leveraged, by analysis and in</w:t>
      </w:r>
      <w:r>
        <w:rPr>
          <w:sz w:val="24"/>
          <w:szCs w:val="20"/>
        </w:rPr>
        <w:t xml:space="preserve">terpretation processes, to be clearly specified, and the variety of the collected information to be segmented, analyzed, and reassembled in a coherent, meaningful form. By following the below illustrated general guidelines, consisting of:</w:t>
      </w:r>
      <w:r>
        <w:rPr>
          <w:sz w:val="24"/>
        </w:rPr>
      </w:r>
    </w:p>
    <w:p>
      <w:pPr>
        <w:pStyle w:val="4050"/>
        <w:numPr>
          <w:ilvl w:val="0"/>
          <w:numId w:val="26"/>
        </w:numPr>
        <w:rPr>
          <w:rFonts w:cs="Arial" w:eastAsia="Arial"/>
          <w:color w:val="0E101A"/>
          <w:sz w:val="24"/>
        </w:rPr>
      </w:pPr>
      <w:r>
        <w:rPr>
          <w:rFonts w:cs="Arial" w:eastAsia="Arial"/>
          <w:color w:val="0E101A"/>
          <w:sz w:val="24"/>
          <w:szCs w:val="20"/>
        </w:rPr>
        <w:t xml:space="preserve">the </w:t>
      </w:r>
      <w:r>
        <w:rPr>
          <w:rFonts w:cs="Arial" w:eastAsia="Arial"/>
          <w:color w:val="0E101A"/>
          <w:sz w:val="24"/>
          <w:szCs w:val="20"/>
        </w:rPr>
        <w:t xml:space="preserve">analysis, development, collection, and findings clarification </w:t>
      </w:r>
      <w:r>
        <w:rPr>
          <w:rFonts w:cs="Arial" w:eastAsia="Arial"/>
          <w:color w:val="0E101A"/>
          <w:sz w:val="24"/>
          <w:szCs w:val="20"/>
        </w:rPr>
        <w:t xml:space="preserve">procedures have to be processed in a parallel manner, </w:t>
      </w:r>
      <w:r>
        <w:rPr>
          <w:sz w:val="24"/>
        </w:rPr>
      </w:r>
    </w:p>
    <w:p>
      <w:pPr>
        <w:pStyle w:val="4050"/>
        <w:numPr>
          <w:ilvl w:val="0"/>
          <w:numId w:val="25"/>
        </w:numPr>
        <w:rPr>
          <w:rFonts w:cs="Arial" w:eastAsia="Arial"/>
          <w:color w:val="0E101A"/>
          <w:sz w:val="24"/>
        </w:rPr>
      </w:pPr>
      <w:r>
        <w:rPr>
          <w:sz w:val="24"/>
          <w:szCs w:val="20"/>
        </w:rPr>
        <w:t xml:space="preserve">and the information filtering processes are applied on material collected to distill and aggregate critical data into a small number of themes.</w:t>
      </w:r>
      <w:r>
        <w:rPr>
          <w:sz w:val="24"/>
        </w:rPr>
      </w:r>
    </w:p>
    <w:p>
      <w:pPr>
        <w:pStyle w:val="4050"/>
        <w:rPr>
          <w:rFonts w:cs="Arial" w:eastAsia="Arial"/>
          <w:color w:val="0E101A"/>
          <w:sz w:val="24"/>
        </w:rPr>
      </w:pPr>
      <w:r>
        <w:rPr>
          <w:sz w:val="24"/>
          <w:szCs w:val="20"/>
        </w:rPr>
        <w:t xml:space="preserve">Continuing with a two level approach is being encapsulated within the data analysis process, in which a) the general data analysis activities introduced, are b) being blended with the research data analysis steps, as presented below:</w:t>
      </w:r>
      <w:r>
        <w:rPr>
          <w:sz w:val="24"/>
        </w:rPr>
      </w:r>
    </w:p>
    <w:p>
      <w:pPr>
        <w:pStyle w:val="4050"/>
        <w:numPr>
          <w:ilvl w:val="0"/>
          <w:numId w:val="94"/>
        </w:numPr>
        <w:rPr>
          <w:rFonts w:cs="Arial" w:eastAsia="Arial"/>
          <w:color w:val="0E101A"/>
          <w:sz w:val="24"/>
        </w:rPr>
      </w:pPr>
      <w:r>
        <w:rPr>
          <w:sz w:val="24"/>
        </w:rPr>
        <w:t xml:space="preserve">the raw data are gathered being organized for further analysis,</w:t>
      </w:r>
      <w:r>
        <w:rPr>
          <w:sz w:val="24"/>
        </w:rPr>
      </w:r>
    </w:p>
    <w:p>
      <w:pPr>
        <w:pStyle w:val="4050"/>
        <w:numPr>
          <w:ilvl w:val="0"/>
          <w:numId w:val="94"/>
        </w:numPr>
        <w:rPr>
          <w:rFonts w:cs="Arial" w:eastAsia="Arial"/>
          <w:color w:val="0E101A"/>
          <w:sz w:val="24"/>
        </w:rPr>
      </w:pPr>
      <w:r>
        <w:rPr>
          <w:rFonts w:cs="Arial" w:eastAsia="Arial"/>
          <w:color w:val="0E101A"/>
          <w:sz w:val="24"/>
        </w:rPr>
        <w:t xml:space="preserve">the </w:t>
      </w:r>
      <w:r>
        <w:rPr>
          <w:rFonts w:cs="Arial" w:eastAsia="Arial"/>
          <w:color w:val="0E101A"/>
          <w:sz w:val="24"/>
        </w:rPr>
        <w:t xml:space="preserve">meaning of the collected material is distilled,</w:t>
      </w:r>
      <w:r>
        <w:rPr>
          <w:sz w:val="24"/>
        </w:rPr>
      </w:r>
    </w:p>
    <w:p>
      <w:pPr>
        <w:pStyle w:val="4050"/>
        <w:numPr>
          <w:ilvl w:val="0"/>
          <w:numId w:val="94"/>
        </w:numPr>
        <w:rPr>
          <w:rFonts w:ascii="Arial" w:hAnsi="Arial" w:cs="Arial" w:eastAsia="Arial"/>
          <w:color w:val="0E101A"/>
          <w:sz w:val="24"/>
        </w:rPr>
      </w:pPr>
      <w:r>
        <w:rPr>
          <w:rFonts w:ascii="Arial" w:hAnsi="Arial" w:cs="Arial" w:eastAsia="Arial"/>
          <w:color w:val="0E101A"/>
          <w:sz w:val="24"/>
        </w:rPr>
        <w:t xml:space="preserve">chunks of interest are extracted by the acquired sources and are </w:t>
      </w:r>
      <w:r>
        <w:rPr>
          <w:rFonts w:ascii="Arial" w:hAnsi="Arial" w:cs="Arial" w:eastAsia="Arial"/>
          <w:sz w:val="24"/>
        </w:rPr>
        <w:tab/>
      </w:r>
      <w:r>
        <w:rPr>
          <w:rFonts w:ascii="Arial" w:hAnsi="Arial" w:cs="Arial" w:eastAsia="Arial"/>
          <w:color w:val="0E101A"/>
          <w:sz w:val="24"/>
        </w:rPr>
        <w:t xml:space="preserve">appropriately categorized,</w:t>
      </w:r>
      <w:r>
        <w:rPr>
          <w:rFonts w:ascii="Arial" w:hAnsi="Arial" w:cs="Arial" w:eastAsia="Arial"/>
          <w:sz w:val="24"/>
        </w:rPr>
      </w:r>
      <w:r>
        <w:rPr>
          <w:sz w:val="24"/>
        </w:rPr>
      </w:r>
    </w:p>
    <w:p>
      <w:pPr>
        <w:pStyle w:val="4050"/>
        <w:numPr>
          <w:ilvl w:val="0"/>
          <w:numId w:val="94"/>
        </w:numPr>
        <w:rPr>
          <w:rFonts w:cs="Arial" w:eastAsia="Arial"/>
          <w:color w:val="0E101A"/>
          <w:sz w:val="24"/>
        </w:rPr>
      </w:pPr>
      <w:r>
        <w:rPr>
          <w:rFonts w:cs="Arial" w:eastAsia="Arial"/>
          <w:color w:val="0E101A"/>
          <w:sz w:val="24"/>
        </w:rPr>
        <w:t xml:space="preserve">chunks descriptions are provided, and the appropriate categories are </w:t>
      </w:r>
      <w:r>
        <w:rPr>
          <w:rFonts w:cs="Arial" w:eastAsia="Arial"/>
          <w:color w:val="0E101A"/>
          <w:sz w:val="24"/>
        </w:rPr>
        <w:t xml:space="preserve">formed,</w:t>
      </w:r>
      <w:r>
        <w:rPr>
          <w:sz w:val="24"/>
        </w:rPr>
      </w:r>
    </w:p>
    <w:p>
      <w:pPr>
        <w:pStyle w:val="4050"/>
        <w:numPr>
          <w:ilvl w:val="0"/>
          <w:numId w:val="94"/>
        </w:numPr>
        <w:rPr>
          <w:rFonts w:cs="Arial" w:eastAsia="Arial"/>
          <w:color w:val="0E101A"/>
          <w:sz w:val="24"/>
        </w:rPr>
      </w:pPr>
      <w:r>
        <w:rPr>
          <w:sz w:val="24"/>
        </w:rPr>
        <w:t xml:space="preserve">themes and descriptions are interrelated,</w:t>
      </w:r>
      <w:r>
        <w:rPr>
          <w:sz w:val="24"/>
        </w:rPr>
      </w:r>
    </w:p>
    <w:p>
      <w:pPr>
        <w:pStyle w:val="4050"/>
        <w:numPr>
          <w:ilvl w:val="0"/>
          <w:numId w:val="94"/>
        </w:numPr>
        <w:rPr>
          <w:rFonts w:cs="Arial" w:eastAsia="Arial"/>
          <w:color w:val="0E101A"/>
          <w:sz w:val="24"/>
        </w:rPr>
      </w:pPr>
      <w:r>
        <w:rPr>
          <w:sz w:val="24"/>
        </w:rPr>
        <w:t xml:space="preserve">and, the results are interpreted.</w:t>
      </w:r>
      <w:r>
        <w:rPr>
          <w:sz w:val="24"/>
        </w:rPr>
      </w:r>
    </w:p>
    <w:p>
      <w:pPr>
        <w:pStyle w:val="4050"/>
        <w:rPr>
          <w:rFonts w:cs="Arial" w:eastAsia="Arial"/>
          <w:color w:val="0E101A"/>
          <w:sz w:val="24"/>
        </w:rPr>
      </w:pPr>
      <w:r>
        <w:rPr>
          <w:sz w:val="24"/>
          <w:szCs w:val="20"/>
        </w:rPr>
        <w:t xml:space="preserve">To support the qualitative case study design applied for the investigated domain and the variety of aspects contained appropriate demonstration. </w:t>
      </w:r>
      <w:r>
        <w:rPr>
          <w:sz w:val="24"/>
        </w:rPr>
      </w:r>
    </w:p>
    <w:p>
      <w:pPr>
        <w:pStyle w:val="4050"/>
        <w:rPr>
          <w:rFonts w:cs="Arial" w:eastAsia="Arial"/>
          <w:color w:val="0E101A"/>
          <w:sz w:val="24"/>
        </w:rPr>
      </w:pPr>
      <w:r>
        <w:rPr>
          <w:sz w:val="24"/>
          <w:szCs w:val="20"/>
        </w:rPr>
        <w:t xml:space="preserve">Resulting in</w:t>
      </w:r>
      <w:r>
        <w:rPr>
          <w:sz w:val="24"/>
          <w:szCs w:val="20"/>
        </w:rPr>
        <w:t xml:space="preserve"> a </w:t>
      </w:r>
      <w:r>
        <w:rPr>
          <w:sz w:val="24"/>
          <w:szCs w:val="20"/>
        </w:rPr>
        <w:t xml:space="preserve">coherent document that can be utilized as a road-map throughout several interrelated development attempts. By the obtained information's, that covers the entire domain's range as issues and requirements generated, appropriate integration and demonstration.</w:t>
      </w:r>
      <w:r>
        <w:rPr>
          <w:sz w:val="24"/>
        </w:rPr>
      </w:r>
    </w:p>
    <w:p>
      <w:pPr>
        <w:pStyle w:val="4050"/>
        <w:rPr>
          <w:rFonts w:cs="Arial" w:eastAsia="Arial"/>
          <w:color w:val="0E101A"/>
          <w:sz w:val="24"/>
        </w:rPr>
      </w:pPr>
      <w:r>
        <w:rPr>
          <w:sz w:val="24"/>
          <w:szCs w:val="20"/>
        </w:rPr>
        <w:t xml:space="preserve">As sta</w:t>
      </w:r>
      <w:r>
        <w:rPr>
          <w:sz w:val="24"/>
          <w:szCs w:val="20"/>
        </w:rPr>
        <w:t xml:space="preserve">ted by </w:t>
      </w:r>
      <w:hyperlink w:tooltip="#Berndtsson" w:anchor="Berndtsson" w:history="1">
        <w:r>
          <w:rPr>
            <w:rStyle w:val="4145"/>
            <w:sz w:val="24"/>
            <w:szCs w:val="20"/>
          </w:rPr>
          <w:t xml:space="preserve">Berndtsson et al. 2008</w:t>
        </w:r>
      </w:hyperlink>
      <w:r>
        <w:rPr>
          <w:sz w:val="24"/>
          <w:szCs w:val="20"/>
        </w:rPr>
        <w:t xml:space="preserve">, for development simplicity and quality threats mitigation purposes, the researched problem should be analyzed and segmented into well-defined tasks, the solution and re-composition of which will provide the expected outcome. </w:t>
      </w:r>
      <w:r>
        <w:rPr>
          <w:sz w:val="24"/>
        </w:rPr>
      </w:r>
    </w:p>
    <w:p>
      <w:pPr>
        <w:pStyle w:val="4050"/>
        <w:rPr>
          <w:rFonts w:cs="Arial" w:eastAsia="Arial"/>
          <w:color w:val="0E101A"/>
          <w:sz w:val="24"/>
        </w:rPr>
      </w:pPr>
      <w:r>
        <w:rPr>
          <w:sz w:val="24"/>
          <w:szCs w:val="20"/>
        </w:rPr>
        <w:t xml:space="preserve">At this point, the focus should be shifted from what is intended to be developed question into how it will be developed, throughout a four-step approach leveraged, consisting of the following steps:</w:t>
      </w:r>
      <w:r>
        <w:rPr>
          <w:sz w:val="24"/>
          <w:szCs w:val="20"/>
        </w:rPr>
      </w:r>
      <w:r>
        <w:rPr>
          <w:sz w:val="24"/>
        </w:rPr>
      </w:r>
    </w:p>
    <w:p>
      <w:pPr>
        <w:pStyle w:val="4050"/>
        <w:numPr>
          <w:ilvl w:val="0"/>
          <w:numId w:val="30"/>
        </w:numPr>
        <w:rPr>
          <w:rFonts w:cs="Arial" w:eastAsia="Arial"/>
          <w:color w:val="0E101A"/>
          <w:sz w:val="24"/>
        </w:rPr>
      </w:pPr>
      <w:r>
        <w:rPr>
          <w:rFonts w:cs="Arial" w:eastAsia="Arial"/>
          <w:color w:val="0E101A"/>
          <w:sz w:val="24"/>
          <w:szCs w:val="20"/>
        </w:rPr>
        <w:t xml:space="preserve">the</w:t>
      </w:r>
      <w:r>
        <w:rPr>
          <w:rFonts w:cs="Arial" w:eastAsia="Arial"/>
          <w:color w:val="0E101A"/>
          <w:sz w:val="24"/>
          <w:szCs w:val="20"/>
        </w:rPr>
        <w:t xml:space="preserve"> introduced aim should properly be analyzed and partitioned for the </w:t>
      </w:r>
      <w:r>
        <w:rPr>
          <w:rFonts w:cs="Arial" w:eastAsia="Arial"/>
          <w:color w:val="0E101A"/>
          <w:sz w:val="24"/>
          <w:szCs w:val="20"/>
        </w:rPr>
        <w:t xml:space="preserve">required objectives to be extracted,</w:t>
      </w:r>
      <w:r>
        <w:rPr>
          <w:sz w:val="24"/>
        </w:rPr>
      </w:r>
    </w:p>
    <w:p>
      <w:pPr>
        <w:pStyle w:val="4050"/>
        <w:numPr>
          <w:ilvl w:val="0"/>
          <w:numId w:val="29"/>
        </w:numPr>
        <w:rPr>
          <w:rFonts w:cs="Arial" w:eastAsia="Arial"/>
          <w:color w:val="0E101A"/>
          <w:sz w:val="24"/>
        </w:rPr>
      </w:pPr>
      <w:r>
        <w:rPr>
          <w:rFonts w:cs="Arial" w:eastAsia="Arial"/>
          <w:color w:val="0E101A"/>
          <w:sz w:val="24"/>
          <w:szCs w:val="20"/>
        </w:rPr>
        <w:t xml:space="preserve">the </w:t>
      </w:r>
      <w:r>
        <w:rPr>
          <w:rFonts w:cs="Arial" w:eastAsia="Arial"/>
          <w:color w:val="0E101A"/>
          <w:sz w:val="24"/>
          <w:szCs w:val="20"/>
        </w:rPr>
        <w:t xml:space="preserve">methods available should be identified ,</w:t>
      </w:r>
      <w:r>
        <w:rPr>
          <w:sz w:val="24"/>
        </w:rPr>
      </w:r>
    </w:p>
    <w:p>
      <w:pPr>
        <w:pStyle w:val="4050"/>
        <w:numPr>
          <w:ilvl w:val="0"/>
          <w:numId w:val="28"/>
        </w:numPr>
        <w:rPr>
          <w:rFonts w:cs="Arial" w:eastAsia="Arial"/>
          <w:color w:val="0E101A"/>
          <w:sz w:val="24"/>
        </w:rPr>
      </w:pPr>
      <w:r>
        <w:rPr>
          <w:rFonts w:cs="Arial" w:eastAsia="Arial"/>
          <w:color w:val="0E101A"/>
          <w:sz w:val="24"/>
          <w:szCs w:val="20"/>
        </w:rPr>
        <w:t xml:space="preserve">be selected, </w:t>
      </w:r>
      <w:r>
        <w:rPr>
          <w:rFonts w:cs="Arial" w:eastAsia="Arial"/>
          <w:color w:val="0E101A"/>
          <w:sz w:val="24"/>
          <w:szCs w:val="20"/>
        </w:rPr>
        <w:t xml:space="preserve">and interlinked according to the investigated objective and results </w:t>
      </w:r>
      <w:r>
        <w:rPr>
          <w:rFonts w:cs="Arial" w:eastAsia="Arial"/>
          <w:color w:val="0E101A"/>
          <w:sz w:val="24"/>
          <w:szCs w:val="20"/>
        </w:rPr>
        <w:t xml:space="preserve">are expected, </w:t>
      </w:r>
      <w:r>
        <w:rPr>
          <w:sz w:val="24"/>
        </w:rPr>
      </w:r>
    </w:p>
    <w:p>
      <w:pPr>
        <w:pStyle w:val="4050"/>
        <w:numPr>
          <w:ilvl w:val="0"/>
          <w:numId w:val="27"/>
        </w:numPr>
        <w:rPr>
          <w:rFonts w:cs="Arial" w:eastAsia="Arial"/>
          <w:color w:val="0E101A"/>
          <w:sz w:val="24"/>
        </w:rPr>
      </w:pPr>
      <w:r>
        <w:rPr>
          <w:rFonts w:cs="Arial" w:eastAsia="Arial"/>
          <w:color w:val="0E101A"/>
          <w:sz w:val="24"/>
          <w:szCs w:val="20"/>
        </w:rPr>
        <w:t xml:space="preserve">as </w:t>
      </w:r>
      <w:r>
        <w:rPr>
          <w:rFonts w:cs="Arial" w:eastAsia="Arial"/>
          <w:color w:val="0E101A"/>
          <w:sz w:val="24"/>
          <w:szCs w:val="20"/>
        </w:rPr>
        <w:t xml:space="preserve">of their details and steps  encapsulated, should be presented </w:t>
      </w:r>
      <w:r>
        <w:rPr>
          <w:sz w:val="24"/>
          <w:szCs w:val="20"/>
        </w:rPr>
        <w:tab/>
      </w:r>
      <w:r>
        <w:rPr>
          <w:rFonts w:cs="Arial" w:eastAsia="Arial"/>
          <w:color w:val="0E101A"/>
          <w:sz w:val="24"/>
          <w:szCs w:val="20"/>
        </w:rPr>
        <w:t xml:space="preserve">appropriately.</w:t>
      </w:r>
      <w:r>
        <w:rPr>
          <w:sz w:val="24"/>
        </w:rPr>
      </w:r>
    </w:p>
    <w:p>
      <w:pPr>
        <w:pStyle w:val="4050"/>
        <w:rPr>
          <w:rFonts w:cs="Arial" w:eastAsia="Arial"/>
          <w:color w:val="0E101A"/>
          <w:sz w:val="24"/>
        </w:rPr>
      </w:pPr>
      <w:r>
        <w:rPr>
          <w:sz w:val="24"/>
          <w:szCs w:val="20"/>
        </w:rPr>
        <w:t xml:space="preserve">The adoption of which would simplify the project's implementation in regard of the selected approach's nature. And result in quality threats mitigation throughout the well-defined boundaries establishment and implementation surface's minimization. </w:t>
      </w:r>
      <w:r>
        <w:rPr>
          <w:sz w:val="24"/>
        </w:rPr>
      </w:r>
    </w:p>
    <w:p>
      <w:pPr>
        <w:pStyle w:val="4050"/>
        <w:rPr>
          <w:rFonts w:cs="Arial" w:eastAsia="Arial"/>
          <w:color w:val="0E101A"/>
          <w:sz w:val="24"/>
        </w:rPr>
      </w:pPr>
      <w:r>
        <w:rPr>
          <w:sz w:val="24"/>
          <w:szCs w:val="20"/>
        </w:rPr>
        <w:t xml:space="preserve">The additional a</w:t>
      </w:r>
      <w:r>
        <w:rPr>
          <w:sz w:val="24"/>
          <w:szCs w:val="20"/>
        </w:rPr>
        <w:t xml:space="preserve">nalysis layer utilized intends to partition the problem so that the formation features would properly be distilled, identified, and interlinked to the objectives defined, for the required result to be produced by the re-composition activities are applied. </w:t>
      </w:r>
      <w:r>
        <w:rPr>
          <w:sz w:val="24"/>
        </w:rPr>
      </w:r>
    </w:p>
    <w:p>
      <w:pPr>
        <w:pStyle w:val="4050"/>
        <w:rPr>
          <w:rFonts w:cs="Arial" w:eastAsia="Arial"/>
          <w:color w:val="0E101A"/>
          <w:sz w:val="24"/>
        </w:rPr>
      </w:pPr>
      <w:r>
        <w:rPr>
          <w:sz w:val="24"/>
          <w:szCs w:val="20"/>
        </w:rPr>
        <w:t xml:space="preserve">In an attempt to apply the above methodology, the example of the current problem is leveraged. Stating that for the below-presented aim.: </w:t>
      </w:r>
      <w:r>
        <w:rPr>
          <w:sz w:val="24"/>
        </w:rPr>
      </w:r>
    </w:p>
    <w:p>
      <w:pPr>
        <w:pStyle w:val="4050"/>
        <w:rPr>
          <w:rFonts w:cs="Arial" w:eastAsia="Arial"/>
          <w:b w:val="false"/>
          <w:bCs/>
          <w:color w:val="0E101A"/>
          <w:sz w:val="24"/>
          <w:u w:val="single"/>
        </w:rPr>
      </w:pPr>
      <w:r>
        <w:rPr>
          <w:rFonts w:ascii="Arial" w:hAnsi="Arial" w:cs="Arial" w:eastAsia="Arial"/>
          <w:b w:val="false"/>
          <w:sz w:val="24"/>
          <w:szCs w:val="20"/>
          <w:u w:val="single"/>
        </w:rPr>
        <w:t xml:space="preserve">"Investigation, implementation, and evaluation of a secure cloud native web application, using micro services-oriented architecture."</w:t>
      </w:r>
      <w:r>
        <w:rPr>
          <w:b w:val="false"/>
          <w:sz w:val="24"/>
          <w:u w:val="single"/>
        </w:rPr>
      </w:r>
      <w:r>
        <w:rPr>
          <w:sz w:val="24"/>
        </w:rPr>
      </w:r>
    </w:p>
    <w:p>
      <w:pPr>
        <w:pStyle w:val="4050"/>
        <w:rPr>
          <w:sz w:val="24"/>
          <w:szCs w:val="20"/>
          <w:highlight w:val="none"/>
        </w:rPr>
      </w:pPr>
      <w:r>
        <w:rPr>
          <w:sz w:val="24"/>
          <w:szCs w:val="20"/>
        </w:rPr>
        <w:t xml:space="preserve">The objectives identified are:</w:t>
      </w:r>
      <w:r>
        <w:rPr>
          <w:sz w:val="24"/>
        </w:rPr>
      </w:r>
    </w:p>
    <w:p>
      <w:pPr>
        <w:pStyle w:val="4050"/>
        <w:numPr>
          <w:ilvl w:val="0"/>
          <w:numId w:val="36"/>
        </w:numPr>
        <w:rPr>
          <w:rFonts w:cs="Arial" w:eastAsia="Arial"/>
          <w:color w:val="0E101A"/>
          <w:sz w:val="24"/>
        </w:rPr>
      </w:pPr>
      <w:r>
        <w:rPr>
          <w:rFonts w:ascii="Arial" w:hAnsi="Arial" w:cs="Arial" w:eastAsia="Arial"/>
          <w:color w:val="0E101A"/>
          <w:sz w:val="24"/>
          <w:szCs w:val="20"/>
        </w:rPr>
        <w:t xml:space="preserve">Systems </w:t>
      </w:r>
      <w:r>
        <w:rPr>
          <w:rFonts w:ascii="Arial" w:hAnsi="Arial" w:cs="Arial" w:eastAsia="Arial"/>
          <w:color w:val="0E101A"/>
          <w:sz w:val="24"/>
          <w:szCs w:val="20"/>
        </w:rPr>
        <w:t xml:space="preserve">architectural design using the micro-services pattern and Domain-Driven </w:t>
      </w:r>
      <w:r>
        <w:rPr>
          <w:rFonts w:ascii="Arial" w:hAnsi="Arial" w:cs="Arial" w:eastAsia="Arial"/>
          <w:color w:val="0E101A"/>
          <w:sz w:val="24"/>
          <w:szCs w:val="20"/>
        </w:rPr>
        <w:t xml:space="preserve">Design principles are applied for the system's sub-domains determination, and </w:t>
      </w:r>
      <w:r>
        <w:rPr>
          <w:rFonts w:ascii="Arial" w:hAnsi="Arial" w:cs="Arial" w:eastAsia="Arial"/>
          <w:color w:val="0E101A"/>
          <w:sz w:val="24"/>
          <w:szCs w:val="20"/>
        </w:rPr>
        <w:t xml:space="preserve">the micro-services design, formation, assignment, as of generated </w:t>
      </w:r>
      <w:r>
        <w:rPr>
          <w:rFonts w:ascii="Arial" w:hAnsi="Arial" w:cs="Arial" w:eastAsia="Arial"/>
          <w:color w:val="0E101A"/>
          <w:sz w:val="24"/>
          <w:szCs w:val="20"/>
        </w:rPr>
        <w:t xml:space="preserve">issues solution.</w:t>
      </w:r>
      <w:r>
        <w:rPr>
          <w:sz w:val="24"/>
        </w:rPr>
      </w:r>
    </w:p>
    <w:p>
      <w:pPr>
        <w:pStyle w:val="4050"/>
        <w:numPr>
          <w:ilvl w:val="0"/>
          <w:numId w:val="35"/>
        </w:numPr>
        <w:rPr>
          <w:rFonts w:cs="Arial" w:eastAsia="Arial"/>
          <w:color w:val="0E101A"/>
          <w:sz w:val="24"/>
        </w:rPr>
      </w:pPr>
      <w:r>
        <w:rPr>
          <w:rFonts w:cs="Arial" w:eastAsia="Arial"/>
          <w:color w:val="0E101A"/>
          <w:sz w:val="24"/>
          <w:szCs w:val="20"/>
        </w:rPr>
        <w:t xml:space="preserve">Internal </w:t>
      </w:r>
      <w:r>
        <w:rPr>
          <w:rFonts w:cs="Arial" w:eastAsia="Arial"/>
          <w:color w:val="0E101A"/>
          <w:sz w:val="24"/>
          <w:szCs w:val="20"/>
        </w:rPr>
        <w:t xml:space="preserve">and external micro-services communication and interaction </w:t>
      </w:r>
      <w:r>
        <w:rPr>
          <w:rFonts w:cs="Arial" w:eastAsia="Arial"/>
          <w:color w:val="0E101A"/>
          <w:sz w:val="24"/>
          <w:szCs w:val="20"/>
        </w:rPr>
        <w:t xml:space="preserve">requirements. </w:t>
      </w:r>
      <w:r>
        <w:rPr>
          <w:sz w:val="24"/>
        </w:rPr>
      </w:r>
    </w:p>
    <w:p>
      <w:pPr>
        <w:pStyle w:val="4050"/>
        <w:numPr>
          <w:ilvl w:val="0"/>
          <w:numId w:val="34"/>
        </w:numPr>
        <w:rPr>
          <w:rFonts w:cs="Arial" w:eastAsia="Arial"/>
          <w:color w:val="0E101A"/>
          <w:sz w:val="24"/>
        </w:rPr>
      </w:pPr>
      <w:r>
        <w:rPr>
          <w:rFonts w:cs="Arial" w:eastAsia="Arial"/>
          <w:color w:val="0E101A"/>
          <w:sz w:val="24"/>
          <w:szCs w:val="20"/>
        </w:rPr>
        <w:t xml:space="preserve">System's </w:t>
      </w:r>
      <w:r>
        <w:rPr>
          <w:rFonts w:cs="Arial" w:eastAsia="Arial"/>
          <w:color w:val="0E101A"/>
          <w:sz w:val="24"/>
          <w:szCs w:val="20"/>
        </w:rPr>
        <w:t xml:space="preserve">cloud-native nature accomplishment.</w:t>
      </w:r>
      <w:r>
        <w:rPr>
          <w:sz w:val="24"/>
        </w:rPr>
      </w:r>
    </w:p>
    <w:p>
      <w:pPr>
        <w:pStyle w:val="4050"/>
        <w:numPr>
          <w:ilvl w:val="0"/>
          <w:numId w:val="33"/>
        </w:numPr>
        <w:rPr>
          <w:rFonts w:cs="Arial" w:eastAsia="Arial"/>
          <w:color w:val="0E101A"/>
          <w:sz w:val="24"/>
        </w:rPr>
      </w:pPr>
      <w:r>
        <w:rPr>
          <w:rFonts w:cs="Arial" w:eastAsia="Arial"/>
          <w:color w:val="0E101A"/>
          <w:sz w:val="24"/>
          <w:szCs w:val="20"/>
        </w:rPr>
        <w:t xml:space="preserve">Services </w:t>
      </w:r>
      <w:r>
        <w:rPr>
          <w:rFonts w:cs="Arial" w:eastAsia="Arial"/>
          <w:color w:val="0E101A"/>
          <w:sz w:val="24"/>
          <w:szCs w:val="20"/>
        </w:rPr>
        <w:t xml:space="preserve">containerization and deployment, as of the appropriate patterns </w:t>
      </w:r>
      <w:r>
        <w:rPr>
          <w:rFonts w:cs="Arial" w:eastAsia="Arial"/>
          <w:color w:val="0E101A"/>
          <w:sz w:val="24"/>
          <w:szCs w:val="20"/>
        </w:rPr>
        <w:t xml:space="preserve">and techniques use .</w:t>
      </w:r>
      <w:r>
        <w:rPr>
          <w:sz w:val="24"/>
        </w:rPr>
      </w:r>
    </w:p>
    <w:p>
      <w:pPr>
        <w:pStyle w:val="4050"/>
        <w:numPr>
          <w:ilvl w:val="0"/>
          <w:numId w:val="32"/>
        </w:numPr>
        <w:rPr>
          <w:rFonts w:cs="Arial" w:eastAsia="Arial"/>
          <w:color w:val="0E101A"/>
          <w:sz w:val="24"/>
        </w:rPr>
      </w:pPr>
      <w:r>
        <w:rPr>
          <w:rFonts w:cs="Arial" w:eastAsia="Arial"/>
          <w:color w:val="0E101A"/>
          <w:sz w:val="24"/>
          <w:szCs w:val="20"/>
        </w:rPr>
        <w:t xml:space="preserve">System’s </w:t>
      </w:r>
      <w:r>
        <w:rPr>
          <w:rFonts w:cs="Arial" w:eastAsia="Arial"/>
          <w:color w:val="0E101A"/>
          <w:sz w:val="24"/>
          <w:szCs w:val="20"/>
        </w:rPr>
        <w:t xml:space="preserve">security, scalability, and performance requirements accomplishment, </w:t>
      </w:r>
      <w:r>
        <w:rPr>
          <w:rFonts w:cs="Arial" w:eastAsia="Arial"/>
          <w:color w:val="0E101A"/>
          <w:sz w:val="24"/>
          <w:szCs w:val="20"/>
        </w:rPr>
        <w:t xml:space="preserve">throughout the appropriate patterns and techniques utilization, </w:t>
      </w:r>
      <w:r>
        <w:rPr>
          <w:sz w:val="24"/>
        </w:rPr>
      </w:r>
    </w:p>
    <w:p>
      <w:pPr>
        <w:pStyle w:val="4050"/>
        <w:numPr>
          <w:ilvl w:val="0"/>
          <w:numId w:val="31"/>
        </w:numPr>
        <w:rPr>
          <w:rFonts w:cs="Arial" w:eastAsia="Arial"/>
          <w:color w:val="0E101A"/>
          <w:sz w:val="24"/>
        </w:rPr>
      </w:pPr>
      <w:r>
        <w:rPr>
          <w:sz w:val="24"/>
          <w:szCs w:val="20"/>
        </w:rPr>
        <w:t xml:space="preserve">and , the IT artifact’s development.</w:t>
      </w:r>
      <w:r>
        <w:rPr>
          <w:sz w:val="24"/>
        </w:rPr>
      </w:r>
    </w:p>
    <w:p>
      <w:pPr>
        <w:pStyle w:val="4050"/>
        <w:rPr>
          <w:rFonts w:cs="Arial" w:eastAsia="Arial"/>
          <w:color w:val="0E101A"/>
          <w:sz w:val="24"/>
        </w:rPr>
      </w:pPr>
      <w:r>
        <w:rPr>
          <w:sz w:val="24"/>
          <w:szCs w:val="20"/>
        </w:rPr>
        <w:t xml:space="preserve">Have to be implemented leveraging both literature analysis and case study methods regarding task investigated and results required. </w:t>
      </w:r>
      <w:r>
        <w:rPr>
          <w:sz w:val="24"/>
        </w:rPr>
      </w:r>
    </w:p>
    <w:p>
      <w:pPr>
        <w:pStyle w:val="4050"/>
        <w:rPr>
          <w:rFonts w:cs="Arial" w:eastAsia="Arial"/>
          <w:color w:val="0E101A"/>
          <w:sz w:val="24"/>
        </w:rPr>
      </w:pPr>
      <w:r>
        <w:rPr>
          <w:sz w:val="24"/>
          <w:szCs w:val="20"/>
        </w:rPr>
        <w:t xml:space="preserve">More specific, the firsts and thirds objectives development processes require the utilization of the literature analysis method. This is, as stated by Berndtsson et al. 2008, "a systematic examination of the problem or sub-goal, by means of an </w:t>
      </w:r>
      <w:r>
        <w:rPr>
          <w:sz w:val="24"/>
          <w:szCs w:val="20"/>
        </w:rPr>
        <w:t xml:space="preserve">analysis of published sources, undertaken with a specific purpose in mind". And is translated, in our case, into the more practical activities of the investigation, collection, filtering, and appropriate integration and demonstration of the information th</w:t>
      </w:r>
      <w:r>
        <w:rPr>
          <w:sz w:val="24"/>
          <w:szCs w:val="20"/>
        </w:rPr>
        <w:t xml:space="preserve">at covers</w:t>
      </w:r>
      <w:r>
        <w:rPr>
          <w:sz w:val="24"/>
          <w:szCs w:val="20"/>
        </w:rPr>
        <w:t xml:space="preserve"> the defined sub-domains range. That due to their content’s nature and development purposes, have to be presented in a mainly theoretical form. To supply both the generic and specific data required, are covering a variety of different development attempts.</w:t>
      </w:r>
      <w:r>
        <w:rPr>
          <w:sz w:val="24"/>
        </w:rPr>
      </w:r>
    </w:p>
    <w:p>
      <w:pPr>
        <w:pStyle w:val="4050"/>
        <w:rPr>
          <w:rFonts w:cs="Arial" w:eastAsia="Arial"/>
          <w:color w:val="0E101A"/>
          <w:sz w:val="24"/>
        </w:rPr>
      </w:pPr>
      <w:r>
        <w:rPr>
          <w:sz w:val="24"/>
          <w:szCs w:val="20"/>
        </w:rPr>
        <w:t xml:space="preserve">Additionally, the second, fourth, and fifth objectives should be developed utilizin</w:t>
      </w:r>
      <w:r>
        <w:rPr>
          <w:sz w:val="24"/>
          <w:szCs w:val="20"/>
        </w:rPr>
        <w:t xml:space="preserve">g the case st</w:t>
      </w:r>
      <w:r>
        <w:rPr>
          <w:sz w:val="24"/>
          <w:szCs w:val="20"/>
        </w:rPr>
        <w:t xml:space="preserve">udy method, as their practical nature requires a specific demonstration form. Being achieved by the studied aspects concepts appropriate investigation, throughout the required cases and sources collection, filtering, and integration processes are applied. </w:t>
      </w:r>
      <w:r>
        <w:rPr>
          <w:sz w:val="24"/>
        </w:rPr>
      </w:r>
    </w:p>
    <w:p>
      <w:pPr>
        <w:pStyle w:val="4050"/>
        <w:rPr>
          <w:rFonts w:cs="Arial" w:eastAsia="Arial"/>
          <w:color w:val="0E101A"/>
          <w:sz w:val="24"/>
        </w:rPr>
      </w:pPr>
      <w:r>
        <w:rPr>
          <w:sz w:val="24"/>
          <w:szCs w:val="20"/>
        </w:rPr>
        <w:t xml:space="preserve">Thus, supporting knowledge and understanding's enhancement accordingly. As the objectives being resolved, via methods application,</w:t>
      </w:r>
      <w:r>
        <w:rPr>
          <w:sz w:val="24"/>
          <w:szCs w:val="20"/>
        </w:rPr>
        <w:t xml:space="preserve"> contain various sub-domains and components that need to be clarified for </w:t>
      </w:r>
      <w:r>
        <w:rPr>
          <w:sz w:val="24"/>
          <w:szCs w:val="20"/>
        </w:rPr>
        <w:t xml:space="preserve">accomplishment</w:t>
      </w:r>
      <w:r>
        <w:rPr>
          <w:sz w:val="24"/>
          <w:szCs w:val="20"/>
        </w:rPr>
        <w:t xml:space="preserve"> </w:t>
      </w:r>
      <w:r>
        <w:rPr>
          <w:sz w:val="24"/>
          <w:szCs w:val="20"/>
        </w:rPr>
        <w:t xml:space="preserve"> purposes</w:t>
      </w:r>
      <w:r>
        <w:rPr>
          <w:sz w:val="24"/>
          <w:szCs w:val="20"/>
        </w:rPr>
        <w:t xml:space="preserve">. And dictate a specific demonstration form, the resulted output should be structured with for the variety of different inter-related situations to be met.</w:t>
      </w:r>
      <w:r>
        <w:rPr>
          <w:sz w:val="24"/>
        </w:rPr>
      </w:r>
    </w:p>
    <w:p>
      <w:pPr>
        <w:pStyle w:val="4050"/>
        <w:rPr>
          <w:sz w:val="24"/>
          <w:szCs w:val="20"/>
        </w:rPr>
      </w:pPr>
      <w:r>
        <w:rPr>
          <w:sz w:val="24"/>
          <w:szCs w:val="20"/>
        </w:rPr>
        <w:t xml:space="preserve">(</w:t>
      </w:r>
      <w:hyperlink w:tooltip="#Cresswell" w:anchor="Cresswell" w:history="1">
        <w:r>
          <w:rPr>
            <w:rStyle w:val="4145"/>
            <w:sz w:val="24"/>
            <w:szCs w:val="20"/>
          </w:rPr>
          <w:t xml:space="preserve">Cresswell, 2014</w:t>
        </w:r>
      </w:hyperlink>
      <w:r>
        <w:rPr>
          <w:sz w:val="24"/>
          <w:szCs w:val="20"/>
        </w:rPr>
        <w:t xml:space="preserve"> ; </w:t>
      </w:r>
      <w:hyperlink w:tooltip="#Berndtsson" w:anchor="Berndtsson" w:history="1">
        <w:r>
          <w:rPr>
            <w:rStyle w:val="4145"/>
            <w:sz w:val="24"/>
            <w:szCs w:val="20"/>
          </w:rPr>
          <w:t xml:space="preserve">Berndtsson, Hansson, and Olsson, 2008</w:t>
        </w:r>
      </w:hyperlink>
      <w:r>
        <w:rPr>
          <w:sz w:val="24"/>
          <w:szCs w:val="20"/>
        </w:rPr>
        <w:t xml:space="preserve">)</w:t>
      </w:r>
      <w:r>
        <w:rPr>
          <w:sz w:val="24"/>
        </w:rPr>
      </w:r>
    </w:p>
    <w:p>
      <w:pPr>
        <w:pStyle w:val="4050"/>
        <w:rPr>
          <w:sz w:val="20"/>
          <w:szCs w:val="20"/>
        </w:rPr>
      </w:pPr>
      <w:r>
        <w:rPr>
          <w:sz w:val="20"/>
          <w:szCs w:val="20"/>
        </w:rPr>
      </w:r>
      <w:r/>
    </w:p>
    <w:p>
      <w:pPr>
        <w:pStyle w:val="4135"/>
        <w:numPr>
          <w:ilvl w:val="1"/>
          <w:numId w:val="109"/>
        </w:numPr>
        <w:rPr>
          <w:rFonts w:ascii="Times New Roman" w:hAnsi="Times New Roman"/>
        </w:rPr>
      </w:pPr>
      <w:r/>
      <w:bookmarkStart w:id="391" w:name="_Toc98"/>
      <w:r>
        <w:rPr>
          <w:rFonts w:ascii="Times New Roman" w:hAnsi="Times New Roman"/>
          <w:sz w:val="24"/>
        </w:rPr>
        <w:t xml:space="preserve">Design </w:t>
      </w:r>
      <w:r>
        <w:rPr>
          <w:rFonts w:ascii="Times New Roman" w:hAnsi="Times New Roman"/>
        </w:rPr>
        <w:t xml:space="preserve">Considerations</w:t>
      </w:r>
      <w:r/>
      <w:bookmarkEnd w:id="391"/>
      <w:r/>
      <w:r/>
    </w:p>
    <w:p>
      <w:pPr>
        <w:pStyle w:val="4135"/>
        <w:ind w:left="576" w:hanging="576"/>
      </w:pPr>
      <w:r/>
      <w:r/>
    </w:p>
    <w:p>
      <w:pPr>
        <w:pStyle w:val="4135"/>
        <w:ind w:left="576" w:hanging="576"/>
      </w:pPr>
      <w:r/>
      <w:r/>
    </w:p>
    <w:p>
      <w:pPr>
        <w:rPr>
          <w:rFonts w:ascii="Arial" w:hAnsi="Arial" w:cs="Arial" w:eastAsia="Arial"/>
          <w:b/>
          <w:bCs/>
          <w:sz w:val="24"/>
          <w:szCs w:val="24"/>
          <w:u w:val="single"/>
        </w:rPr>
      </w:pPr>
      <w:r>
        <w:rPr>
          <w:rFonts w:ascii="Arial" w:hAnsi="Arial" w:cs="Arial" w:eastAsia="Arial"/>
          <w:b/>
          <w:bCs/>
          <w:sz w:val="24"/>
          <w:u w:val="single"/>
        </w:rPr>
        <w:t xml:space="preserve">The Design Models</w:t>
      </w:r>
      <w:r>
        <w:rPr>
          <w:rFonts w:ascii="Arial" w:hAnsi="Arial" w:cs="Arial" w:eastAsia="Arial"/>
          <w:sz w:val="24"/>
        </w:rPr>
      </w:r>
    </w:p>
    <w:p>
      <w:pPr>
        <w:rPr>
          <w:color w:val="000000"/>
        </w:rPr>
      </w:pPr>
      <w:r>
        <w:rPr>
          <w:color w:val="000000"/>
        </w:rPr>
      </w:r>
      <w:r/>
    </w:p>
    <w:p>
      <w:pPr>
        <w:pStyle w:val="4050"/>
        <w:rPr>
          <w:rFonts w:ascii="Times New Roman" w:hAnsi="Times New Roman"/>
          <w:color w:val="000000"/>
          <w:sz w:val="20"/>
          <w:szCs w:val="20"/>
        </w:rPr>
      </w:pPr>
      <w:r>
        <w:t xml:space="preserve">From the Use case diagram:</w:t>
      </w:r>
      <w:r/>
    </w:p>
    <w:p>
      <w:pPr>
        <w:pStyle w:val="4050"/>
      </w:pPr>
      <w:r/>
      <w:r>
        <mc:AlternateContent>
          <mc:Choice Requires="wpg">
            <w:drawing>
              <wp:inline xmlns:wp="http://schemas.openxmlformats.org/drawingml/2006/wordprocessingDrawing" distT="0" distB="0" distL="0" distR="0">
                <wp:extent cx="5113360" cy="2480627"/>
                <wp:effectExtent l="0" t="0" r="0" b="0"/>
                <wp:docPr id="4" name="Εικόνα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4" name="Εικόνα2" hidden="0"/>
                        <pic:cNvPicPr>
                          <a:picLocks noChangeAspect="1"/>
                        </pic:cNvPicPr>
                        <pic:nvPr isPhoto="0" userDrawn="0"/>
                      </pic:nvPicPr>
                      <pic:blipFill>
                        <a:blip r:embed="rId35"/>
                        <a:stretch/>
                      </pic:blipFill>
                      <pic:spPr bwMode="auto">
                        <a:xfrm flipH="0" flipV="0">
                          <a:off x="0" y="0"/>
                          <a:ext cx="5113359" cy="24806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02.6pt;height:195.3pt;" stroked="false">
                <v:path textboxrect="0,0,0,0"/>
                <v:imagedata r:id="rId35" o:title=""/>
              </v:shape>
            </w:pict>
          </mc:Fallback>
        </mc:AlternateContent>
      </w:r>
      <w:r/>
      <w:r/>
    </w:p>
    <w:p>
      <w:pPr>
        <w:pStyle w:val="4050"/>
      </w:pPr>
      <w:r/>
      <w:r/>
    </w:p>
    <w:p>
      <w:pPr>
        <w:pStyle w:val="4052"/>
        <w:jc w:val="center"/>
      </w:pPr>
      <w:r/>
      <w:r/>
      <w:bookmarkStart w:id="423" w:name="fig2"/>
      <w:r/>
      <w:bookmarkStart w:id="429" w:name="f2"/>
      <w:r>
        <w:t xml:space="preserve">Figure </w:t>
      </w:r>
      <w:r>
        <w:fldChar w:fldCharType="begin"/>
        <w:instrText xml:space="preserve"> SEQ Figure \* Arabic </w:instrText>
        <w:fldChar w:fldCharType="separate"/>
        <w:t xml:space="preserve">2</w:t>
        <w:fldChar w:fldCharType="end"/>
      </w:r>
      <w:bookmarkEnd w:id="423"/>
      <w:r>
        <w:t xml:space="preserve"> </w:t>
      </w:r>
      <w:bookmarkEnd w:id="429"/>
      <w:r>
        <w:t xml:space="preserve">Use Case Diagram</w:t>
      </w:r>
      <w:r/>
      <w:r/>
    </w:p>
    <w:p>
      <w:r/>
      <w:r/>
    </w:p>
    <w:p>
      <w:r/>
      <w:r/>
    </w:p>
    <w:p>
      <w:pPr>
        <w:pStyle w:val="4050"/>
        <w:rPr>
          <w:sz w:val="24"/>
        </w:rPr>
      </w:pPr>
      <w:r>
        <w:rPr>
          <w:sz w:val="24"/>
        </w:rPr>
        <w:t xml:space="preserve">The system’s requirements are being generated:</w:t>
      </w:r>
      <w:r>
        <w:rPr>
          <w:sz w:val="24"/>
        </w:rPr>
      </w:r>
    </w:p>
    <w:p>
      <w:pPr>
        <w:pStyle w:val="4050"/>
        <w:rPr>
          <w:sz w:val="24"/>
        </w:rPr>
      </w:pPr>
      <w:r>
        <w:rPr>
          <w:sz w:val="24"/>
        </w:rPr>
        <w:t xml:space="preserve">As the user, I have to: </w:t>
      </w:r>
      <w:r>
        <w:rPr>
          <w:sz w:val="24"/>
        </w:rPr>
      </w:r>
    </w:p>
    <w:p>
      <w:pPr>
        <w:pStyle w:val="4050"/>
        <w:numPr>
          <w:ilvl w:val="0"/>
          <w:numId w:val="94"/>
        </w:numPr>
        <w:rPr>
          <w:rFonts w:ascii="Arial" w:hAnsi="Arial" w:cs="Arial" w:eastAsia="Arial"/>
          <w:sz w:val="24"/>
        </w:rPr>
      </w:pPr>
      <w:r>
        <w:rPr>
          <w:rFonts w:ascii="Arial" w:hAnsi="Arial" w:cs="Arial" w:eastAsia="Arial"/>
          <w:color w:val="0E101A"/>
          <w:sz w:val="24"/>
        </w:rPr>
        <w:t xml:space="preserve">be </w:t>
      </w:r>
      <w:r>
        <w:rPr>
          <w:rFonts w:ascii="Arial" w:hAnsi="Arial" w:cs="Arial" w:eastAsia="Arial"/>
          <w:color w:val="0E101A"/>
          <w:sz w:val="24"/>
        </w:rPr>
        <w:t xml:space="preserve">authenticated using predefined credentials,</w:t>
      </w:r>
      <w:r>
        <w:rPr>
          <w:rFonts w:ascii="Arial" w:hAnsi="Arial" w:cs="Arial" w:eastAsia="Arial"/>
          <w:sz w:val="24"/>
        </w:rPr>
      </w:r>
      <w:r>
        <w:rPr>
          <w:sz w:val="24"/>
        </w:rPr>
      </w:r>
    </w:p>
    <w:p>
      <w:pPr>
        <w:pStyle w:val="4050"/>
        <w:numPr>
          <w:ilvl w:val="0"/>
          <w:numId w:val="94"/>
        </w:numPr>
        <w:rPr>
          <w:rFonts w:ascii="Arial" w:hAnsi="Arial" w:cs="Arial" w:eastAsia="Arial"/>
          <w:sz w:val="24"/>
        </w:rPr>
      </w:pPr>
      <w:r>
        <w:rPr>
          <w:rFonts w:ascii="Arial" w:hAnsi="Arial" w:cs="Arial" w:eastAsia="Arial"/>
          <w:color w:val="0E101A"/>
          <w:sz w:val="24"/>
        </w:rPr>
        <w:t xml:space="preserve">Search </w:t>
      </w:r>
      <w:r>
        <w:rPr>
          <w:rFonts w:ascii="Arial" w:hAnsi="Arial" w:cs="Arial" w:eastAsia="Arial"/>
          <w:color w:val="0E101A"/>
          <w:sz w:val="24"/>
        </w:rPr>
        <w:t xml:space="preserve">the databases,</w:t>
      </w:r>
      <w:r>
        <w:rPr>
          <w:rFonts w:ascii="Arial" w:hAnsi="Arial" w:cs="Arial" w:eastAsia="Arial"/>
          <w:sz w:val="24"/>
        </w:rPr>
      </w:r>
      <w:r>
        <w:rPr>
          <w:sz w:val="24"/>
        </w:rPr>
      </w:r>
    </w:p>
    <w:p>
      <w:pPr>
        <w:pStyle w:val="4050"/>
        <w:numPr>
          <w:ilvl w:val="0"/>
          <w:numId w:val="94"/>
        </w:numPr>
        <w:rPr>
          <w:rFonts w:ascii="Arial" w:hAnsi="Arial" w:cs="Arial" w:eastAsia="Arial"/>
          <w:sz w:val="24"/>
        </w:rPr>
      </w:pPr>
      <w:r>
        <w:rPr>
          <w:rFonts w:ascii="Arial" w:hAnsi="Arial" w:cs="Arial" w:eastAsia="Arial"/>
          <w:color w:val="0E101A"/>
          <w:sz w:val="24"/>
        </w:rPr>
        <w:t xml:space="preserve">create </w:t>
      </w:r>
      <w:r>
        <w:rPr>
          <w:rFonts w:ascii="Arial" w:hAnsi="Arial" w:cs="Arial" w:eastAsia="Arial"/>
          <w:color w:val="0E101A"/>
          <w:sz w:val="24"/>
        </w:rPr>
        <w:t xml:space="preserve">reports containing a combination of both Index and Assets data,</w:t>
      </w:r>
      <w:r>
        <w:rPr>
          <w:rFonts w:ascii="Arial" w:hAnsi="Arial" w:cs="Arial" w:eastAsia="Arial"/>
          <w:sz w:val="24"/>
        </w:rPr>
      </w:r>
      <w:r>
        <w:rPr>
          <w:sz w:val="24"/>
        </w:rPr>
      </w:r>
    </w:p>
    <w:p>
      <w:pPr>
        <w:pStyle w:val="4050"/>
        <w:numPr>
          <w:ilvl w:val="0"/>
          <w:numId w:val="94"/>
        </w:numPr>
        <w:rPr>
          <w:rFonts w:ascii="Arial" w:hAnsi="Arial" w:cs="Arial" w:eastAsia="Arial"/>
          <w:sz w:val="24"/>
        </w:rPr>
      </w:pPr>
      <w:r>
        <w:rPr>
          <w:rFonts w:ascii="Arial" w:hAnsi="Arial" w:cs="Arial" w:eastAsia="Arial"/>
          <w:color w:val="0E101A"/>
          <w:sz w:val="24"/>
        </w:rPr>
        <w:t xml:space="preserve">create </w:t>
      </w:r>
      <w:r>
        <w:rPr>
          <w:rFonts w:ascii="Arial" w:hAnsi="Arial" w:cs="Arial" w:eastAsia="Arial"/>
          <w:color w:val="0E101A"/>
          <w:sz w:val="24"/>
        </w:rPr>
        <w:t xml:space="preserve">entries to both Asset’s and Index’s databases</w:t>
      </w:r>
      <w:r>
        <w:rPr>
          <w:rFonts w:ascii="Arial" w:hAnsi="Arial" w:cs="Arial" w:eastAsia="Arial"/>
          <w:sz w:val="24"/>
        </w:rPr>
      </w:r>
      <w:r>
        <w:rPr>
          <w:sz w:val="24"/>
        </w:rPr>
      </w:r>
    </w:p>
    <w:p>
      <w:pPr>
        <w:pStyle w:val="4050"/>
        <w:rPr>
          <w:sz w:val="24"/>
        </w:rPr>
      </w:pPr>
      <w:r>
        <w:rPr>
          <w:sz w:val="24"/>
        </w:rPr>
        <w:t xml:space="preserve">To inform the High-Level Architecture diagram, which due components number and complexity, it is segmented into two distinct stages. </w:t>
      </w:r>
      <w:r>
        <w:rPr>
          <w:sz w:val="24"/>
        </w:rPr>
      </w:r>
    </w:p>
    <w:p>
      <w:pPr>
        <w:pStyle w:val="4050"/>
        <w:numPr>
          <w:ilvl w:val="0"/>
          <w:numId w:val="22"/>
        </w:numPr>
        <w:rPr>
          <w:rFonts w:ascii="Liberation Serif" w:hAnsi="Liberation Serif" w:cs="Liberation Serif" w:eastAsia="Liberation Serif"/>
          <w:color w:val="0E101A"/>
          <w:sz w:val="24"/>
        </w:rPr>
      </w:pPr>
      <w:r>
        <w:rPr>
          <w:sz w:val="24"/>
        </w:rPr>
        <w:t xml:space="preserve">The first stage demonstrates the services are providing the back-end functionality.</w:t>
      </w:r>
      <w:r>
        <w:rPr>
          <w:sz w:val="24"/>
        </w:rPr>
      </w:r>
    </w:p>
    <w:p>
      <w:pPr>
        <w:pStyle w:val="4050"/>
      </w:pPr>
      <w:r>
        <mc:AlternateContent>
          <mc:Choice Requires="wpg">
            <w:drawing>
              <wp:inline xmlns:wp="http://schemas.openxmlformats.org/drawingml/2006/wordprocessingDrawing" distT="0" distB="0" distL="0" distR="0">
                <wp:extent cx="5231460" cy="2676525"/>
                <wp:effectExtent l="0" t="0" r="0" b="0"/>
                <wp:docPr id="5"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 hidden="0"/>
                        <pic:cNvPicPr>
                          <a:picLocks noChangeAspect="1"/>
                        </pic:cNvPicPr>
                        <pic:nvPr isPhoto="0" userDrawn="0"/>
                      </pic:nvPicPr>
                      <pic:blipFill>
                        <a:blip r:embed="rId36"/>
                        <a:stretch/>
                      </pic:blipFill>
                      <pic:spPr bwMode="auto">
                        <a:xfrm flipH="0" flipV="0">
                          <a:off x="0" y="0"/>
                          <a:ext cx="5231460" cy="2676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411.9pt;height:210.8pt;" stroked="false">
                <v:path textboxrect="0,0,0,0"/>
                <v:imagedata r:id="rId36" o:title=""/>
              </v:shape>
            </w:pict>
          </mc:Fallback>
        </mc:AlternateContent>
      </w:r>
      <w:r/>
    </w:p>
    <w:p>
      <w:pPr>
        <w:pStyle w:val="4052"/>
        <w:jc w:val="center"/>
      </w:pPr>
      <w:r/>
      <w:r/>
      <w:bookmarkStart w:id="424" w:name="fig3"/>
      <w:r/>
      <w:bookmarkStart w:id="430" w:name="f3"/>
      <w:r>
        <w:t xml:space="preserve">Figure </w:t>
      </w:r>
      <w:r>
        <w:fldChar w:fldCharType="begin"/>
        <w:instrText xml:space="preserve"> SEQ Figure \* Arabic </w:instrText>
        <w:fldChar w:fldCharType="separate"/>
        <w:t xml:space="preserve">3</w:t>
        <w:fldChar w:fldCharType="end"/>
      </w:r>
      <w:bookmarkEnd w:id="424"/>
      <w:r>
        <w:t xml:space="preserve"> </w:t>
      </w:r>
      <w:bookmarkEnd w:id="430"/>
      <w:r>
        <w:t xml:space="preserve">Back-End System</w:t>
      </w:r>
      <w:r/>
      <w:r/>
    </w:p>
    <w:p>
      <w:r/>
      <w:r/>
    </w:p>
    <w:p>
      <w:pPr>
        <w:pStyle w:val="4050"/>
        <w:numPr>
          <w:ilvl w:val="0"/>
          <w:numId w:val="22"/>
        </w:numPr>
        <w:rPr>
          <w:color w:val="0E101A"/>
          <w:sz w:val="24"/>
        </w:rPr>
      </w:pPr>
      <w:r>
        <w:t xml:space="preserve">And the second illustrates the distributed components are forming the application.</w:t>
      </w:r>
      <w:r/>
    </w:p>
    <w:p>
      <w:pPr>
        <w:pStyle w:val="4050"/>
      </w:pPr>
      <w:r>
        <mc:AlternateContent>
          <mc:Choice Requires="wpg">
            <w:drawing>
              <wp:inline xmlns:wp="http://schemas.openxmlformats.org/drawingml/2006/wordprocessingDrawing" distT="0" distB="0" distL="0" distR="0">
                <wp:extent cx="5143556" cy="3533475"/>
                <wp:effectExtent l="0" t="0" r="0" b="0"/>
                <wp:docPr id="6"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 hidden="0"/>
                        <pic:cNvPicPr>
                          <a:picLocks noChangeAspect="1"/>
                        </pic:cNvPicPr>
                        <pic:nvPr isPhoto="0" userDrawn="0"/>
                      </pic:nvPicPr>
                      <pic:blipFill>
                        <a:blip r:embed="rId37"/>
                        <a:stretch/>
                      </pic:blipFill>
                      <pic:spPr bwMode="auto">
                        <a:xfrm flipH="0" flipV="0">
                          <a:off x="0" y="0"/>
                          <a:ext cx="5143555" cy="35334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05.0pt;height:278.2pt;" stroked="false">
                <v:path textboxrect="0,0,0,0"/>
                <v:imagedata r:id="rId37" o:title=""/>
              </v:shape>
            </w:pict>
          </mc:Fallback>
        </mc:AlternateContent>
      </w:r>
      <w:r/>
    </w:p>
    <w:p>
      <w:pPr>
        <w:pStyle w:val="4052"/>
        <w:jc w:val="center"/>
      </w:pPr>
      <w:r/>
      <w:r/>
      <w:bookmarkStart w:id="425" w:name="fig4"/>
      <w:r/>
      <w:bookmarkStart w:id="431" w:name="f4"/>
      <w:r>
        <w:t xml:space="preserve">Figure </w:t>
      </w:r>
      <w:r>
        <w:fldChar w:fldCharType="begin"/>
        <w:instrText xml:space="preserve"> SEQ Figure \* Arabic </w:instrText>
        <w:fldChar w:fldCharType="separate"/>
        <w:t xml:space="preserve">4</w:t>
        <w:fldChar w:fldCharType="end"/>
      </w:r>
      <w:bookmarkEnd w:id="425"/>
      <w:r/>
      <w:bookmarkEnd w:id="431"/>
      <w:r>
        <w:t xml:space="preserve"> The entire structure </w:t>
      </w:r>
      <w:r/>
      <w:r/>
    </w:p>
    <w:p>
      <w:r/>
      <w:r/>
    </w:p>
    <w:p>
      <w:r/>
      <w:r/>
    </w:p>
    <w:p>
      <w:pPr>
        <w:pStyle w:val="4050"/>
        <w:rPr>
          <w:highlight w:val="none"/>
        </w:rPr>
      </w:pPr>
      <w:r>
        <w:t xml:space="preserve">The components communicate via the REST functions performed, for the required data to be obtained, by the interaction of which the expected functionality, is launched. As briefly demonstrated below:</w:t>
      </w:r>
      <w:r/>
    </w:p>
    <w:p>
      <w:pPr>
        <w:pStyle w:val="4050"/>
        <w:numPr>
          <w:ilvl w:val="0"/>
          <w:numId w:val="21"/>
        </w:numPr>
      </w:pPr>
      <w:r>
        <w:t xml:space="preserve">Index service communication sequence.</w:t>
      </w:r>
      <w:r/>
    </w:p>
    <w:p>
      <w:pPr>
        <w:pStyle w:val="4050"/>
      </w:pPr>
      <w:r/>
      <w:r>
        <mc:AlternateContent>
          <mc:Choice Requires="wpg">
            <w:drawing>
              <wp:inline xmlns:wp="http://schemas.openxmlformats.org/drawingml/2006/wordprocessingDrawing" distT="0" distB="0" distL="0" distR="0">
                <wp:extent cx="5354335" cy="3480051"/>
                <wp:effectExtent l="0" t="0" r="0" b="0"/>
                <wp:docPr id="7"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5" name="" hidden="0"/>
                        <pic:cNvPicPr>
                          <a:picLocks noChangeAspect="1"/>
                        </pic:cNvPicPr>
                        <pic:nvPr isPhoto="0" userDrawn="0"/>
                      </pic:nvPicPr>
                      <pic:blipFill>
                        <a:blip r:embed="rId38"/>
                        <a:stretch/>
                      </pic:blipFill>
                      <pic:spPr bwMode="auto">
                        <a:xfrm flipH="0" flipV="0">
                          <a:off x="0" y="0"/>
                          <a:ext cx="5354335" cy="3480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21.6pt;height:274.0pt;" stroked="false">
                <v:path textboxrect="0,0,0,0"/>
                <v:imagedata r:id="rId38" o:title=""/>
              </v:shape>
            </w:pict>
          </mc:Fallback>
        </mc:AlternateContent>
      </w:r>
      <w:r/>
      <w:r/>
    </w:p>
    <w:p>
      <w:pPr>
        <w:pStyle w:val="4052"/>
        <w:jc w:val="center"/>
      </w:pPr>
      <w:r/>
      <w:r/>
      <w:bookmarkStart w:id="426" w:name="fig5"/>
      <w:r/>
      <w:bookmarkStart w:id="432" w:name="f5"/>
      <w:r>
        <w:t xml:space="preserve">Figure </w:t>
      </w:r>
      <w:r>
        <w:fldChar w:fldCharType="begin"/>
        <w:instrText xml:space="preserve"> SEQ Figure \* Arabic </w:instrText>
        <w:fldChar w:fldCharType="separate"/>
        <w:t xml:space="preserve">5</w:t>
        <w:fldChar w:fldCharType="end"/>
      </w:r>
      <w:bookmarkEnd w:id="426"/>
      <w:r/>
      <w:bookmarkEnd w:id="432"/>
      <w:r>
        <w:t xml:space="preserve"> Index Interaction</w:t>
      </w:r>
      <w:r/>
      <w:r/>
    </w:p>
    <w:p>
      <w:r/>
      <w:r/>
    </w:p>
    <w:p>
      <w:r/>
      <w:r/>
    </w:p>
    <w:p>
      <w:pPr>
        <w:pStyle w:val="4050"/>
      </w:pPr>
      <w:r>
        <w:t xml:space="preserve">The reques</w:t>
      </w:r>
      <w:r>
        <w:t xml:space="preserve">t is initiated and being  transmitted to the API Gateway, that routes the incoming traffic to the Index micro-service. As long as the request hits its target, the operation defined in Header is applied, and the response is being created and re-transmitted.</w:t>
      </w:r>
      <w:r/>
    </w:p>
    <w:p>
      <w:pPr>
        <w:pStyle w:val="4050"/>
        <w:numPr>
          <w:ilvl w:val="0"/>
          <w:numId w:val="21"/>
        </w:numPr>
        <w:rPr>
          <w:color w:val="000000"/>
          <w:sz w:val="20"/>
          <w:szCs w:val="20"/>
        </w:rPr>
      </w:pPr>
      <w:r>
        <w:t xml:space="preserve">Assets Service communication sequence.</w:t>
      </w:r>
      <w:r/>
    </w:p>
    <w:p>
      <w:pPr>
        <w:pStyle w:val="4050"/>
      </w:pPr>
      <w:r/>
      <w:r>
        <mc:AlternateContent>
          <mc:Choice Requires="wpg">
            <w:drawing>
              <wp:inline xmlns:wp="http://schemas.openxmlformats.org/drawingml/2006/wordprocessingDrawing" distT="0" distB="0" distL="0" distR="0">
                <wp:extent cx="5563885" cy="3710400"/>
                <wp:effectExtent l="0" t="0" r="0" b="0"/>
                <wp:docPr id="8"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6" name="" hidden="0"/>
                        <pic:cNvPicPr>
                          <a:picLocks noChangeAspect="1"/>
                        </pic:cNvPicPr>
                        <pic:nvPr isPhoto="0" userDrawn="0"/>
                      </pic:nvPicPr>
                      <pic:blipFill>
                        <a:blip r:embed="rId39"/>
                        <a:stretch/>
                      </pic:blipFill>
                      <pic:spPr bwMode="auto">
                        <a:xfrm flipH="0" flipV="0">
                          <a:off x="0" y="0"/>
                          <a:ext cx="5563885" cy="3710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38.1pt;height:292.2pt;" stroked="false">
                <v:path textboxrect="0,0,0,0"/>
                <v:imagedata r:id="rId39" o:title=""/>
              </v:shape>
            </w:pict>
          </mc:Fallback>
        </mc:AlternateContent>
      </w:r>
      <w:r/>
      <w:r/>
    </w:p>
    <w:p>
      <w:pPr>
        <w:pStyle w:val="4052"/>
        <w:jc w:val="center"/>
      </w:pPr>
      <w:r/>
      <w:r/>
      <w:bookmarkStart w:id="427" w:name="fig7"/>
      <w:r/>
      <w:bookmarkStart w:id="433" w:name="f6"/>
      <w:r>
        <w:t xml:space="preserve">Figure </w:t>
      </w:r>
      <w:r>
        <w:fldChar w:fldCharType="begin"/>
        <w:instrText xml:space="preserve"> SEQ Figure \* Arabic </w:instrText>
        <w:fldChar w:fldCharType="separate"/>
        <w:t xml:space="preserve">6</w:t>
        <w:fldChar w:fldCharType="end"/>
      </w:r>
      <w:bookmarkEnd w:id="433"/>
      <w:r>
        <w:t xml:space="preserve"> </w:t>
      </w:r>
      <w:bookmarkEnd w:id="427"/>
      <w:r>
        <w:t xml:space="preserve">Assets Interaction</w:t>
      </w:r>
      <w:r/>
      <w:r/>
    </w:p>
    <w:p>
      <w:r/>
      <w:r/>
    </w:p>
    <w:p>
      <w:r/>
      <w:r/>
    </w:p>
    <w:p>
      <w:pPr>
        <w:pStyle w:val="4050"/>
        <w:numPr>
          <w:ilvl w:val="0"/>
          <w:numId w:val="20"/>
        </w:numPr>
        <w:rPr>
          <w:rFonts w:ascii="Times New Roman" w:hAnsi="Times New Roman"/>
          <w:color w:val="000000"/>
          <w:sz w:val="20"/>
          <w:szCs w:val="20"/>
        </w:rPr>
      </w:pPr>
      <w:r>
        <w:t xml:space="preserve">And the Composition pattern Service interaction.</w:t>
      </w:r>
      <w:r/>
    </w:p>
    <w:p>
      <w:pPr>
        <w:pStyle w:val="4050"/>
        <w:rPr>
          <w:highlight w:val="none"/>
        </w:rPr>
      </w:pPr>
      <w:r/>
      <w:r>
        <mc:AlternateContent>
          <mc:Choice Requires="wpg">
            <w:drawing>
              <wp:inline xmlns:wp="http://schemas.openxmlformats.org/drawingml/2006/wordprocessingDrawing" distT="0" distB="0" distL="0" distR="0">
                <wp:extent cx="5341635" cy="3512620"/>
                <wp:effectExtent l="0" t="0" r="0" b="0"/>
                <wp:docPr id="9" name="Εικόνα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7" name="Εικόνα7" hidden="0"/>
                        <pic:cNvPicPr>
                          <a:picLocks noChangeAspect="1"/>
                        </pic:cNvPicPr>
                        <pic:nvPr isPhoto="0" userDrawn="0"/>
                      </pic:nvPicPr>
                      <pic:blipFill>
                        <a:blip r:embed="rId40"/>
                        <a:stretch/>
                      </pic:blipFill>
                      <pic:spPr bwMode="auto">
                        <a:xfrm flipH="0" flipV="0">
                          <a:off x="0" y="0"/>
                          <a:ext cx="5341634" cy="3512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420.6pt;height:276.6pt;" stroked="false">
                <v:path textboxrect="0,0,0,0"/>
                <v:imagedata r:id="rId40" o:title=""/>
              </v:shape>
            </w:pict>
          </mc:Fallback>
        </mc:AlternateContent>
      </w:r>
      <w:r>
        <w:rPr>
          <w:b/>
          <w:bCs/>
          <w:color w:val="auto"/>
          <w:sz w:val="24"/>
          <w:szCs w:val="24"/>
        </w:rPr>
      </w:r>
      <w:r/>
    </w:p>
    <w:p>
      <w:pPr>
        <w:pStyle w:val="4052"/>
        <w:jc w:val="center"/>
      </w:pPr>
      <w:r/>
      <w:r/>
      <w:bookmarkStart w:id="434" w:name="f7"/>
      <w:r>
        <w:t xml:space="preserve">Figure </w:t>
      </w:r>
      <w:r>
        <w:fldChar w:fldCharType="begin"/>
        <w:instrText xml:space="preserve"> SEQ Figure \* Arabic </w:instrText>
        <w:fldChar w:fldCharType="separate"/>
        <w:t xml:space="preserve">7</w:t>
        <w:fldChar w:fldCharType="end"/>
      </w:r>
      <w:bookmarkEnd w:id="434"/>
      <w:r>
        <w:t xml:space="preserve"> Compotition Patter’s interaction</w:t>
      </w:r>
      <w:r/>
      <w:r/>
    </w:p>
    <w:p>
      <w:r/>
      <w:r/>
    </w:p>
    <w:p>
      <w:pPr>
        <w:pStyle w:val="4050"/>
        <w:rPr>
          <w:highlight w:val="none"/>
        </w:rPr>
      </w:pPr>
      <w:r>
        <w:rPr>
          <w:highlight w:val="none"/>
        </w:rPr>
        <w:t xml:space="preserve">The request is initiated and is forwarded by the API Gateway to the service. The service request’s the required information by both the Index and Asset’s service, from the responses composition of which the report is being formed. </w:t>
      </w:r>
      <w:r>
        <w:rPr>
          <w:highlight w:val="none"/>
        </w:rPr>
      </w:r>
      <w:r/>
    </w:p>
    <w:p>
      <w:pPr>
        <w:pStyle w:val="4050"/>
      </w:pPr>
      <w:r>
        <w:rPr>
          <w:highlight w:val="none"/>
        </w:rPr>
      </w:r>
      <w:r>
        <w:rPr>
          <w:highlight w:val="none"/>
        </w:rPr>
      </w:r>
    </w:p>
    <w:p>
      <w:pPr>
        <w:rPr>
          <w:b/>
          <w:bCs/>
          <w:u w:val="single"/>
        </w:rPr>
      </w:pPr>
      <w:r>
        <w:rPr>
          <w:b/>
          <w:bCs/>
          <w:u w:val="single"/>
        </w:rPr>
      </w:r>
      <w:r/>
    </w:p>
    <w:p>
      <w:pPr>
        <w:rPr>
          <w:rFonts w:ascii="Arial" w:hAnsi="Arial" w:cs="Arial" w:eastAsia="Arial"/>
          <w:b/>
          <w:sz w:val="24"/>
          <w:highlight w:val="none"/>
          <w:u w:val="single"/>
        </w:rPr>
      </w:pPr>
      <w:r>
        <w:rPr>
          <w:rFonts w:ascii="Arial" w:hAnsi="Arial" w:cs="Arial" w:eastAsia="Arial"/>
          <w:b/>
          <w:bCs/>
          <w:sz w:val="24"/>
          <w:u w:val="single"/>
        </w:rPr>
        <w:t xml:space="preserve">Technical Context</w:t>
      </w:r>
      <w:r>
        <w:rPr>
          <w:rFonts w:ascii="Arial" w:hAnsi="Arial" w:cs="Arial" w:eastAsia="Arial"/>
          <w:sz w:val="24"/>
        </w:rPr>
      </w:r>
    </w:p>
    <w:p>
      <w:pPr>
        <w:rPr>
          <w:rFonts w:ascii="Arial" w:hAnsi="Arial" w:cs="Arial" w:eastAsia="Arial"/>
          <w:b/>
          <w:sz w:val="24"/>
          <w:u w:val="single"/>
        </w:rPr>
      </w:pPr>
      <w:r>
        <w:rPr>
          <w:rFonts w:ascii="Arial" w:hAnsi="Arial" w:cs="Arial" w:eastAsia="Arial"/>
          <w:b/>
          <w:bCs/>
          <w:sz w:val="24"/>
          <w:highlight w:val="none"/>
          <w:u w:val="single"/>
        </w:rPr>
      </w:r>
      <w:r>
        <w:rPr>
          <w:rFonts w:ascii="Arial" w:hAnsi="Arial" w:cs="Arial" w:eastAsia="Arial"/>
          <w:b/>
          <w:bCs/>
          <w:sz w:val="24"/>
          <w:highlight w:val="none"/>
          <w:u w:val="single"/>
        </w:rPr>
      </w:r>
    </w:p>
    <w:p>
      <w:pPr>
        <w:pStyle w:val="4135"/>
        <w:rPr>
          <w:b/>
          <w:bCs/>
          <w:color w:val="auto"/>
          <w:sz w:val="24"/>
          <w:szCs w:val="24"/>
        </w:rPr>
      </w:pPr>
      <w:r>
        <w:rPr>
          <w:b/>
          <w:bCs/>
          <w:color w:val="auto"/>
          <w:sz w:val="24"/>
          <w:szCs w:val="24"/>
        </w:rPr>
      </w:r>
      <w:r/>
    </w:p>
    <w:p>
      <w:pPr>
        <w:pStyle w:val="4050"/>
      </w:pPr>
      <w:r>
        <w:t xml:space="preserve">Services should be developed leveraging the Spring Boot framework, which simplifies the applications development process, by enabling the implementation of production-grade micro-services, via the provided capabilities, of:</w:t>
      </w:r>
      <w:r/>
    </w:p>
    <w:p>
      <w:pPr>
        <w:pStyle w:val="4050"/>
        <w:numPr>
          <w:ilvl w:val="0"/>
          <w:numId w:val="94"/>
        </w:numPr>
      </w:pPr>
      <w:r>
        <w:t xml:space="preserve">stand-alone Spring applications development,</w:t>
      </w:r>
      <w:r/>
    </w:p>
    <w:p>
      <w:pPr>
        <w:pStyle w:val="4050"/>
        <w:numPr>
          <w:ilvl w:val="0"/>
          <w:numId w:val="94"/>
        </w:numPr>
      </w:pPr>
      <w:r>
        <w:t xml:space="preserve">Tomcat, Jetty, and Undertow direct embedding,</w:t>
      </w:r>
      <w:r/>
    </w:p>
    <w:p>
      <w:pPr>
        <w:pStyle w:val="4050"/>
        <w:numPr>
          <w:ilvl w:val="0"/>
          <w:numId w:val="94"/>
        </w:numPr>
      </w:pPr>
      <w:r>
        <w:t xml:space="preserve">Maven’s configuration simplicity , via starter POM’s provision,</w:t>
      </w:r>
      <w:r/>
    </w:p>
    <w:p>
      <w:pPr>
        <w:pStyle w:val="4050"/>
        <w:numPr>
          <w:ilvl w:val="0"/>
          <w:numId w:val="94"/>
        </w:numPr>
      </w:pPr>
      <w:r>
        <w:t xml:space="preserve">Automate configuration,</w:t>
      </w:r>
      <w:r/>
    </w:p>
    <w:p>
      <w:pPr>
        <w:pStyle w:val="4050"/>
        <w:numPr>
          <w:ilvl w:val="0"/>
          <w:numId w:val="94"/>
        </w:numPr>
        <w:rPr>
          <w:rFonts w:ascii="Times New Roman" w:hAnsi="Times New Roman"/>
        </w:rPr>
      </w:pPr>
      <w:r>
        <w:t xml:space="preserve">XML configuration requirements abstraction,</w:t>
      </w:r>
      <w:r/>
    </w:p>
    <w:p>
      <w:pPr>
        <w:pStyle w:val="4050"/>
        <w:numPr>
          <w:ilvl w:val="0"/>
          <w:numId w:val="94"/>
        </w:numPr>
      </w:pPr>
      <w:r>
        <w:rPr>
          <w:color w:val="000000" w:themeColor="text1"/>
        </w:rPr>
        <w:t xml:space="preserve">as  metrics, health checks, and externalized configuration features </w:t>
      </w:r>
      <w:r>
        <w:rPr>
          <w:color w:val="000000" w:themeColor="text1"/>
        </w:rPr>
        <w:t xml:space="preserve">provision. </w:t>
      </w:r>
      <w:r/>
    </w:p>
    <w:p>
      <w:pPr>
        <w:pStyle w:val="4050"/>
      </w:pPr>
      <w:r>
        <w:t xml:space="preserve">Which, alongside the Spring Cloud libraries, provide the required tools for standard distributed systems patterns encapsulation.</w:t>
      </w:r>
      <w:r/>
    </w:p>
    <w:p>
      <w:pPr>
        <w:pStyle w:val="4050"/>
      </w:pPr>
      <w:r>
        <w:t xml:space="preserve">(</w:t>
      </w:r>
      <w:hyperlink w:tooltip="#Indrasiri" w:anchor="Indrasiri" w:history="1">
        <w:r>
          <w:rPr>
            <w:rStyle w:val="4145"/>
          </w:rPr>
          <w:t xml:space="preserve">Indrasiri and Siriwardena, 2020</w:t>
        </w:r>
      </w:hyperlink>
      <w:r>
        <w:t xml:space="preserve"> ; </w:t>
      </w:r>
      <w:hyperlink w:tooltip="#Christudas" w:anchor="Christudas" w:history="1">
        <w:r>
          <w:rPr>
            <w:rStyle w:val="4145"/>
          </w:rPr>
          <w:t xml:space="preserve">Christudas, 2019</w:t>
        </w:r>
      </w:hyperlink>
      <w:r>
        <w:t xml:space="preserve">)</w:t>
      </w:r>
      <w:r/>
    </w:p>
    <w:p>
      <w:pPr>
        <w:pStyle w:val="4050"/>
      </w:pPr>
      <w:r/>
      <w:r/>
    </w:p>
    <w:p>
      <w:pPr>
        <w:pStyle w:val="4135"/>
        <w:rPr>
          <w:b/>
          <w:bCs/>
          <w:color w:val="auto"/>
          <w:sz w:val="24"/>
          <w:szCs w:val="24"/>
        </w:rPr>
      </w:pPr>
      <w:r>
        <w:rPr>
          <w:b/>
          <w:bCs/>
          <w:color w:val="auto"/>
          <w:sz w:val="24"/>
          <w:szCs w:val="24"/>
        </w:rPr>
      </w:r>
      <w:r/>
    </w:p>
    <w:p>
      <w:pPr>
        <w:rPr>
          <w:rFonts w:ascii="Arial" w:hAnsi="Arial" w:cs="Arial" w:eastAsia="Arial"/>
          <w:b/>
          <w:bCs/>
          <w:sz w:val="24"/>
          <w:szCs w:val="24"/>
          <w:highlight w:val="none"/>
          <w:u w:val="single"/>
        </w:rPr>
      </w:pPr>
      <w:r>
        <w:rPr>
          <w:rFonts w:ascii="Arial" w:hAnsi="Arial" w:cs="Arial" w:eastAsia="Arial"/>
          <w:b/>
          <w:bCs/>
          <w:sz w:val="24"/>
          <w:u w:val="single"/>
        </w:rPr>
        <w:t xml:space="preserve">Coding Approach</w:t>
      </w:r>
      <w:r>
        <w:rPr>
          <w:rFonts w:ascii="Arial" w:hAnsi="Arial" w:cs="Arial" w:eastAsia="Arial"/>
          <w:sz w:val="24"/>
        </w:rPr>
      </w:r>
    </w:p>
    <w:p>
      <w:pPr>
        <w:rPr>
          <w:rFonts w:ascii="Arial" w:hAnsi="Arial" w:cs="Arial" w:eastAsia="Arial"/>
          <w:b/>
          <w:sz w:val="24"/>
          <w:szCs w:val="24"/>
          <w:u w:val="single"/>
        </w:rPr>
      </w:pPr>
      <w:r>
        <w:rPr>
          <w:rFonts w:ascii="Arial" w:hAnsi="Arial" w:cs="Arial" w:eastAsia="Arial"/>
          <w:b/>
          <w:bCs/>
          <w:sz w:val="24"/>
          <w:highlight w:val="none"/>
          <w:u w:val="single"/>
        </w:rPr>
      </w:r>
      <w:r>
        <w:rPr>
          <w:rFonts w:ascii="Arial" w:hAnsi="Arial" w:cs="Arial" w:eastAsia="Arial"/>
          <w:b/>
          <w:bCs/>
          <w:sz w:val="24"/>
          <w:highlight w:val="none"/>
          <w:u w:val="single"/>
        </w:rPr>
      </w:r>
    </w:p>
    <w:p>
      <w:pPr>
        <w:pStyle w:val="4050"/>
        <w:rPr>
          <w:sz w:val="24"/>
          <w:szCs w:val="20"/>
        </w:rPr>
      </w:pPr>
      <w:r>
        <w:rPr>
          <w:sz w:val="24"/>
          <w:szCs w:val="20"/>
        </w:rPr>
        <w:t xml:space="preserve">The approach utilized for micro-services construction is that of the RESTFull architectural style, which partitions the service into well-defined components the interaction of which provides the functionality required.</w:t>
      </w:r>
      <w:r>
        <w:rPr>
          <w:sz w:val="24"/>
        </w:rPr>
      </w:r>
    </w:p>
    <w:p>
      <w:pPr>
        <w:pStyle w:val="4050"/>
        <w:rPr>
          <w:sz w:val="24"/>
          <w:szCs w:val="20"/>
        </w:rPr>
      </w:pPr>
      <w:r>
        <w:rPr>
          <w:sz w:val="24"/>
          <w:szCs w:val="20"/>
        </w:rPr>
        <w:t xml:space="preserve">Thus, the basic pseudo-code of a  RESTFul service, for the GET requests to be handled and the required endpoints to be exposed using the Spring Boot framework, will be:</w:t>
      </w:r>
      <w:r>
        <w:rPr>
          <w:sz w:val="24"/>
        </w:rPr>
      </w:r>
    </w:p>
    <w:p>
      <w:pPr>
        <w:pStyle w:val="4050"/>
        <w:numPr>
          <w:ilvl w:val="0"/>
          <w:numId w:val="19"/>
        </w:numPr>
        <w:rPr>
          <w:sz w:val="24"/>
          <w:szCs w:val="20"/>
        </w:rPr>
      </w:pPr>
      <w:r>
        <w:rPr>
          <w:sz w:val="24"/>
          <w:szCs w:val="20"/>
        </w:rPr>
        <w:t xml:space="preserve">The domain entities:</w:t>
      </w:r>
      <w:r>
        <w:rPr>
          <w:sz w:val="24"/>
        </w:rPr>
      </w:r>
    </w:p>
    <w:p>
      <w:pPr>
        <w:pStyle w:val="4050"/>
        <w:rPr>
          <w:highlight w:val="none"/>
        </w:rPr>
      </w:pPr>
      <w:r>
        <mc:AlternateContent>
          <mc:Choice Requires="wpg">
            <w:drawing>
              <wp:inline xmlns:wp="http://schemas.openxmlformats.org/drawingml/2006/wordprocessingDrawing" distT="0" distB="0" distL="0" distR="0">
                <wp:extent cx="4572000" cy="2838450"/>
                <wp:effectExtent l="0" t="0" r="0" b="0"/>
                <wp:docPr id="10" name="Εικόνα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Εικόνα8" hidden="0"/>
                        <pic:cNvPicPr>
                          <a:picLocks noChangeAspect="1"/>
                        </pic:cNvPicPr>
                        <pic:nvPr isPhoto="0" userDrawn="0"/>
                      </pic:nvPicPr>
                      <pic:blipFill>
                        <a:blip r:embed="rId41"/>
                        <a:stretch/>
                      </pic:blipFill>
                      <pic:spPr bwMode="auto">
                        <a:xfrm>
                          <a:off x="0" y="0"/>
                          <a:ext cx="4572000" cy="2838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360.0pt;height:223.5pt;" stroked="false">
                <v:path textboxrect="0,0,0,0"/>
                <v:imagedata r:id="rId41" o:title=""/>
              </v:shape>
            </w:pict>
          </mc:Fallback>
        </mc:AlternateContent>
      </w:r>
      <w:r/>
    </w:p>
    <w:p>
      <w:pPr>
        <w:pStyle w:val="4050"/>
      </w:pPr>
      <w:r>
        <w:rPr>
          <w:highlight w:val="none"/>
        </w:rPr>
      </w:r>
      <w:r>
        <w:rPr>
          <w:highlight w:val="none"/>
        </w:rPr>
      </w:r>
      <w:r/>
    </w:p>
    <w:p>
      <w:pPr>
        <w:pStyle w:val="4050"/>
        <w:numPr>
          <w:ilvl w:val="0"/>
          <w:numId w:val="18"/>
        </w:numPr>
        <w:rPr>
          <w:rFonts w:ascii="Times New Roman" w:hAnsi="Times New Roman"/>
          <w:b/>
          <w:bCs/>
          <w:sz w:val="24"/>
          <w:szCs w:val="20"/>
        </w:rPr>
      </w:pPr>
      <w:r>
        <w:rPr>
          <w:sz w:val="24"/>
          <w:szCs w:val="20"/>
        </w:rPr>
        <w:t xml:space="preserve">the repositories communicate with the databases:</w:t>
      </w:r>
      <w:r>
        <w:rPr>
          <w:sz w:val="24"/>
        </w:rPr>
      </w:r>
    </w:p>
    <w:p>
      <w:pPr>
        <w:pStyle w:val="4050"/>
      </w:pPr>
      <w:r>
        <mc:AlternateContent>
          <mc:Choice Requires="wpg">
            <w:drawing>
              <wp:inline xmlns:wp="http://schemas.openxmlformats.org/drawingml/2006/wordprocessingDrawing" distT="0" distB="0" distL="0" distR="0">
                <wp:extent cx="4572000" cy="1733550"/>
                <wp:effectExtent l="0" t="0" r="0" b="0"/>
                <wp:docPr id="11" name="Εικόνα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Εικόνα9" hidden="0"/>
                        <pic:cNvPicPr>
                          <a:picLocks noChangeAspect="1"/>
                        </pic:cNvPicPr>
                        <pic:nvPr isPhoto="0" userDrawn="0"/>
                      </pic:nvPicPr>
                      <pic:blipFill>
                        <a:blip r:embed="rId42"/>
                        <a:stretch/>
                      </pic:blipFill>
                      <pic:spPr bwMode="auto">
                        <a:xfrm>
                          <a:off x="0" y="0"/>
                          <a:ext cx="4572000" cy="17335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360.0pt;height:136.5pt;" stroked="false">
                <v:path textboxrect="0,0,0,0"/>
                <v:imagedata r:id="rId42" o:title=""/>
              </v:shape>
            </w:pict>
          </mc:Fallback>
        </mc:AlternateContent>
      </w:r>
      <w:r/>
    </w:p>
    <w:p>
      <w:pPr>
        <w:pStyle w:val="4050"/>
        <w:numPr>
          <w:ilvl w:val="0"/>
          <w:numId w:val="17"/>
        </w:numPr>
        <w:rPr>
          <w:rFonts w:ascii="Times New Roman" w:hAnsi="Times New Roman"/>
          <w:b/>
          <w:bCs/>
          <w:color w:val="000000"/>
          <w:sz w:val="24"/>
        </w:rPr>
      </w:pPr>
      <w:r>
        <w:rPr>
          <w:sz w:val="24"/>
          <w:szCs w:val="20"/>
        </w:rPr>
        <w:t xml:space="preserve">And the controller class that exposes the endpoint and serves the incoming requests:</w:t>
      </w:r>
      <w:r>
        <w:rPr>
          <w:sz w:val="24"/>
        </w:rPr>
      </w:r>
    </w:p>
    <w:p>
      <w:pPr>
        <w:pStyle w:val="4050"/>
      </w:pPr>
      <w:r>
        <mc:AlternateContent>
          <mc:Choice Requires="wpg">
            <w:drawing>
              <wp:inline xmlns:wp="http://schemas.openxmlformats.org/drawingml/2006/wordprocessingDrawing" distT="0" distB="0" distL="0" distR="0">
                <wp:extent cx="5060948" cy="3342005"/>
                <wp:effectExtent l="0" t="0" r="0" b="0"/>
                <wp:docPr id="12" name="Εικόνα1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Εικόνα10" hidden="0"/>
                        <pic:cNvPicPr>
                          <a:picLocks noChangeAspect="1"/>
                        </pic:cNvPicPr>
                        <pic:nvPr isPhoto="0" userDrawn="0"/>
                      </pic:nvPicPr>
                      <pic:blipFill>
                        <a:blip r:embed="rId43"/>
                        <a:stretch/>
                      </pic:blipFill>
                      <pic:spPr bwMode="auto">
                        <a:xfrm>
                          <a:off x="0" y="0"/>
                          <a:ext cx="5060948" cy="33420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398.5pt;height:263.1pt;" stroked="false">
                <v:path textboxrect="0,0,0,0"/>
                <v:imagedata r:id="rId43" o:title=""/>
              </v:shape>
            </w:pict>
          </mc:Fallback>
        </mc:AlternateContent>
      </w:r>
      <w:r/>
    </w:p>
    <w:p>
      <w:pPr>
        <w:pStyle w:val="4050"/>
        <w:rPr>
          <w:sz w:val="24"/>
          <w:szCs w:val="20"/>
        </w:rPr>
      </w:pPr>
      <w:r>
        <w:rPr>
          <w:sz w:val="24"/>
          <w:szCs w:val="20"/>
        </w:rPr>
        <w:t xml:space="preserve">The process utilizes the @RestController and @RequestMapping Spring annotations, to identify the controller, expose the endpoints, and map the incoming web requests to the methods.</w:t>
      </w:r>
      <w:r>
        <w:rPr>
          <w:sz w:val="24"/>
        </w:rPr>
      </w:r>
    </w:p>
    <w:p>
      <w:pPr>
        <w:pStyle w:val="4050"/>
        <w:rPr>
          <w:sz w:val="24"/>
          <w:szCs w:val="20"/>
        </w:rPr>
      </w:pPr>
      <w:r>
        <w:rPr>
          <w:rFonts w:cs="Arial" w:eastAsia="Arial"/>
          <w:color w:val="000000" w:themeColor="text1"/>
          <w:sz w:val="24"/>
          <w:szCs w:val="20"/>
        </w:rPr>
        <w:t xml:space="preserve">(</w:t>
      </w:r>
      <w:hyperlink w:tooltip="#Indrasiri" w:anchor="Indrasiri" w:history="1">
        <w:r>
          <w:rPr>
            <w:rStyle w:val="4145"/>
            <w:rFonts w:cs="Arial" w:eastAsia="Arial"/>
            <w:sz w:val="24"/>
            <w:szCs w:val="20"/>
          </w:rPr>
          <w:t xml:space="preserve">Indrasiri and Siriwardena, 2020</w:t>
        </w:r>
      </w:hyperlink>
      <w:r>
        <w:rPr>
          <w:color w:val="000000" w:themeColor="text1"/>
          <w:sz w:val="24"/>
          <w:szCs w:val="20"/>
        </w:rPr>
        <w:t xml:space="preserve">, </w:t>
      </w:r>
      <w:hyperlink w:tooltip="#Christudas" w:anchor="Christudas" w:history="1">
        <w:r>
          <w:rPr>
            <w:rStyle w:val="4145"/>
            <w:sz w:val="24"/>
            <w:szCs w:val="20"/>
          </w:rPr>
          <w:t xml:space="preserve">Christudas,2019</w:t>
        </w:r>
      </w:hyperlink>
      <w:r>
        <w:rPr>
          <w:color w:val="000000" w:themeColor="text1"/>
          <w:sz w:val="24"/>
          <w:szCs w:val="20"/>
        </w:rPr>
        <w:t xml:space="preserve">, </w:t>
      </w:r>
      <w:hyperlink w:tooltip="#Spring.io_a" w:anchor="Spring.io_a" w:history="1">
        <w:r>
          <w:rPr>
            <w:rStyle w:val="4145"/>
            <w:sz w:val="24"/>
            <w:szCs w:val="20"/>
          </w:rPr>
        </w:r>
        <w:r>
          <w:rPr>
            <w:rStyle w:val="4145"/>
            <w:i/>
            <w:iCs/>
            <w:sz w:val="24"/>
            <w:szCs w:val="20"/>
          </w:rPr>
          <w:t xml:space="preserve">Spring.io. 2020a</w:t>
        </w:r>
      </w:hyperlink>
      <w:r>
        <w:rPr>
          <w:i/>
          <w:iCs/>
          <w:color w:val="000000" w:themeColor="text1"/>
          <w:sz w:val="24"/>
          <w:szCs w:val="20"/>
        </w:rPr>
        <w:t xml:space="preserve">)</w:t>
      </w:r>
      <w:r>
        <w:rPr>
          <w:sz w:val="24"/>
        </w:rPr>
      </w:r>
    </w:p>
    <w:p>
      <w:pPr>
        <w:pStyle w:val="4050"/>
      </w:pPr>
      <w:r/>
      <w:r/>
    </w:p>
    <w:p>
      <w:pPr>
        <w:rPr>
          <w:b/>
          <w:bCs/>
          <w:u w:val="single"/>
        </w:rPr>
      </w:pPr>
      <w:r>
        <w:rPr>
          <w:b/>
          <w:bCs/>
          <w:u w:val="single"/>
        </w:rPr>
      </w:r>
      <w:r/>
    </w:p>
    <w:p>
      <w:pPr>
        <w:rPr>
          <w:rFonts w:ascii="Arial" w:hAnsi="Arial" w:cs="Arial" w:eastAsia="Arial"/>
          <w:b/>
          <w:sz w:val="24"/>
          <w:u w:val="single"/>
        </w:rPr>
      </w:pPr>
      <w:r>
        <w:rPr>
          <w:rFonts w:ascii="Arial" w:hAnsi="Arial" w:cs="Arial" w:eastAsia="Arial"/>
          <w:b/>
          <w:bCs/>
          <w:sz w:val="24"/>
          <w:u w:val="single"/>
        </w:rPr>
        <w:t xml:space="preserve">Artifacts Metrics</w:t>
      </w:r>
      <w:r>
        <w:rPr>
          <w:rFonts w:ascii="Arial" w:hAnsi="Arial" w:cs="Arial" w:eastAsia="Arial"/>
          <w:sz w:val="24"/>
        </w:rPr>
      </w:r>
    </w:p>
    <w:p>
      <w:pPr>
        <w:pStyle w:val="4135"/>
        <w:rPr>
          <w:b/>
          <w:bCs/>
          <w:color w:val="auto"/>
          <w:sz w:val="24"/>
          <w:szCs w:val="24"/>
        </w:rPr>
      </w:pPr>
      <w:r>
        <w:rPr>
          <w:b/>
          <w:bCs/>
          <w:color w:val="auto"/>
          <w:sz w:val="24"/>
          <w:szCs w:val="24"/>
        </w:rPr>
      </w:r>
      <w:r/>
    </w:p>
    <w:p>
      <w:pPr>
        <w:pStyle w:val="4050"/>
      </w:pPr>
      <w:r>
        <w:t xml:space="preserve">The prototype is measured via the metrics distilled by the appropriate monitoring tools, such as:  </w:t>
      </w:r>
      <w:r/>
    </w:p>
    <w:p>
      <w:pPr>
        <w:pStyle w:val="4050"/>
        <w:numPr>
          <w:ilvl w:val="0"/>
          <w:numId w:val="94"/>
        </w:numPr>
      </w:pPr>
      <w:r>
        <w:rPr>
          <w:color w:val="0E101A"/>
        </w:rPr>
        <w:t xml:space="preserve">Prometheus: </w:t>
      </w:r>
      <w:r>
        <w:tab/>
      </w:r>
      <w:r>
        <w:rPr>
          <w:color w:val="0E101A"/>
        </w:rPr>
        <w:t xml:space="preserve">which is an Open Source system for monitoring and alerting, used to gather services metrics via predefined endpoints. </w:t>
      </w:r>
      <w:r/>
    </w:p>
    <w:p>
      <w:pPr>
        <w:pStyle w:val="4050"/>
        <w:numPr>
          <w:ilvl w:val="0"/>
          <w:numId w:val="94"/>
        </w:numPr>
      </w:pPr>
      <w:r>
        <w:rPr>
          <w:color w:val="0E101A"/>
        </w:rPr>
        <w:t xml:space="preserve">and </w:t>
      </w:r>
      <w:r>
        <w:rPr>
          <w:color w:val="0E101A"/>
        </w:rPr>
        <w:t xml:space="preserve">Grafana, which is the tool utilized in analytics and monitoring </w:t>
      </w:r>
      <w:r>
        <w:rPr>
          <w:color w:val="0E101A"/>
        </w:rPr>
        <w:t xml:space="preserve">specialized in visualizing the data collected</w:t>
      </w:r>
      <w:r>
        <w:rPr>
          <w:color w:val="0E101A"/>
        </w:rPr>
        <w:t xml:space="preserve">, that can be integrated with Prometheus. </w:t>
      </w:r>
      <w:r>
        <w:tab/>
      </w:r>
      <w:r>
        <w:rPr>
          <w:color w:val="0E101A"/>
        </w:rPr>
        <w:t xml:space="preserve"> </w:t>
      </w:r>
      <w:r/>
    </w:p>
    <w:p>
      <w:pPr>
        <w:pStyle w:val="4050"/>
      </w:pPr>
      <w:r>
        <w:t xml:space="preserve">Are utilized to provide the required compatibility, functionality, and integration simplicity.</w:t>
      </w:r>
      <w:r/>
    </w:p>
    <w:p>
      <w:pPr>
        <w:pStyle w:val="4050"/>
      </w:pPr>
      <w:r>
        <w:t xml:space="preserve">(</w:t>
      </w:r>
      <w:hyperlink w:tooltip="#Indrasiri" w:anchor="Indrasiri" w:history="1">
        <w:r>
          <w:rPr>
            <w:rStyle w:val="4145"/>
          </w:rPr>
          <w:t xml:space="preserve">Indrasiri and Siriwardena, 2020</w:t>
        </w:r>
      </w:hyperlink>
      <w:r>
        <w:t xml:space="preserve">)</w:t>
      </w:r>
      <w:r/>
    </w:p>
    <w:p>
      <w:pPr>
        <w:rPr>
          <w:color w:val="000000"/>
          <w:sz w:val="24"/>
          <w:szCs w:val="24"/>
        </w:rPr>
      </w:pPr>
      <w:r>
        <w:rPr>
          <w:color w:val="000000"/>
          <w:sz w:val="24"/>
          <w:szCs w:val="24"/>
        </w:rPr>
      </w:r>
      <w:r/>
    </w:p>
    <w:p>
      <w:pPr>
        <w:pStyle w:val="4135"/>
        <w:rPr>
          <w:b/>
          <w:bCs/>
          <w:color w:val="auto"/>
          <w:sz w:val="24"/>
          <w:szCs w:val="24"/>
        </w:rPr>
      </w:pPr>
      <w:r>
        <w:rPr>
          <w:b/>
          <w:bCs/>
          <w:color w:val="auto"/>
          <w:sz w:val="24"/>
          <w:szCs w:val="24"/>
        </w:rPr>
      </w:r>
      <w:r/>
    </w:p>
    <w:p>
      <w:pPr>
        <w:rPr>
          <w:rFonts w:ascii="Arial" w:hAnsi="Arial" w:cs="Arial" w:eastAsia="Arial"/>
          <w:b/>
          <w:bCs/>
          <w:sz w:val="24"/>
          <w:u w:val="single"/>
        </w:rPr>
      </w:pPr>
      <w:r>
        <w:rPr>
          <w:rFonts w:ascii="Arial" w:hAnsi="Arial" w:cs="Arial" w:eastAsia="Arial"/>
          <w:b/>
          <w:bCs/>
          <w:sz w:val="24"/>
          <w:u w:val="single"/>
        </w:rPr>
        <w:t xml:space="preserve">Testing</w:t>
      </w:r>
      <w:r>
        <w:rPr>
          <w:rFonts w:ascii="Arial" w:hAnsi="Arial" w:cs="Arial" w:eastAsia="Arial"/>
          <w:sz w:val="24"/>
        </w:rPr>
      </w:r>
    </w:p>
    <w:p>
      <w:pPr>
        <w:pStyle w:val="4135"/>
        <w:rPr>
          <w:b/>
          <w:bCs/>
          <w:color w:val="auto"/>
          <w:sz w:val="24"/>
          <w:szCs w:val="24"/>
        </w:rPr>
      </w:pPr>
      <w:r>
        <w:rPr>
          <w:b/>
          <w:bCs/>
          <w:color w:val="auto"/>
          <w:sz w:val="24"/>
          <w:szCs w:val="24"/>
        </w:rPr>
      </w:r>
      <w:r/>
    </w:p>
    <w:p>
      <w:pPr>
        <w:pStyle w:val="4050"/>
      </w:pPr>
      <w:r>
        <w:rPr>
          <w:color w:val="0E101A"/>
        </w:rPr>
        <w:t xml:space="preserve">The artifact should be tested partially in regard to the formation services, by testing each service separately utilizing the </w:t>
      </w:r>
      <w:r>
        <w:rPr>
          <w:i/>
          <w:iCs/>
          <w:color w:val="0E101A"/>
        </w:rPr>
        <w:t xml:space="preserve">JAVA</w:t>
      </w:r>
      <w:r>
        <w:rPr>
          <w:color w:val="0E101A"/>
        </w:rPr>
        <w:t xml:space="preserve"> </w:t>
      </w:r>
      <w:r>
        <w:rPr>
          <w:i/>
          <w:iCs/>
          <w:color w:val="0E101A"/>
        </w:rPr>
        <w:t xml:space="preserve">Junit and Mockito</w:t>
      </w:r>
      <w:r>
        <w:rPr>
          <w:color w:val="0E101A"/>
        </w:rPr>
        <w:t xml:space="preserve"> framework. Throughout a set of automated testing units that are created according to the RESTFul Spring services components.</w:t>
      </w:r>
      <w:r/>
    </w:p>
    <w:p>
      <w:pPr>
        <w:pStyle w:val="4050"/>
      </w:pPr>
      <w:r>
        <w:rPr>
          <w:color w:val="0E101A"/>
        </w:rPr>
        <w:t xml:space="preserve">These tests , which are out of the scope of this project, should be applied both </w:t>
      </w:r>
      <w:r>
        <w:rPr>
          <w:i/>
          <w:iCs/>
          <w:color w:val="0E101A"/>
        </w:rPr>
        <w:t xml:space="preserve">on</w:t>
      </w:r>
      <w:r>
        <w:rPr>
          <w:color w:val="0E101A"/>
        </w:rPr>
        <w:t xml:space="preserve"> c</w:t>
      </w:r>
      <w:r>
        <w:rPr>
          <w:color w:val="0E101A"/>
        </w:rPr>
        <w:t xml:space="preserve">ode and dependencies, to check the class’s state in isolation and interaction. While follow the services components based structure, to check the databases connectivity, entries conversion into DTO’s capabilities, and API’s and interactions functionality. </w:t>
      </w:r>
      <w:r/>
    </w:p>
    <w:p>
      <w:pPr>
        <w:pStyle w:val="4050"/>
      </w:pPr>
      <w:r>
        <w:t xml:space="preserve">(</w:t>
      </w:r>
      <w:hyperlink w:tooltip="#LinkedIna" w:anchor="LinkedIna" w:history="1">
        <w:r>
          <w:rPr>
            <w:rStyle w:val="4145"/>
          </w:rPr>
          <w:t xml:space="preserve">LinkedIn. 2020</w:t>
        </w:r>
      </w:hyperlink>
      <w:r>
        <w:t xml:space="preserve">)</w:t>
      </w:r>
      <w:r/>
    </w:p>
    <w:p>
      <w:pPr>
        <w:pStyle w:val="4135"/>
        <w:rPr>
          <w:b/>
          <w:bCs/>
          <w:color w:val="auto"/>
          <w:sz w:val="24"/>
          <w:szCs w:val="24"/>
        </w:rPr>
      </w:pPr>
      <w:r>
        <w:rPr>
          <w:b/>
          <w:bCs/>
          <w:color w:val="auto"/>
          <w:sz w:val="24"/>
          <w:szCs w:val="24"/>
        </w:rPr>
      </w:r>
      <w:r/>
    </w:p>
    <w:p>
      <w:pPr>
        <w:rPr>
          <w:rFonts w:ascii="Arial" w:hAnsi="Arial" w:cs="Arial" w:eastAsia="Arial"/>
          <w:b/>
          <w:sz w:val="24"/>
          <w:u w:val="single"/>
        </w:rPr>
      </w:pPr>
      <w:r>
        <w:rPr>
          <w:rFonts w:ascii="Arial" w:hAnsi="Arial" w:cs="Arial" w:eastAsia="Arial"/>
          <w:b/>
          <w:bCs/>
          <w:sz w:val="24"/>
          <w:u w:val="single"/>
        </w:rPr>
      </w:r>
      <w:r>
        <w:rPr>
          <w:rFonts w:ascii="Arial" w:hAnsi="Arial" w:cs="Arial" w:eastAsia="Arial"/>
          <w:sz w:val="24"/>
        </w:rPr>
      </w:r>
    </w:p>
    <w:p>
      <w:pPr>
        <w:rPr>
          <w:rFonts w:ascii="Arial" w:hAnsi="Arial" w:cs="Arial" w:eastAsia="Arial"/>
          <w:b/>
          <w:sz w:val="24"/>
          <w:u w:val="single"/>
        </w:rPr>
      </w:pPr>
      <w:r>
        <w:rPr>
          <w:rFonts w:ascii="Arial" w:hAnsi="Arial" w:cs="Arial" w:eastAsia="Arial"/>
          <w:b/>
          <w:bCs/>
          <w:sz w:val="24"/>
          <w:u w:val="single"/>
        </w:rPr>
        <w:t xml:space="preserve">Results</w:t>
      </w:r>
      <w:r>
        <w:rPr>
          <w:rFonts w:ascii="Arial" w:hAnsi="Arial" w:cs="Arial" w:eastAsia="Arial"/>
          <w:sz w:val="24"/>
        </w:rPr>
      </w:r>
    </w:p>
    <w:p>
      <w:pPr>
        <w:pStyle w:val="4135"/>
        <w:rPr>
          <w:rFonts w:ascii="Arial" w:hAnsi="Arial" w:cs="Arial" w:eastAsia="Arial"/>
          <w:b/>
          <w:bCs/>
          <w:color w:val="auto"/>
          <w:sz w:val="24"/>
          <w:szCs w:val="24"/>
        </w:rPr>
      </w:pPr>
      <w:r>
        <w:rPr>
          <w:rFonts w:ascii="Arial" w:hAnsi="Arial" w:cs="Arial" w:eastAsia="Arial"/>
          <w:b/>
          <w:bCs/>
          <w:color w:val="auto"/>
          <w:sz w:val="24"/>
          <w:szCs w:val="24"/>
        </w:rPr>
      </w:r>
      <w:r>
        <w:rPr>
          <w:rFonts w:ascii="Arial" w:hAnsi="Arial" w:cs="Arial" w:eastAsia="Arial"/>
          <w:sz w:val="24"/>
        </w:rPr>
      </w:r>
    </w:p>
    <w:p>
      <w:pPr>
        <w:pStyle w:val="4050"/>
        <w:rPr>
          <w:rFonts w:ascii="Arial" w:hAnsi="Arial" w:cs="Arial" w:eastAsia="Arial"/>
          <w:sz w:val="24"/>
          <w:szCs w:val="20"/>
        </w:rPr>
      </w:pPr>
      <w:r>
        <w:rPr>
          <w:rFonts w:ascii="Arial" w:hAnsi="Arial" w:cs="Arial" w:eastAsia="Arial"/>
          <w:sz w:val="24"/>
          <w:szCs w:val="20"/>
        </w:rPr>
        <w:t xml:space="preserve">The anticipated results of the product produced should be a set of components that provide the functionality expected. More specific, the user's requests should be served by the </w:t>
      </w:r>
      <w:r>
        <w:rPr>
          <w:rFonts w:ascii="Arial" w:hAnsi="Arial" w:cs="Arial" w:eastAsia="Arial"/>
          <w:sz w:val="24"/>
          <w:szCs w:val="20"/>
        </w:rPr>
        <w:t xml:space="preserve">application and the required infor</w:t>
      </w:r>
      <w:r>
        <w:rPr>
          <w:rFonts w:ascii="Arial" w:hAnsi="Arial" w:cs="Arial" w:eastAsia="Arial"/>
          <w:sz w:val="24"/>
          <w:szCs w:val="20"/>
        </w:rPr>
        <w:t xml:space="preserve">mation should be communicated. </w:t>
      </w:r>
      <w:r>
        <w:rPr>
          <w:rFonts w:ascii="Arial" w:hAnsi="Arial" w:cs="Arial" w:eastAsia="Arial"/>
          <w:sz w:val="24"/>
        </w:rPr>
      </w:r>
    </w:p>
    <w:p>
      <w:pPr>
        <w:pStyle w:val="4050"/>
        <w:rPr>
          <w:rFonts w:ascii="Arial" w:hAnsi="Arial" w:cs="Arial" w:eastAsia="Arial"/>
          <w:sz w:val="24"/>
          <w:szCs w:val="20"/>
        </w:rPr>
      </w:pPr>
      <w:r>
        <w:rPr>
          <w:rFonts w:ascii="Arial" w:hAnsi="Arial" w:cs="Arial" w:eastAsia="Arial"/>
          <w:sz w:val="24"/>
          <w:szCs w:val="20"/>
        </w:rPr>
        <w:t xml:space="preserve">While the external interactions required should be a</w:t>
      </w:r>
      <w:r>
        <w:rPr>
          <w:rFonts w:ascii="Arial" w:hAnsi="Arial" w:cs="Arial" w:eastAsia="Arial"/>
          <w:sz w:val="24"/>
          <w:szCs w:val="20"/>
        </w:rPr>
        <w:t xml:space="preserve">ppl</w:t>
      </w:r>
      <w:r>
        <w:rPr>
          <w:rFonts w:ascii="Arial" w:hAnsi="Arial" w:cs="Arial" w:eastAsia="Arial"/>
          <w:sz w:val="24"/>
          <w:szCs w:val="20"/>
        </w:rPr>
        <w:t xml:space="preserve">ied throughout the NGINX reverse proxy and Gateway, which their main tasks are to route and filter the packets between  the clients and inner structure . The NGINX proxy is not being applied as the administrative tasks are out of the scope of this project.</w:t>
      </w:r>
      <w:r>
        <w:rPr>
          <w:rFonts w:ascii="Arial" w:hAnsi="Arial" w:cs="Arial" w:eastAsia="Arial"/>
          <w:sz w:val="24"/>
        </w:rPr>
      </w:r>
    </w:p>
    <w:p>
      <w:pPr>
        <w:pStyle w:val="4050"/>
      </w:pPr>
      <w:r/>
      <w:r>
        <mc:AlternateContent>
          <mc:Choice Requires="wpg">
            <w:drawing>
              <wp:inline xmlns:wp="http://schemas.openxmlformats.org/drawingml/2006/wordprocessingDrawing" distT="0" distB="0" distL="0" distR="0">
                <wp:extent cx="4824002" cy="2520251"/>
                <wp:effectExtent l="0" t="0" r="0" b="0"/>
                <wp:docPr id="13"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8" name="" hidden="0"/>
                        <pic:cNvPicPr>
                          <a:picLocks noChangeAspect="1"/>
                        </pic:cNvPicPr>
                        <pic:nvPr isPhoto="0" userDrawn="0"/>
                      </pic:nvPicPr>
                      <pic:blipFill>
                        <a:blip r:embed="rId44"/>
                        <a:stretch/>
                      </pic:blipFill>
                      <pic:spPr bwMode="auto">
                        <a:xfrm flipH="0" flipV="0">
                          <a:off x="0" y="0"/>
                          <a:ext cx="4824001" cy="25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79.8pt;height:198.4pt;" stroked="false">
                <v:path textboxrect="0,0,0,0"/>
                <v:imagedata r:id="rId44" o:title=""/>
              </v:shape>
            </w:pict>
          </mc:Fallback>
        </mc:AlternateContent>
      </w:r>
      <w:r/>
      <w:r/>
    </w:p>
    <w:p>
      <w:pPr>
        <w:pStyle w:val="4050"/>
        <w:rPr>
          <w:sz w:val="20"/>
          <w:szCs w:val="20"/>
        </w:rPr>
      </w:pPr>
      <w:r>
        <w:rPr>
          <w:sz w:val="20"/>
          <w:szCs w:val="20"/>
        </w:rPr>
      </w:r>
      <w:r/>
    </w:p>
    <w:p>
      <w:pPr>
        <w:pStyle w:val="4052"/>
        <w:jc w:val="center"/>
        <w:rPr>
          <w:rFonts w:ascii="Arial" w:hAnsi="Arial" w:cs="Arial" w:eastAsia="Arial"/>
        </w:rPr>
      </w:pPr>
      <w:r/>
      <w:r>
        <w:rPr>
          <w:rFonts w:ascii="Arial" w:hAnsi="Arial" w:cs="Arial" w:eastAsia="Arial"/>
        </w:rPr>
      </w:r>
      <w:bookmarkStart w:id="435" w:name="f8"/>
      <w:r>
        <w:rPr>
          <w:rFonts w:ascii="Arial" w:hAnsi="Arial" w:cs="Arial" w:eastAsia="Arial"/>
        </w:rPr>
        <w:t xml:space="preserve">Figure </w:t>
      </w:r>
      <w:r>
        <w:rPr>
          <w:rFonts w:ascii="Arial" w:hAnsi="Arial" w:cs="Arial" w:eastAsia="Arial"/>
        </w:rPr>
        <w:fldChar w:fldCharType="begin"/>
        <w:instrText xml:space="preserve"> SEQ Figure \* Arabic </w:instrText>
        <w:fldChar w:fldCharType="separate"/>
        <w:t xml:space="preserve">8</w:t>
        <w:fldChar w:fldCharType="end"/>
      </w:r>
      <w:bookmarkEnd w:id="435"/>
      <w:r>
        <w:rPr>
          <w:rFonts w:ascii="Arial" w:hAnsi="Arial" w:cs="Arial" w:eastAsia="Arial"/>
        </w:rPr>
        <w:t xml:space="preserve"> Systems Components Required</w:t>
      </w:r>
      <w:r/>
      <w:r>
        <w:rPr>
          <w:rFonts w:ascii="Arial" w:hAnsi="Arial" w:cs="Arial" w:eastAsia="Arial"/>
        </w:rPr>
      </w:r>
    </w:p>
    <w:p>
      <w:r/>
      <w:r/>
    </w:p>
    <w:p>
      <w:r/>
      <w:r/>
    </w:p>
    <w:p>
      <w:r/>
      <w:r/>
    </w:p>
    <w:p>
      <w:r/>
      <w:r/>
    </w:p>
    <w:p>
      <w:r/>
      <w:r/>
    </w:p>
    <w:p>
      <w:pPr>
        <w:pStyle w:val="4135"/>
        <w:numPr>
          <w:ilvl w:val="1"/>
          <w:numId w:val="109"/>
        </w:numPr>
        <w:rPr>
          <w:rFonts w:ascii="Times New Roman" w:hAnsi="Times New Roman"/>
          <w:sz w:val="24"/>
          <w:szCs w:val="24"/>
        </w:rPr>
      </w:pPr>
      <w:r/>
      <w:bookmarkStart w:id="392" w:name="_Toc99"/>
      <w:r>
        <w:rPr>
          <w:rFonts w:ascii="Times New Roman" w:hAnsi="Times New Roman"/>
          <w:sz w:val="24"/>
          <w:szCs w:val="24"/>
        </w:rPr>
        <w:t xml:space="preserve">Chapter Summary</w:t>
      </w:r>
      <w:r/>
      <w:bookmarkEnd w:id="392"/>
      <w:r/>
      <w:r/>
    </w:p>
    <w:p>
      <w:pPr>
        <w:pStyle w:val="4050"/>
        <w:spacing w:lineRule="auto" w:line="240"/>
        <w:rPr>
          <w:i/>
          <w:iCs/>
          <w:color w:val="C45911"/>
          <w:sz w:val="18"/>
          <w:szCs w:val="18"/>
        </w:rPr>
      </w:pPr>
      <w:r>
        <w:rPr>
          <w:i/>
          <w:iCs/>
          <w:color w:val="C45911"/>
          <w:sz w:val="18"/>
          <w:szCs w:val="18"/>
        </w:rPr>
      </w:r>
      <w:r/>
    </w:p>
    <w:p>
      <w:pPr>
        <w:pStyle w:val="4050"/>
        <w:rPr>
          <w:rFonts w:ascii="Times New Roman" w:hAnsi="Times New Roman"/>
          <w:sz w:val="24"/>
        </w:rPr>
      </w:pPr>
      <w:r>
        <w:t xml:space="preserve">The chapter provides a description of the research approach used within development process. And demonstrates the details of the design process upon which the artifact’s development is based. </w:t>
      </w:r>
      <w:r/>
    </w:p>
    <w:p>
      <w:pPr>
        <w:pStyle w:val="4050"/>
      </w:pPr>
      <w:r>
        <w:br w:type="page"/>
      </w:r>
      <w:r/>
    </w:p>
    <w:p>
      <w:pPr>
        <w:pStyle w:val="1182"/>
        <w:numPr>
          <w:ilvl w:val="0"/>
          <w:numId w:val="109"/>
        </w:numPr>
        <w:ind w:left="142"/>
      </w:pPr>
      <w:r/>
      <w:bookmarkStart w:id="393" w:name="_Toc100"/>
      <w:r>
        <w:t xml:space="preserve">Implementation (Realisation)</w:t>
      </w:r>
      <w:r/>
      <w:bookmarkEnd w:id="393"/>
      <w:r/>
      <w:r/>
    </w:p>
    <w:p>
      <w:pPr>
        <w:pStyle w:val="4050"/>
        <w:ind w:left="142" w:right="432"/>
      </w:pPr>
      <w:r/>
      <w:r/>
    </w:p>
    <w:p>
      <w:pPr>
        <w:pStyle w:val="4135"/>
        <w:numPr>
          <w:ilvl w:val="1"/>
          <w:numId w:val="109"/>
        </w:numPr>
        <w:rPr>
          <w:rFonts w:ascii="Times New Roman" w:hAnsi="Times New Roman" w:cs="Times New Roman" w:eastAsia="Times New Roman"/>
          <w:sz w:val="24"/>
        </w:rPr>
      </w:pPr>
      <w:r/>
      <w:bookmarkStart w:id="394" w:name="_Toc101"/>
      <w:r>
        <w:rPr>
          <w:rFonts w:ascii="Times New Roman" w:hAnsi="Times New Roman" w:cs="Times New Roman" w:eastAsia="Times New Roman"/>
          <w:sz w:val="24"/>
        </w:rPr>
        <w:t xml:space="preserve">Chapter Introduction</w:t>
      </w:r>
      <w:r/>
      <w:bookmarkEnd w:id="394"/>
      <w:r/>
      <w:r>
        <w:rPr>
          <w:rFonts w:ascii="Times New Roman" w:hAnsi="Times New Roman" w:cs="Times New Roman" w:eastAsia="Times New Roman"/>
          <w:sz w:val="24"/>
        </w:rPr>
      </w:r>
    </w:p>
    <w:p>
      <w:pPr>
        <w:pStyle w:val="4135"/>
        <w:ind w:left="576" w:hanging="576"/>
      </w:pPr>
      <w:r/>
      <w:r/>
    </w:p>
    <w:p>
      <w:pPr>
        <w:pStyle w:val="4050"/>
      </w:pPr>
      <w:r>
        <w:t xml:space="preserve">Th</w:t>
      </w:r>
      <w:r>
        <w:t xml:space="preserve">e chapter intends to dive deeper into the development process, providing a detailed explanation about the research procedure, that is  applied to uncover the whole range of issues, requirements and components, through which the artifact is being created. </w:t>
      </w:r>
      <w:r/>
    </w:p>
    <w:p>
      <w:pPr>
        <w:pStyle w:val="4050"/>
      </w:pPr>
      <w:r/>
      <w:r/>
    </w:p>
    <w:p>
      <w:pPr>
        <w:pStyle w:val="4135"/>
        <w:rPr>
          <w:color w:val="auto"/>
          <w:sz w:val="24"/>
          <w:szCs w:val="24"/>
          <w:u w:val="none"/>
        </w:rPr>
      </w:pPr>
      <w:r>
        <w:rPr>
          <w:color w:val="auto"/>
          <w:sz w:val="24"/>
          <w:szCs w:val="24"/>
          <w:u w:val="none"/>
        </w:rPr>
      </w:r>
      <w:r/>
    </w:p>
    <w:p>
      <w:pPr>
        <w:pStyle w:val="4135"/>
        <w:numPr>
          <w:ilvl w:val="1"/>
          <w:numId w:val="109"/>
        </w:numPr>
        <w:rPr>
          <w:rFonts w:ascii="Times New Roman" w:hAnsi="Times New Roman"/>
          <w:sz w:val="24"/>
          <w:szCs w:val="24"/>
        </w:rPr>
      </w:pPr>
      <w:r/>
      <w:bookmarkStart w:id="395" w:name="_Toc102"/>
      <w:r>
        <w:rPr>
          <w:rFonts w:ascii="Times New Roman" w:hAnsi="Times New Roman"/>
          <w:sz w:val="24"/>
          <w:szCs w:val="24"/>
        </w:rPr>
        <w:t xml:space="preserve">Details of the Implementation</w:t>
      </w:r>
      <w:r/>
      <w:bookmarkEnd w:id="395"/>
      <w:r/>
      <w:r/>
    </w:p>
    <w:p>
      <w:pPr>
        <w:pStyle w:val="4135"/>
        <w:numPr>
          <w:ilvl w:val="0"/>
          <w:numId w:val="0"/>
        </w:numPr>
        <w:rPr>
          <w:rFonts w:ascii="Times New Roman" w:hAnsi="Times New Roman"/>
          <w:sz w:val="24"/>
          <w:szCs w:val="24"/>
        </w:rPr>
      </w:pPr>
      <w:r>
        <w:rPr>
          <w:rFonts w:ascii="Times New Roman" w:hAnsi="Times New Roman"/>
          <w:sz w:val="24"/>
          <w:szCs w:val="24"/>
        </w:rPr>
      </w:r>
      <w:r>
        <w:rPr>
          <w:rFonts w:ascii="Times New Roman" w:hAnsi="Times New Roman"/>
          <w:sz w:val="24"/>
          <w:szCs w:val="24"/>
        </w:rPr>
      </w:r>
      <w:r/>
    </w:p>
    <w:p>
      <w:pPr>
        <w:pStyle w:val="4050"/>
      </w:pPr>
      <w:r>
        <w:t xml:space="preserve">The solution is applied in a way through which the problem's component-based nature is reflected, </w:t>
      </w:r>
      <w:r>
        <w:t xml:space="preserve">which </w:t>
      </w:r>
      <w:r>
        <w:t xml:space="preserve">means that the procedure is followed divides the problem into well-defined sub-problems. They are treated as individual tasks requiring solution being achieved throughout the repeatable segmentation and data collection and analysis processes are leveraged.</w:t>
      </w:r>
      <w:r/>
    </w:p>
    <w:p>
      <w:pPr>
        <w:pStyle w:val="4050"/>
      </w:pPr>
      <w:r/>
      <w:r/>
    </w:p>
    <w:p>
      <w:pPr>
        <w:pStyle w:val="4135"/>
        <w:numPr>
          <w:ilvl w:val="2"/>
          <w:numId w:val="109"/>
        </w:numPr>
      </w:pPr>
      <w:r/>
      <w:bookmarkStart w:id="396" w:name="_Toc103"/>
      <w:r>
        <w:rPr>
          <w:rFonts w:ascii="Times New Roman" w:hAnsi="Times New Roman"/>
          <w:sz w:val="24"/>
          <w:szCs w:val="24"/>
        </w:rPr>
        <w:t xml:space="preserve">Problems Segmentation</w:t>
      </w:r>
      <w:r/>
      <w:bookmarkEnd w:id="396"/>
      <w:r/>
      <w:r/>
    </w:p>
    <w:p>
      <w:pPr>
        <w:pStyle w:val="4050"/>
      </w:pPr>
      <w:r/>
      <w:r/>
    </w:p>
    <w:p>
      <w:pPr>
        <w:pStyle w:val="4050"/>
      </w:pPr>
      <w:r>
        <w:t xml:space="preserve">More specific, the entire process is initiated via the initial problems analysis and segmentation activities applied. From which the main sub-topics</w:t>
      </w:r>
      <w:r>
        <w:t xml:space="preserve">, of :</w:t>
      </w:r>
      <w:r/>
    </w:p>
    <w:p>
      <w:pPr>
        <w:pStyle w:val="4050"/>
        <w:numPr>
          <w:ilvl w:val="0"/>
          <w:numId w:val="94"/>
        </w:numPr>
        <w:rPr>
          <w:rFonts w:ascii="Times New Roman" w:hAnsi="Times New Roman"/>
          <w:color w:val="0E101A"/>
        </w:rPr>
      </w:pPr>
      <w:r>
        <w:t xml:space="preserve">micro-services patterns utilization,</w:t>
      </w:r>
      <w:r/>
    </w:p>
    <w:p>
      <w:pPr>
        <w:pStyle w:val="4050"/>
        <w:numPr>
          <w:ilvl w:val="0"/>
          <w:numId w:val="94"/>
        </w:numPr>
        <w:rPr>
          <w:rFonts w:ascii="Times New Roman" w:hAnsi="Times New Roman"/>
          <w:color w:val="0E101A"/>
        </w:rPr>
      </w:pPr>
      <w:r>
        <w:t xml:space="preserve">security, as</w:t>
      </w:r>
      <w:r/>
    </w:p>
    <w:p>
      <w:pPr>
        <w:pStyle w:val="4050"/>
        <w:numPr>
          <w:ilvl w:val="0"/>
          <w:numId w:val="94"/>
        </w:numPr>
        <w:rPr>
          <w:rFonts w:ascii="Times New Roman" w:hAnsi="Times New Roman"/>
          <w:color w:val="0E101A"/>
        </w:rPr>
      </w:pPr>
      <w:r>
        <w:t xml:space="preserve">application's cloud-native nature,</w:t>
      </w:r>
      <w:r/>
    </w:p>
    <w:p>
      <w:pPr>
        <w:pStyle w:val="4050"/>
        <w:rPr>
          <w:rFonts w:ascii="Times New Roman" w:hAnsi="Times New Roman"/>
          <w:color w:val="0E101A"/>
        </w:rPr>
      </w:pPr>
      <w:r>
        <w:rPr>
          <w:highlight w:val="none"/>
        </w:rPr>
      </w:r>
      <w:r>
        <w:t xml:space="preserve">are being extracted</w:t>
      </w:r>
      <w:r>
        <w:rPr>
          <w:highlight w:val="none"/>
        </w:rPr>
      </w:r>
      <w:r/>
    </w:p>
    <w:p>
      <w:pPr>
        <w:pStyle w:val="4050"/>
      </w:pPr>
      <w:r/>
      <w:r/>
    </w:p>
    <w:p>
      <w:pPr>
        <w:pStyle w:val="4050"/>
      </w:pPr>
      <w:r>
        <mc:AlternateContent>
          <mc:Choice Requires="wpg">
            <w:drawing>
              <wp:inline xmlns:wp="http://schemas.openxmlformats.org/drawingml/2006/wordprocessingDrawing" distT="0" distB="0" distL="0" distR="0">
                <wp:extent cx="5003918" cy="1685925"/>
                <wp:effectExtent l="0" t="0" r="0" b="0"/>
                <wp:docPr id="14"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 hidden="0"/>
                        <pic:cNvPicPr>
                          <a:picLocks noChangeAspect="1"/>
                        </pic:cNvPicPr>
                        <pic:nvPr isPhoto="0" userDrawn="0"/>
                      </pic:nvPicPr>
                      <pic:blipFill>
                        <a:blip r:embed="rId45"/>
                        <a:stretch/>
                      </pic:blipFill>
                      <pic:spPr bwMode="auto">
                        <a:xfrm flipH="0" flipV="0">
                          <a:off x="0" y="0"/>
                          <a:ext cx="5003918" cy="16859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394.0pt;height:132.8pt;" stroked="false">
                <v:path textboxrect="0,0,0,0"/>
                <v:imagedata r:id="rId45" o:title=""/>
              </v:shape>
            </w:pict>
          </mc:Fallback>
        </mc:AlternateContent>
      </w:r>
      <w:r/>
    </w:p>
    <w:p>
      <w:pPr>
        <w:pStyle w:val="4050"/>
      </w:pPr>
      <w:r/>
      <w:r/>
    </w:p>
    <w:p>
      <w:pPr>
        <w:pStyle w:val="4052"/>
        <w:jc w:val="center"/>
      </w:pPr>
      <w:r/>
      <w:r/>
      <w:bookmarkStart w:id="436" w:name="f9"/>
      <w:r>
        <w:t xml:space="preserve">Figure </w:t>
      </w:r>
      <w:r>
        <w:fldChar w:fldCharType="begin"/>
        <w:instrText xml:space="preserve"> SEQ Figure \* Arabic </w:instrText>
        <w:fldChar w:fldCharType="separate"/>
        <w:t xml:space="preserve">9</w:t>
        <w:fldChar w:fldCharType="end"/>
      </w:r>
      <w:bookmarkEnd w:id="436"/>
      <w:r>
        <w:t xml:space="preserve"> Problems Partitioning</w:t>
      </w:r>
      <w:r/>
      <w:r/>
    </w:p>
    <w:p>
      <w:r/>
      <w:r/>
    </w:p>
    <w:p>
      <w:pPr>
        <w:pStyle w:val="4050"/>
      </w:pPr>
      <w:r>
        <w:t xml:space="preserve">Are consisting the reference point from which the proces</w:t>
      </w:r>
      <w:r>
        <w:t xml:space="preserve">s’s deployment occurs throughout the sources investigation procedure generated. The activities applied in this stage result in collecting a number of raw data via documents, cases, and audio-visual material investigation, primarily organized regarding the </w:t>
      </w:r>
      <w:r>
        <w:t xml:space="preserve">main </w:t>
      </w:r>
      <w:r>
        <w:t xml:space="preserve">topics defined. And being analyzed for encapsulated factors, sub-topics, requirements, and issues clarification. While are realized as the instrument throughout the domain’s multiple perspectives are being distilled to support the basic analysis procedure.</w:t>
      </w:r>
      <w:r/>
    </w:p>
    <w:p>
      <w:pPr>
        <w:pStyle w:val="4050"/>
      </w:pPr>
      <w:r/>
      <w:r/>
    </w:p>
    <w:p>
      <w:pPr>
        <w:pStyle w:val="4135"/>
        <w:numPr>
          <w:ilvl w:val="2"/>
          <w:numId w:val="109"/>
        </w:numPr>
      </w:pPr>
      <w:r/>
      <w:bookmarkStart w:id="397" w:name="_Toc104"/>
      <w:r>
        <w:rPr>
          <w:rFonts w:ascii="Times New Roman" w:hAnsi="Times New Roman"/>
          <w:sz w:val="24"/>
          <w:szCs w:val="24"/>
        </w:rPr>
        <w:t xml:space="preserve">Components identification</w:t>
      </w:r>
      <w:r/>
      <w:bookmarkEnd w:id="397"/>
      <w:r/>
      <w:r/>
    </w:p>
    <w:p>
      <w:pPr>
        <w:pStyle w:val="4135"/>
        <w:rPr>
          <w:b/>
          <w:bCs/>
          <w:color w:val="auto"/>
          <w:sz w:val="24"/>
          <w:szCs w:val="24"/>
        </w:rPr>
      </w:pPr>
      <w:r>
        <w:rPr>
          <w:b/>
          <w:bCs/>
          <w:color w:val="auto"/>
          <w:sz w:val="24"/>
          <w:szCs w:val="24"/>
        </w:rPr>
      </w:r>
      <w:r/>
    </w:p>
    <w:p>
      <w:pPr>
        <w:pStyle w:val="4050"/>
        <w:rPr>
          <w:sz w:val="24"/>
        </w:rPr>
      </w:pPr>
      <w:r>
        <w:rPr>
          <w:sz w:val="24"/>
          <w:szCs w:val="20"/>
        </w:rPr>
        <w:t xml:space="preserve">The stage's outcome is being leveraged throughout the entire development attempt, as the out</w:t>
      </w:r>
      <w:r>
        <w:rPr>
          <w:sz w:val="24"/>
          <w:szCs w:val="20"/>
        </w:rPr>
        <w:t xml:space="preserve">put produced i</w:t>
      </w:r>
      <w:r>
        <w:rPr>
          <w:sz w:val="24"/>
          <w:szCs w:val="20"/>
        </w:rPr>
        <w:t xml:space="preserve">s a complete map demonstrated in a tree form. That intends to simplify the aspects definition and partition the problem in such manner through which the focus navigation and details clarification, according to the specific cases are studied, are enhanced. </w:t>
      </w:r>
      <w:r>
        <w:rPr>
          <w:sz w:val="24"/>
        </w:rPr>
      </w:r>
    </w:p>
    <w:p>
      <w:pPr>
        <w:pStyle w:val="4050"/>
        <w:rPr>
          <w:sz w:val="24"/>
        </w:rPr>
      </w:pPr>
      <w:r>
        <w:rPr>
          <w:sz w:val="24"/>
          <w:szCs w:val="20"/>
        </w:rPr>
        <w:t xml:space="preserve">The entire process can be p</w:t>
      </w:r>
      <w:r>
        <w:rPr>
          <w:sz w:val="24"/>
          <w:szCs w:val="20"/>
        </w:rPr>
        <w:t xml:space="preserve">erceived </w:t>
      </w:r>
      <w:r>
        <w:rPr>
          <w:sz w:val="24"/>
          <w:szCs w:val="20"/>
        </w:rPr>
        <w:t xml:space="preserve">as the repeatable partition, data acquisition and filtering activity, is applied in parallel. And intends to distill the issues and requirements are encapsulated to support a template's production, that house’s and categorize’s the information accordingly.</w:t>
      </w:r>
      <w:r>
        <w:rPr>
          <w:sz w:val="24"/>
        </w:rPr>
      </w:r>
    </w:p>
    <w:p>
      <w:pPr>
        <w:pStyle w:val="4050"/>
        <w:rPr>
          <w:sz w:val="24"/>
        </w:rPr>
      </w:pPr>
      <w:r>
        <w:rPr>
          <w:sz w:val="24"/>
          <w:szCs w:val="20"/>
        </w:rPr>
        <w:t xml:space="preserve"> </w:t>
      </w:r>
      <w:r>
        <w:rPr>
          <w:sz w:val="24"/>
        </w:rPr>
      </w:r>
    </w:p>
    <w:p>
      <w:pPr>
        <w:pStyle w:val="4050"/>
        <w:rPr>
          <w:sz w:val="24"/>
        </w:rPr>
      </w:pPr>
      <w:r>
        <w:rPr>
          <w:sz w:val="24"/>
          <w:szCs w:val="20"/>
        </w:rPr>
        <w:t xml:space="preserve">More specific, the collected sources are further being analyzed for their content to be extracted, through which the primary template's form is being created.  Being followed by the additional information's</w:t>
      </w:r>
      <w:r>
        <w:rPr>
          <w:sz w:val="24"/>
          <w:szCs w:val="20"/>
        </w:rPr>
        <w:t xml:space="preserve"> gathering and </w:t>
      </w:r>
      <w:r>
        <w:rPr>
          <w:sz w:val="24"/>
          <w:szCs w:val="20"/>
        </w:rPr>
        <w:t xml:space="preserve">filtering processes are being applied for the required partition activities are leveraged to be supported. And the complete version of the structure, which properly demonstrate’s the components, issues and requirements are encapsulated, to be constructed. </w:t>
      </w:r>
      <w:r>
        <w:rPr>
          <w:sz w:val="24"/>
        </w:rPr>
      </w:r>
    </w:p>
    <w:p>
      <w:pPr>
        <w:pStyle w:val="4050"/>
        <w:rPr>
          <w:sz w:val="24"/>
        </w:rPr>
      </w:pPr>
      <w:r>
        <w:rPr>
          <w:sz w:val="24"/>
          <w:szCs w:val="20"/>
        </w:rPr>
        <w:t xml:space="preserve">As soon as the final version is resulted , the  filtering activities are being re-applied to the entire set of the  sources are obtained, for the chunks of interest and details required to be extracted and categorized according the nodes produced. </w:t>
      </w:r>
      <w:r>
        <w:rPr>
          <w:sz w:val="24"/>
        </w:rPr>
      </w:r>
    </w:p>
    <w:p>
      <w:pPr>
        <w:pStyle w:val="4050"/>
        <w:rPr>
          <w:sz w:val="24"/>
          <w:szCs w:val="20"/>
          <w:highlight w:val="none"/>
        </w:rPr>
      </w:pPr>
      <w:r>
        <w:rPr>
          <w:sz w:val="24"/>
          <w:szCs w:val="20"/>
        </w:rPr>
        <w:t xml:space="preserve">Thus, the resulted outcome, which covers the range of the entire </w:t>
      </w:r>
      <w:r>
        <w:rPr>
          <w:sz w:val="24"/>
          <w:szCs w:val="20"/>
        </w:rPr>
        <w:t xml:space="preserve">aim in the context of the components identified and related justification sources , is being developed. To provide a coherent sequence, which demonstrates the variety of the building blocks defined regarding the task investigated. For example, the task of:</w:t>
      </w:r>
      <w:r>
        <w:rPr>
          <w:sz w:val="24"/>
        </w:rPr>
      </w:r>
    </w:p>
    <w:p>
      <w:pPr>
        <w:pStyle w:val="4050"/>
        <w:rPr>
          <w:sz w:val="24"/>
          <w:szCs w:val="20"/>
        </w:rPr>
      </w:pPr>
      <w:r>
        <w:rPr>
          <w:sz w:val="24"/>
          <w:szCs w:val="20"/>
          <w:highlight w:val="none"/>
        </w:rPr>
      </w:r>
      <w:r>
        <w:rPr>
          <w:sz w:val="24"/>
          <w:szCs w:val="20"/>
          <w:highlight w:val="none"/>
        </w:rPr>
      </w:r>
    </w:p>
    <w:p>
      <w:pPr>
        <w:pStyle w:val="4135"/>
        <w:rPr>
          <w:color w:val="auto"/>
          <w:sz w:val="24"/>
          <w:szCs w:val="24"/>
          <w:u w:val="none"/>
        </w:rPr>
      </w:pPr>
      <w:r>
        <w:rPr>
          <w:color w:val="auto"/>
          <w:sz w:val="24"/>
          <w:szCs w:val="24"/>
          <w:u w:val="none"/>
        </w:rPr>
      </w:r>
      <w:r/>
    </w:p>
    <w:p>
      <w:pPr>
        <w:rPr>
          <w:rFonts w:ascii="Arial" w:hAnsi="Arial" w:cs="Arial" w:eastAsia="Arial"/>
          <w:b/>
          <w:bCs/>
          <w:sz w:val="24"/>
          <w:u w:val="single"/>
        </w:rPr>
      </w:pPr>
      <w:r>
        <w:rPr>
          <w:rFonts w:ascii="Arial" w:hAnsi="Arial" w:cs="Arial" w:eastAsia="Arial"/>
          <w:b/>
          <w:bCs/>
          <w:sz w:val="24"/>
          <w:u w:val="single"/>
        </w:rPr>
        <w:t xml:space="preserve">Micro-services Pattern’s Utilization</w:t>
      </w:r>
      <w:r>
        <w:rPr>
          <w:rFonts w:ascii="Arial" w:hAnsi="Arial" w:cs="Arial" w:eastAsia="Arial"/>
          <w:sz w:val="24"/>
        </w:rPr>
      </w:r>
      <w:r>
        <w:rPr>
          <w:sz w:val="24"/>
        </w:rPr>
      </w:r>
    </w:p>
    <w:p>
      <w:pPr>
        <w:pStyle w:val="4135"/>
        <w:rPr>
          <w:b/>
          <w:bCs/>
          <w:color w:val="auto"/>
          <w:sz w:val="24"/>
          <w:szCs w:val="24"/>
        </w:rPr>
      </w:pPr>
      <w:r>
        <w:rPr>
          <w:b/>
          <w:bCs/>
          <w:color w:val="auto"/>
          <w:sz w:val="24"/>
          <w:szCs w:val="24"/>
        </w:rPr>
      </w:r>
      <w:r/>
    </w:p>
    <w:p>
      <w:pPr>
        <w:pStyle w:val="4050"/>
        <w:rPr>
          <w:color w:val="0E101A"/>
          <w:sz w:val="24"/>
        </w:rPr>
      </w:pPr>
      <w:r>
        <w:rPr>
          <w:sz w:val="24"/>
          <w:szCs w:val="20"/>
        </w:rPr>
        <w:t xml:space="preserve">The extracted data are obtained via the the process's application, inform that for pattern’s appropriate utilization, a primary set of tasks are identified consisting of the:</w:t>
      </w:r>
      <w:r>
        <w:rPr>
          <w:sz w:val="24"/>
        </w:rPr>
      </w:r>
    </w:p>
    <w:p>
      <w:pPr>
        <w:pStyle w:val="4050"/>
        <w:numPr>
          <w:ilvl w:val="0"/>
          <w:numId w:val="94"/>
        </w:numPr>
        <w:rPr>
          <w:rFonts w:ascii="Times New Roman" w:hAnsi="Times New Roman"/>
          <w:color w:val="0E101A"/>
          <w:sz w:val="24"/>
        </w:rPr>
      </w:pPr>
      <w:r>
        <w:rPr>
          <w:sz w:val="24"/>
        </w:rPr>
        <w:t xml:space="preserve">design tasks application </w:t>
      </w:r>
      <w:r>
        <w:rPr>
          <w:sz w:val="24"/>
        </w:rPr>
      </w:r>
    </w:p>
    <w:p>
      <w:pPr>
        <w:pStyle w:val="4050"/>
        <w:numPr>
          <w:ilvl w:val="0"/>
          <w:numId w:val="94"/>
        </w:numPr>
        <w:rPr>
          <w:rFonts w:ascii="Times New Roman" w:hAnsi="Times New Roman"/>
          <w:color w:val="0E101A"/>
          <w:sz w:val="24"/>
        </w:rPr>
      </w:pPr>
      <w:r>
        <w:rPr>
          <w:sz w:val="24"/>
        </w:rPr>
        <w:t xml:space="preserve">interaction issues clarification </w:t>
      </w:r>
      <w:r>
        <w:rPr>
          <w:sz w:val="24"/>
        </w:rPr>
      </w:r>
    </w:p>
    <w:p>
      <w:pPr>
        <w:pStyle w:val="4050"/>
        <w:numPr>
          <w:ilvl w:val="0"/>
          <w:numId w:val="94"/>
        </w:numPr>
        <w:rPr>
          <w:rFonts w:ascii="Times New Roman" w:hAnsi="Times New Roman"/>
          <w:color w:val="0E101A"/>
          <w:sz w:val="24"/>
        </w:rPr>
      </w:pPr>
      <w:r>
        <w:rPr>
          <w:sz w:val="24"/>
        </w:rPr>
        <w:t xml:space="preserve">as, services implementation details determination,</w:t>
      </w:r>
      <w:r>
        <w:rPr>
          <w:sz w:val="24"/>
        </w:rPr>
      </w:r>
    </w:p>
    <w:p>
      <w:pPr>
        <w:pStyle w:val="4050"/>
        <w:rPr>
          <w:color w:val="0E101A"/>
          <w:sz w:val="24"/>
        </w:rPr>
      </w:pPr>
      <w:r>
        <w:rPr>
          <w:sz w:val="24"/>
          <w:szCs w:val="20"/>
        </w:rPr>
        <w:t xml:space="preserve">Have to be accomplished. Thus, generating additional iterative process's application requirement, are being applied in such manner, for the nodes are defined to be individually analyzed and segmented as required. </w:t>
      </w:r>
      <w:r>
        <w:rPr>
          <w:sz w:val="24"/>
        </w:rPr>
      </w:r>
    </w:p>
    <w:p>
      <w:pPr>
        <w:pStyle w:val="4050"/>
        <w:rPr>
          <w:color w:val="0E101A"/>
          <w:sz w:val="24"/>
        </w:rPr>
      </w:pPr>
      <w:r>
        <w:rPr>
          <w:sz w:val="24"/>
          <w:szCs w:val="20"/>
        </w:rPr>
        <w:t xml:space="preserve">This clarification procedure results in an analysis sequence, which states that applications architectural design, utilizing micro-services pattern. </w:t>
      </w:r>
      <w:r>
        <w:rPr>
          <w:sz w:val="24"/>
        </w:rPr>
      </w:r>
    </w:p>
    <w:p>
      <w:pPr>
        <w:pStyle w:val="4050"/>
        <w:rPr>
          <w:sz w:val="24"/>
          <w:szCs w:val="20"/>
        </w:rPr>
      </w:pPr>
      <w:r>
        <w:rPr>
          <w:sz w:val="24"/>
          <w:szCs w:val="20"/>
        </w:rPr>
      </w:r>
      <w:r>
        <w:rPr>
          <w:sz w:val="24"/>
        </w:rPr>
      </w:r>
    </w:p>
    <w:p>
      <w:pPr>
        <w:pStyle w:val="4050"/>
        <w:numPr>
          <w:ilvl w:val="0"/>
          <w:numId w:val="112"/>
        </w:numPr>
        <w:rPr>
          <w:rFonts w:ascii="Times New Roman" w:hAnsi="Times New Roman"/>
          <w:color w:val="0E101A"/>
          <w:sz w:val="24"/>
        </w:rPr>
      </w:pPr>
      <w:r>
        <w:rPr>
          <w:sz w:val="24"/>
        </w:rPr>
        <w:t xml:space="preserve">Is being defined throughout the Domain-Driven Development's principles application, which are utilized to identify the domains bounded contexts are encapsulated. Being followed by a requirements extraction and translation into functions pro</w:t>
      </w:r>
      <w:r>
        <w:rPr>
          <w:sz w:val="24"/>
        </w:rPr>
        <w:t xml:space="preserve">cess, is applied in parallel. For the partition activities are applied to each context separately to be supported and the full range of sub-contexts are encapsulated to be identified and assigned adequately to the services. (</w:t>
      </w:r>
      <w:hyperlink w:tooltip="#newman" w:anchor="newman" w:history="1">
        <w:r>
          <w:rPr>
            <w:rStyle w:val="4145"/>
            <w:sz w:val="24"/>
          </w:rPr>
          <w:t xml:space="preserve">Newman, 2015</w:t>
        </w:r>
      </w:hyperlink>
      <w:r>
        <w:rPr>
          <w:sz w:val="24"/>
        </w:rPr>
        <w:t xml:space="preserve"> ; </w:t>
      </w:r>
      <w:hyperlink w:tooltip="#Richardson" w:anchor="Richardson" w:history="1">
        <w:r>
          <w:rPr>
            <w:rStyle w:val="4145"/>
            <w:sz w:val="24"/>
          </w:rPr>
          <w:t xml:space="preserve">Richardson, 2019</w:t>
        </w:r>
      </w:hyperlink>
      <w:r>
        <w:rPr>
          <w:sz w:val="24"/>
        </w:rPr>
        <w:t xml:space="preserve">)</w:t>
      </w:r>
      <w:r>
        <w:rPr>
          <w:sz w:val="24"/>
        </w:rPr>
      </w:r>
    </w:p>
    <w:p>
      <w:pPr>
        <w:pStyle w:val="4050"/>
        <w:rPr>
          <w:sz w:val="20"/>
          <w:szCs w:val="20"/>
        </w:rPr>
      </w:pPr>
      <w:r>
        <w:rPr>
          <w:sz w:val="20"/>
          <w:szCs w:val="20"/>
        </w:rPr>
      </w:r>
      <w:r>
        <mc:AlternateContent>
          <mc:Choice Requires="wpg">
            <w:drawing>
              <wp:inline xmlns:wp="http://schemas.openxmlformats.org/drawingml/2006/wordprocessingDrawing" distT="0" distB="0" distL="0" distR="0">
                <wp:extent cx="4667250" cy="4676775"/>
                <wp:effectExtent l="0" t="0" r="0" b="0"/>
                <wp:docPr id="15"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 hidden="0"/>
                        <pic:cNvPicPr>
                          <a:picLocks noChangeAspect="1"/>
                        </pic:cNvPicPr>
                        <pic:nvPr isPhoto="0" userDrawn="0"/>
                      </pic:nvPicPr>
                      <pic:blipFill>
                        <a:blip r:embed="rId46"/>
                        <a:stretch/>
                      </pic:blipFill>
                      <pic:spPr bwMode="auto">
                        <a:xfrm>
                          <a:off x="0" y="0"/>
                          <a:ext cx="4667249" cy="4676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67.5pt;height:368.2pt;" stroked="false">
                <v:path textboxrect="0,0,0,0"/>
                <v:imagedata r:id="rId46" o:title=""/>
              </v:shape>
            </w:pict>
          </mc:Fallback>
        </mc:AlternateContent>
      </w:r>
      <w:r>
        <w:rPr>
          <w:sz w:val="20"/>
          <w:szCs w:val="20"/>
        </w:rPr>
      </w:r>
      <w:r/>
    </w:p>
    <w:p>
      <w:pPr>
        <w:pStyle w:val="4050"/>
      </w:pPr>
      <w:r/>
      <w:r/>
    </w:p>
    <w:p>
      <w:pPr>
        <w:pStyle w:val="4052"/>
        <w:jc w:val="center"/>
      </w:pPr>
      <w:r/>
      <w:r/>
      <w:bookmarkStart w:id="437" w:name="f10"/>
      <w:r>
        <w:t xml:space="preserve">Figure </w:t>
      </w:r>
      <w:r>
        <w:fldChar w:fldCharType="begin"/>
        <w:instrText xml:space="preserve"> SEQ Figure \* Arabic </w:instrText>
        <w:fldChar w:fldCharType="separate"/>
        <w:t xml:space="preserve">10</w:t>
        <w:fldChar w:fldCharType="end"/>
      </w:r>
      <w:bookmarkEnd w:id="437"/>
      <w:r>
        <w:t xml:space="preserve"> Micro-Services Design Concept.</w:t>
      </w:r>
      <w:r/>
      <w:r/>
    </w:p>
    <w:p>
      <w:pPr>
        <w:pStyle w:val="4050"/>
        <w:rPr>
          <w:sz w:val="20"/>
          <w:szCs w:val="20"/>
        </w:rPr>
      </w:pPr>
      <w:r>
        <w:rPr>
          <w:sz w:val="20"/>
          <w:szCs w:val="20"/>
        </w:rPr>
      </w:r>
      <w:r/>
    </w:p>
    <w:p>
      <w:pPr>
        <w:pStyle w:val="4050"/>
        <w:numPr>
          <w:ilvl w:val="0"/>
          <w:numId w:val="16"/>
        </w:numPr>
        <w:rPr>
          <w:rFonts w:ascii="Times New Roman" w:hAnsi="Times New Roman"/>
          <w:b/>
          <w:bCs/>
          <w:sz w:val="24"/>
        </w:rPr>
      </w:pPr>
      <w:r>
        <w:rPr>
          <w:sz w:val="24"/>
          <w:szCs w:val="20"/>
        </w:rPr>
        <w:t xml:space="preserve">And is being  completed by the components interaction determination, that  defines the topology, mechanisms, and techniques are applied regarding the functionality expected.</w:t>
      </w:r>
      <w:r>
        <w:rPr>
          <w:sz w:val="24"/>
        </w:rPr>
      </w:r>
    </w:p>
    <w:p>
      <w:pPr>
        <w:pStyle w:val="4050"/>
        <w:rPr>
          <w:rFonts w:ascii="Times New Roman" w:hAnsi="Times New Roman"/>
          <w:color w:val="000000"/>
          <w:sz w:val="24"/>
        </w:rPr>
      </w:pPr>
      <w:r>
        <w:rPr>
          <w:sz w:val="24"/>
          <w:szCs w:val="20"/>
        </w:rPr>
        <w:t xml:space="preserve">More specific, the communication options available are being identified.:</w:t>
      </w:r>
      <w:r>
        <w:rPr>
          <w:sz w:val="24"/>
        </w:rPr>
      </w:r>
    </w:p>
    <w:p>
      <w:pPr>
        <w:pStyle w:val="4050"/>
      </w:pPr>
      <w:r>
        <mc:AlternateContent>
          <mc:Choice Requires="wpg">
            <w:drawing>
              <wp:inline xmlns:wp="http://schemas.openxmlformats.org/drawingml/2006/wordprocessingDrawing" distT="0" distB="0" distL="0" distR="0">
                <wp:extent cx="5243490" cy="2686050"/>
                <wp:effectExtent l="0" t="0" r="0" b="0"/>
                <wp:docPr id="16"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 hidden="0"/>
                        <pic:cNvPicPr>
                          <a:picLocks noChangeAspect="1"/>
                        </pic:cNvPicPr>
                        <pic:nvPr isPhoto="0" userDrawn="0"/>
                      </pic:nvPicPr>
                      <pic:blipFill>
                        <a:blip r:embed="rId47"/>
                        <a:stretch/>
                      </pic:blipFill>
                      <pic:spPr bwMode="auto">
                        <a:xfrm flipH="0" flipV="0">
                          <a:off x="0" y="0"/>
                          <a:ext cx="5243490" cy="26860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12.9pt;height:211.5pt;" stroked="false">
                <v:path textboxrect="0,0,0,0"/>
                <v:imagedata r:id="rId47" o:title=""/>
              </v:shape>
            </w:pict>
          </mc:Fallback>
        </mc:AlternateContent>
      </w:r>
      <w:r/>
    </w:p>
    <w:p>
      <w:pPr>
        <w:pStyle w:val="4050"/>
        <w:rPr>
          <w:rFonts w:ascii="Times New Roman" w:hAnsi="Times New Roman"/>
          <w:color w:val="000000"/>
          <w:sz w:val="24"/>
        </w:rPr>
      </w:pPr>
      <w:r>
        <w:rPr>
          <w:rFonts w:ascii="Times New Roman" w:hAnsi="Times New Roman"/>
          <w:color w:val="000000"/>
          <w:sz w:val="24"/>
        </w:rPr>
      </w:r>
      <w:r/>
    </w:p>
    <w:p>
      <w:pPr>
        <w:pStyle w:val="4052"/>
        <w:jc w:val="center"/>
      </w:pPr>
      <w:r/>
      <w:r/>
      <w:bookmarkStart w:id="438" w:name="f11"/>
      <w:r>
        <w:t xml:space="preserve">Figure </w:t>
      </w:r>
      <w:r>
        <w:fldChar w:fldCharType="begin"/>
        <w:instrText xml:space="preserve"> SEQ Figure \* Arabic </w:instrText>
        <w:fldChar w:fldCharType="separate"/>
        <w:t xml:space="preserve">11</w:t>
        <w:fldChar w:fldCharType="end"/>
      </w:r>
      <w:bookmarkEnd w:id="438"/>
      <w:r>
        <w:t xml:space="preserve"> Services Interaction Concept</w:t>
      </w:r>
      <w:r/>
      <w:r/>
    </w:p>
    <w:p>
      <w:r/>
      <w:r/>
    </w:p>
    <w:p>
      <w:pPr>
        <w:pStyle w:val="4050"/>
        <w:rPr>
          <w:rFonts w:ascii="Times New Roman" w:hAnsi="Times New Roman"/>
          <w:color w:val="000000"/>
          <w:sz w:val="24"/>
        </w:rPr>
      </w:pPr>
      <w:r>
        <w:rPr>
          <w:sz w:val="24"/>
          <w:szCs w:val="20"/>
        </w:rPr>
        <w:t xml:space="preserve">And the application’s interaction requirements are being defined, for the patterns and techniques are leveraged to be determined:</w:t>
      </w:r>
      <w:r>
        <w:rPr>
          <w:sz w:val="24"/>
        </w:rPr>
      </w:r>
    </w:p>
    <w:p>
      <w:pPr>
        <w:pStyle w:val="4050"/>
        <w:rPr>
          <w:sz w:val="20"/>
          <w:szCs w:val="20"/>
        </w:rPr>
      </w:pPr>
      <w:r>
        <w:rPr>
          <w:sz w:val="20"/>
          <w:szCs w:val="20"/>
        </w:rPr>
      </w:r>
      <w:r>
        <mc:AlternateContent>
          <mc:Choice Requires="wpg">
            <w:drawing>
              <wp:inline xmlns:wp="http://schemas.openxmlformats.org/drawingml/2006/wordprocessingDrawing" distT="0" distB="0" distL="0" distR="0">
                <wp:extent cx="5220985" cy="2036286"/>
                <wp:effectExtent l="0" t="0" r="0" b="0"/>
                <wp:docPr id="17"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 hidden="0"/>
                        <pic:cNvPicPr>
                          <a:picLocks noChangeAspect="1"/>
                        </pic:cNvPicPr>
                        <pic:nvPr isPhoto="0" userDrawn="0"/>
                      </pic:nvPicPr>
                      <pic:blipFill>
                        <a:blip r:embed="rId48"/>
                        <a:stretch/>
                      </pic:blipFill>
                      <pic:spPr bwMode="auto">
                        <a:xfrm flipH="0" flipV="0">
                          <a:off x="0" y="0"/>
                          <a:ext cx="5220984" cy="2036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11.1pt;height:160.3pt;" stroked="false">
                <v:path textboxrect="0,0,0,0"/>
                <v:imagedata r:id="rId48" o:title=""/>
              </v:shape>
            </w:pict>
          </mc:Fallback>
        </mc:AlternateContent>
      </w:r>
      <w:r>
        <w:rPr>
          <w:sz w:val="20"/>
          <w:szCs w:val="20"/>
        </w:rPr>
      </w:r>
      <w:r/>
    </w:p>
    <w:p>
      <w:pPr>
        <w:pStyle w:val="4052"/>
        <w:jc w:val="center"/>
      </w:pPr>
      <w:r/>
      <w:r/>
      <w:bookmarkStart w:id="439" w:name="f12"/>
      <w:r>
        <w:t xml:space="preserve">Figure </w:t>
      </w:r>
      <w:r>
        <w:fldChar w:fldCharType="begin"/>
        <w:instrText xml:space="preserve"> SEQ Figure \* Arabic </w:instrText>
        <w:fldChar w:fldCharType="separate"/>
        <w:t xml:space="preserve">12</w:t>
        <w:fldChar w:fldCharType="end"/>
      </w:r>
      <w:bookmarkEnd w:id="439"/>
      <w:r>
        <w:t xml:space="preserve"> Patterns and Techniques</w:t>
      </w:r>
      <w:r/>
      <w:r/>
    </w:p>
    <w:p>
      <w:r/>
      <w:r/>
    </w:p>
    <w:p>
      <w:pPr>
        <w:pStyle w:val="4050"/>
        <w:ind w:left="0" w:firstLine="0"/>
        <w:rPr>
          <w:rFonts w:ascii="Times New Roman" w:hAnsi="Times New Roman"/>
          <w:color w:val="000000"/>
          <w:sz w:val="24"/>
          <w:szCs w:val="20"/>
        </w:rPr>
      </w:pPr>
      <w:r>
        <w:rPr>
          <w:sz w:val="24"/>
          <w:szCs w:val="20"/>
        </w:rPr>
        <w:t xml:space="preserve">Thus, determining the implementation details through which the services and architecture are being  developed: </w:t>
      </w:r>
      <w:r>
        <w:rPr>
          <w:sz w:val="24"/>
        </w:rPr>
      </w:r>
    </w:p>
    <w:p>
      <w:pPr>
        <w:pStyle w:val="4050"/>
        <w:rPr>
          <w:sz w:val="20"/>
          <w:szCs w:val="20"/>
        </w:rPr>
      </w:pPr>
      <w:r>
        <w:rPr>
          <w:sz w:val="20"/>
          <w:szCs w:val="20"/>
        </w:rPr>
      </w:r>
      <w:r>
        <mc:AlternateContent>
          <mc:Choice Requires="wpg">
            <w:drawing>
              <wp:inline xmlns:wp="http://schemas.openxmlformats.org/drawingml/2006/wordprocessingDrawing" distT="0" distB="0" distL="0" distR="0">
                <wp:extent cx="4738385" cy="1798050"/>
                <wp:effectExtent l="0" t="0" r="0" b="0"/>
                <wp:docPr id="18"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 hidden="0"/>
                        <pic:cNvPicPr>
                          <a:picLocks noChangeAspect="1"/>
                        </pic:cNvPicPr>
                        <pic:nvPr isPhoto="0" userDrawn="0"/>
                      </pic:nvPicPr>
                      <pic:blipFill>
                        <a:blip r:embed="rId49"/>
                        <a:stretch/>
                      </pic:blipFill>
                      <pic:spPr bwMode="auto">
                        <a:xfrm flipH="0" flipV="0">
                          <a:off x="0" y="0"/>
                          <a:ext cx="4738384" cy="17980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73.1pt;height:141.6pt;" stroked="false">
                <v:path textboxrect="0,0,0,0"/>
                <v:imagedata r:id="rId49" o:title=""/>
              </v:shape>
            </w:pict>
          </mc:Fallback>
        </mc:AlternateContent>
      </w:r>
      <w:r>
        <w:rPr>
          <w:sz w:val="20"/>
          <w:szCs w:val="20"/>
        </w:rPr>
      </w:r>
      <w:r/>
    </w:p>
    <w:p>
      <w:pPr>
        <w:pStyle w:val="4050"/>
      </w:pPr>
      <w:r/>
      <w:r/>
    </w:p>
    <w:p>
      <w:pPr>
        <w:pStyle w:val="4052"/>
        <w:jc w:val="center"/>
      </w:pPr>
      <w:r/>
      <w:r/>
      <w:bookmarkStart w:id="440" w:name="f13"/>
      <w:r>
        <w:t xml:space="preserve">Figure </w:t>
      </w:r>
      <w:r>
        <w:fldChar w:fldCharType="begin"/>
        <w:instrText xml:space="preserve"> SEQ Figure \* Arabic </w:instrText>
        <w:fldChar w:fldCharType="separate"/>
        <w:t xml:space="preserve">13</w:t>
        <w:fldChar w:fldCharType="end"/>
      </w:r>
      <w:bookmarkEnd w:id="440"/>
      <w:r>
        <w:t xml:space="preserve"> Implementation Details</w:t>
      </w:r>
      <w:r/>
      <w:r/>
    </w:p>
    <w:p>
      <w:pPr>
        <w:pStyle w:val="4050"/>
        <w:rPr>
          <w:rFonts w:ascii="Times New Roman" w:hAnsi="Times New Roman"/>
          <w:color w:val="000000"/>
          <w:sz w:val="24"/>
        </w:rPr>
      </w:pPr>
      <w:r>
        <w:rPr>
          <w:color w:val="000000" w:themeColor="text1"/>
          <w:sz w:val="20"/>
          <w:szCs w:val="20"/>
        </w:rPr>
        <w:t xml:space="preserve">(</w:t>
      </w:r>
      <w:hyperlink w:tooltip="#Christudas" w:anchor="Christudas" w:history="1">
        <w:r>
          <w:rPr>
            <w:rStyle w:val="4145"/>
            <w:sz w:val="20"/>
            <w:szCs w:val="20"/>
          </w:rPr>
          <w:t xml:space="preserve">Christudas, 2019</w:t>
        </w:r>
      </w:hyperlink>
      <w:r>
        <w:rPr>
          <w:color w:val="000000" w:themeColor="text1"/>
          <w:sz w:val="20"/>
          <w:szCs w:val="20"/>
        </w:rPr>
        <w:t xml:space="preserve"> ; </w:t>
      </w:r>
      <w:hyperlink w:tooltip="#Indrasiri" w:anchor="Indrasiri" w:history="1">
        <w:r>
          <w:rPr>
            <w:rStyle w:val="4145"/>
            <w:sz w:val="20"/>
            <w:szCs w:val="20"/>
          </w:rPr>
        </w:r>
        <w:r>
          <w:rPr>
            <w:rStyle w:val="4145"/>
            <w:rFonts w:cs="Arial" w:eastAsia="Arial"/>
            <w:sz w:val="20"/>
            <w:szCs w:val="20"/>
          </w:rPr>
          <w:t xml:space="preserve">Indrasiri and Siriwardena, 2020</w:t>
        </w:r>
      </w:hyperlink>
      <w:r>
        <w:rPr>
          <w:rFonts w:cs="Arial" w:eastAsia="Arial"/>
          <w:color w:val="000000" w:themeColor="text1"/>
          <w:sz w:val="20"/>
          <w:szCs w:val="20"/>
        </w:rPr>
        <w:t xml:space="preserve"> ;</w:t>
      </w:r>
      <w:r>
        <w:rPr>
          <w:color w:val="000000" w:themeColor="text1"/>
          <w:sz w:val="20"/>
          <w:szCs w:val="20"/>
        </w:rPr>
        <w:t xml:space="preserve"> </w:t>
      </w:r>
      <w:hyperlink w:tooltip="#newman" w:anchor="newman" w:history="1">
        <w:r>
          <w:rPr>
            <w:rStyle w:val="4145"/>
            <w:sz w:val="20"/>
            <w:szCs w:val="20"/>
          </w:rPr>
          <w:t xml:space="preserve">Newman, 2015</w:t>
        </w:r>
      </w:hyperlink>
      <w:r>
        <w:rPr>
          <w:color w:val="000000" w:themeColor="text1"/>
          <w:sz w:val="20"/>
          <w:szCs w:val="20"/>
        </w:rPr>
        <w:t xml:space="preserve"> ; </w:t>
      </w:r>
      <w:hyperlink w:tooltip="#Richardson" w:anchor="Richardson" w:history="1">
        <w:r>
          <w:rPr>
            <w:rStyle w:val="4145"/>
            <w:sz w:val="20"/>
            <w:szCs w:val="20"/>
          </w:rPr>
          <w:t xml:space="preserve">Richadson, 2019</w:t>
        </w:r>
      </w:hyperlink>
      <w:r>
        <w:rPr>
          <w:color w:val="000000" w:themeColor="text1"/>
          <w:sz w:val="20"/>
          <w:szCs w:val="20"/>
        </w:rPr>
        <w:t xml:space="preserve">)</w:t>
      </w:r>
      <w:r/>
    </w:p>
    <w:p>
      <w:pPr>
        <w:pStyle w:val="4050"/>
        <w:rPr>
          <w:sz w:val="20"/>
          <w:szCs w:val="20"/>
        </w:rPr>
      </w:pPr>
      <w:r>
        <w:rPr>
          <w:sz w:val="20"/>
          <w:szCs w:val="20"/>
        </w:rPr>
      </w:r>
      <w:r/>
    </w:p>
    <w:p>
      <w:pPr>
        <w:pStyle w:val="4050"/>
        <w:rPr>
          <w:sz w:val="20"/>
          <w:szCs w:val="20"/>
        </w:rPr>
      </w:pPr>
      <w:r>
        <w:rPr>
          <w:sz w:val="20"/>
          <w:szCs w:val="20"/>
        </w:rPr>
      </w:r>
      <w:r/>
    </w:p>
    <w:p>
      <w:pPr>
        <w:rPr>
          <w:rFonts w:ascii="Arial" w:hAnsi="Arial" w:cs="Arial" w:eastAsia="Arial"/>
          <w:b/>
          <w:bCs/>
          <w:sz w:val="24"/>
          <w:u w:val="single"/>
        </w:rPr>
      </w:pPr>
      <w:r>
        <w:rPr>
          <w:rFonts w:ascii="Arial" w:hAnsi="Arial" w:cs="Arial" w:eastAsia="Arial"/>
          <w:b/>
          <w:bCs/>
          <w:sz w:val="24"/>
          <w:u w:val="single"/>
        </w:rPr>
        <w:t xml:space="preserve">Applications Cloud Native Nature</w:t>
      </w:r>
      <w:r>
        <w:rPr>
          <w:rFonts w:ascii="Arial" w:hAnsi="Arial" w:cs="Arial" w:eastAsia="Arial"/>
          <w:sz w:val="24"/>
        </w:rPr>
      </w:r>
      <w:r>
        <w:rPr>
          <w:sz w:val="24"/>
        </w:rPr>
      </w:r>
    </w:p>
    <w:p>
      <w:pPr>
        <w:pStyle w:val="4135"/>
        <w:rPr>
          <w:b/>
          <w:bCs/>
          <w:color w:val="auto"/>
          <w:sz w:val="24"/>
          <w:szCs w:val="24"/>
        </w:rPr>
      </w:pPr>
      <w:r>
        <w:rPr>
          <w:b/>
          <w:bCs/>
          <w:color w:val="auto"/>
          <w:sz w:val="24"/>
          <w:szCs w:val="24"/>
        </w:rPr>
      </w:r>
      <w:r/>
    </w:p>
    <w:p>
      <w:pPr>
        <w:pStyle w:val="4050"/>
        <w:rPr>
          <w:rFonts w:ascii="Arial" w:hAnsi="Arial" w:cs="Arial" w:eastAsia="Arial"/>
          <w:color w:val="0E101A"/>
          <w:sz w:val="24"/>
        </w:rPr>
      </w:pPr>
      <w:r>
        <w:rPr>
          <w:rFonts w:ascii="Arial" w:hAnsi="Arial" w:cs="Arial" w:eastAsia="Arial"/>
          <w:sz w:val="24"/>
          <w:szCs w:val="20"/>
        </w:rPr>
        <w:t xml:space="preserve">The applied process’s outcomes are  obtained inform that the applications cloud compatibility is expected, being achieved via the well-defined patterns and techniques are encapsulated for the  specific set of requirements to be satisfied. </w:t>
      </w:r>
      <w:r>
        <w:rPr>
          <w:rFonts w:ascii="Arial" w:hAnsi="Arial" w:cs="Arial" w:eastAsia="Arial"/>
          <w:sz w:val="24"/>
        </w:rPr>
      </w:r>
      <w:r>
        <w:rPr>
          <w:sz w:val="24"/>
        </w:rPr>
      </w:r>
    </w:p>
    <w:p>
      <w:pPr>
        <w:pStyle w:val="4050"/>
        <w:rPr>
          <w:rFonts w:ascii="Arial" w:hAnsi="Arial" w:cs="Arial" w:eastAsia="Arial"/>
          <w:color w:val="0E101A"/>
          <w:sz w:val="24"/>
        </w:rPr>
      </w:pPr>
      <w:r>
        <w:rPr>
          <w:rFonts w:ascii="Arial" w:hAnsi="Arial" w:cs="Arial" w:eastAsia="Arial"/>
          <w:sz w:val="24"/>
          <w:szCs w:val="20"/>
        </w:rPr>
        <w:t xml:space="preserve">The procedure follows is primary identify’s </w:t>
      </w:r>
      <w:r>
        <w:rPr>
          <w:rFonts w:ascii="Arial" w:hAnsi="Arial" w:cs="Arial" w:eastAsia="Arial"/>
          <w:sz w:val="24"/>
        </w:rPr>
        <w:t xml:space="preserve">the generic cloud-native characteristic, </w:t>
      </w:r>
      <w:r>
        <w:rPr>
          <w:rFonts w:ascii="Arial" w:hAnsi="Arial" w:cs="Arial" w:eastAsia="Arial"/>
          <w:sz w:val="24"/>
        </w:rPr>
        <w:t xml:space="preserve">for the applications specific cloud requirements to be determined, </w:t>
      </w:r>
      <w:r>
        <w:rPr>
          <w:rFonts w:ascii="Arial" w:hAnsi="Arial" w:cs="Arial" w:eastAsia="Arial"/>
          <w:sz w:val="24"/>
        </w:rPr>
        <w:t xml:space="preserve">and the patterns and techniques are utilized to be defined.</w:t>
      </w:r>
      <w:r>
        <w:rPr>
          <w:rFonts w:ascii="Arial" w:hAnsi="Arial" w:cs="Arial" w:eastAsia="Arial"/>
          <w:sz w:val="24"/>
        </w:rPr>
      </w:r>
      <w:r>
        <w:rPr>
          <w:sz w:val="24"/>
        </w:rPr>
      </w:r>
    </w:p>
    <w:p>
      <w:pPr>
        <w:pStyle w:val="4050"/>
        <w:rPr>
          <w:rFonts w:ascii="Times New Roman" w:hAnsi="Times New Roman"/>
        </w:rPr>
      </w:pPr>
      <w:r>
        <mc:AlternateContent>
          <mc:Choice Requires="wpg">
            <w:drawing>
              <wp:inline xmlns:wp="http://schemas.openxmlformats.org/drawingml/2006/wordprocessingDrawing" distT="0" distB="0" distL="0" distR="0">
                <wp:extent cx="5036835" cy="3688599"/>
                <wp:effectExtent l="0" t="0" r="0" b="0"/>
                <wp:docPr id="19"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 hidden="0"/>
                        <pic:cNvPicPr>
                          <a:picLocks noChangeAspect="1"/>
                        </pic:cNvPicPr>
                        <pic:nvPr isPhoto="0" userDrawn="0"/>
                      </pic:nvPicPr>
                      <pic:blipFill>
                        <a:blip r:embed="rId50"/>
                        <a:stretch/>
                      </pic:blipFill>
                      <pic:spPr bwMode="auto">
                        <a:xfrm flipH="0" flipV="0">
                          <a:off x="0" y="0"/>
                          <a:ext cx="5036835" cy="3688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396.6pt;height:290.4pt;" stroked="false">
                <v:path textboxrect="0,0,0,0"/>
                <v:imagedata r:id="rId50" o:title=""/>
              </v:shape>
            </w:pict>
          </mc:Fallback>
        </mc:AlternateContent>
      </w:r>
      <w:r/>
    </w:p>
    <w:p>
      <w:pPr>
        <w:pStyle w:val="4050"/>
        <w:rPr>
          <w:rFonts w:ascii="Arial" w:hAnsi="Arial" w:cs="Arial" w:eastAsia="Arial"/>
          <w:sz w:val="20"/>
          <w:szCs w:val="20"/>
        </w:rPr>
      </w:pPr>
      <w:r>
        <w:rPr>
          <w:rFonts w:ascii="Arial" w:hAnsi="Arial" w:cs="Arial" w:eastAsia="Arial"/>
          <w:sz w:val="20"/>
          <w:szCs w:val="20"/>
        </w:rPr>
      </w:r>
      <w:r/>
    </w:p>
    <w:p>
      <w:pPr>
        <w:pStyle w:val="4052"/>
        <w:jc w:val="center"/>
      </w:pPr>
      <w:r/>
      <w:r/>
      <w:bookmarkStart w:id="441" w:name="f14"/>
      <w:r>
        <w:t xml:space="preserve">Figure </w:t>
      </w:r>
      <w:r>
        <w:fldChar w:fldCharType="begin"/>
        <w:instrText xml:space="preserve"> SEQ Figure \* Arabic </w:instrText>
        <w:fldChar w:fldCharType="separate"/>
        <w:t xml:space="preserve">14</w:t>
        <w:fldChar w:fldCharType="end"/>
      </w:r>
      <w:bookmarkEnd w:id="441"/>
      <w:r>
        <w:t xml:space="preserve"> Application’s cloud accomplishment</w:t>
      </w:r>
      <w:r/>
      <w:r/>
    </w:p>
    <w:p>
      <w:r/>
      <w:r/>
    </w:p>
    <w:p>
      <w:pPr>
        <w:pStyle w:val="4050"/>
        <w:rPr>
          <w:rFonts w:ascii="Arial" w:hAnsi="Arial" w:cs="Arial" w:eastAsia="Arial"/>
          <w:sz w:val="24"/>
          <w:szCs w:val="20"/>
        </w:rPr>
      </w:pPr>
      <w:r>
        <w:rPr>
          <w:rFonts w:ascii="Arial" w:hAnsi="Arial" w:cs="Arial" w:eastAsia="Arial"/>
          <w:sz w:val="24"/>
          <w:szCs w:val="20"/>
        </w:rPr>
        <w:t xml:space="preserve">For the development and deployment attempts, that intend to encapsulate the components and techniques are required, to be supported.</w:t>
      </w:r>
      <w:r>
        <w:rPr>
          <w:rFonts w:ascii="Arial" w:hAnsi="Arial" w:cs="Arial" w:eastAsia="Arial"/>
          <w:sz w:val="24"/>
        </w:rPr>
      </w:r>
      <w:r>
        <w:rPr>
          <w:sz w:val="24"/>
        </w:rPr>
      </w:r>
    </w:p>
    <w:p>
      <w:pPr>
        <w:pStyle w:val="4050"/>
        <w:rPr>
          <w:rFonts w:ascii="Arial" w:hAnsi="Arial" w:cs="Arial" w:eastAsia="Arial"/>
          <w:sz w:val="24"/>
          <w:szCs w:val="20"/>
        </w:rPr>
      </w:pPr>
      <w:r>
        <w:rPr>
          <w:rFonts w:ascii="Arial" w:hAnsi="Arial" w:cs="Arial" w:eastAsia="Arial"/>
          <w:sz w:val="24"/>
          <w:szCs w:val="20"/>
        </w:rPr>
        <w:t xml:space="preserve">More specific, throughout : </w:t>
      </w:r>
      <w:r>
        <w:rPr>
          <w:rFonts w:ascii="Arial" w:hAnsi="Arial" w:cs="Arial" w:eastAsia="Arial"/>
          <w:sz w:val="24"/>
        </w:rPr>
      </w:r>
      <w:r>
        <w:rPr>
          <w:sz w:val="24"/>
        </w:rPr>
      </w:r>
    </w:p>
    <w:p>
      <w:pPr>
        <w:pStyle w:val="4050"/>
        <w:numPr>
          <w:ilvl w:val="0"/>
          <w:numId w:val="114"/>
        </w:numPr>
        <w:rPr>
          <w:rFonts w:ascii="Times New Roman" w:hAnsi="Times New Roman"/>
          <w:color w:val="000000"/>
          <w:sz w:val="24"/>
        </w:rPr>
      </w:pPr>
      <w:r>
        <w:rPr>
          <w:rFonts w:ascii="Arial" w:hAnsi="Arial" w:cs="Arial" w:eastAsia="Arial"/>
          <w:sz w:val="24"/>
        </w:rPr>
        <w:t xml:space="preserve">The cloud’s native generic characteristics, such as containerization, dynamic orchestration, and micro-services orientation. :</w:t>
      </w:r>
      <w:r>
        <w:rPr>
          <w:sz w:val="24"/>
        </w:rPr>
      </w:r>
    </w:p>
    <w:p>
      <w:pPr>
        <w:pStyle w:val="4050"/>
        <w:rPr>
          <w:rFonts w:ascii="Times New Roman" w:hAnsi="Times New Roman"/>
          <w:sz w:val="20"/>
          <w:szCs w:val="20"/>
        </w:rPr>
      </w:pPr>
      <w:r>
        <w:rPr>
          <w:rFonts w:ascii="Times New Roman" w:hAnsi="Times New Roman"/>
          <w:sz w:val="20"/>
          <w:szCs w:val="20"/>
        </w:rPr>
      </w:r>
      <w:r>
        <mc:AlternateContent>
          <mc:Choice Requires="wpg">
            <w:drawing>
              <wp:inline xmlns:wp="http://schemas.openxmlformats.org/drawingml/2006/wordprocessingDrawing" distT="0" distB="0" distL="0" distR="0">
                <wp:extent cx="5189235" cy="1577818"/>
                <wp:effectExtent l="0" t="0" r="0" b="0"/>
                <wp:docPr id="20"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 hidden="0"/>
                        <pic:cNvPicPr>
                          <a:picLocks noChangeAspect="1"/>
                        </pic:cNvPicPr>
                        <pic:nvPr isPhoto="0" userDrawn="0"/>
                      </pic:nvPicPr>
                      <pic:blipFill>
                        <a:blip r:embed="rId51"/>
                        <a:stretch/>
                      </pic:blipFill>
                      <pic:spPr bwMode="auto">
                        <a:xfrm flipH="0" flipV="0">
                          <a:off x="0" y="0"/>
                          <a:ext cx="5189235" cy="15778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408.6pt;height:124.2pt;" stroked="false">
                <v:path textboxrect="0,0,0,0"/>
                <v:imagedata r:id="rId51" o:title=""/>
              </v:shape>
            </w:pict>
          </mc:Fallback>
        </mc:AlternateContent>
      </w:r>
      <w:r>
        <w:rPr>
          <w:rFonts w:ascii="Times New Roman" w:hAnsi="Times New Roman"/>
          <w:sz w:val="20"/>
          <w:szCs w:val="20"/>
        </w:rPr>
      </w:r>
      <w:r/>
    </w:p>
    <w:p>
      <w:pPr>
        <w:pStyle w:val="4052"/>
        <w:jc w:val="center"/>
      </w:pPr>
      <w:r/>
      <w:r/>
      <w:bookmarkStart w:id="442" w:name="f15"/>
      <w:r>
        <w:t xml:space="preserve">Figure </w:t>
      </w:r>
      <w:r>
        <w:fldChar w:fldCharType="begin"/>
        <w:instrText xml:space="preserve"> SEQ Figure \* Arabic </w:instrText>
        <w:fldChar w:fldCharType="separate"/>
        <w:t xml:space="preserve">15</w:t>
        <w:fldChar w:fldCharType="end"/>
      </w:r>
      <w:bookmarkEnd w:id="442"/>
      <w:r>
        <w:t xml:space="preserve"> Cloud Characteristics</w:t>
      </w:r>
      <w:r/>
      <w:r/>
    </w:p>
    <w:p>
      <w:r/>
      <w:r/>
    </w:p>
    <w:p>
      <w:pPr>
        <w:pStyle w:val="4050"/>
        <w:numPr>
          <w:ilvl w:val="0"/>
          <w:numId w:val="115"/>
        </w:numPr>
        <w:rPr>
          <w:rFonts w:ascii="Arial" w:hAnsi="Arial" w:cs="Arial" w:eastAsia="Arial"/>
          <w:color w:val="000000"/>
        </w:rPr>
      </w:pPr>
      <w:r>
        <w:rPr>
          <w:rFonts w:ascii="Arial" w:hAnsi="Arial" w:cs="Arial" w:eastAsia="Arial"/>
          <w:color w:val="000000" w:themeColor="text1"/>
        </w:rPr>
        <w:t xml:space="preserve">the </w:t>
      </w:r>
      <w:r>
        <w:rPr>
          <w:rFonts w:ascii="Arial" w:hAnsi="Arial" w:cs="Arial" w:eastAsia="Arial"/>
          <w:color w:val="000000" w:themeColor="text1"/>
        </w:rPr>
        <w:t xml:space="preserve">specific application’s cloud native requirements, such as: 1) automation, 2) monitoring, 3) independence, 4) scalability, 5) testing, and 6) fault tolerance and recovery issues, are being distilled:</w:t>
      </w:r>
      <w:r>
        <w:rPr>
          <w:rFonts w:ascii="Arial" w:hAnsi="Arial" w:cs="Arial" w:eastAsia="Arial"/>
        </w:rPr>
      </w:r>
      <w:r/>
    </w:p>
    <w:p>
      <w:pPr>
        <w:pStyle w:val="4050"/>
        <w:rPr>
          <w:rFonts w:ascii="Times New Roman" w:hAnsi="Times New Roman"/>
          <w:sz w:val="20"/>
          <w:szCs w:val="20"/>
        </w:rPr>
      </w:pPr>
      <w:r>
        <w:rPr>
          <w:rFonts w:ascii="Times New Roman" w:hAnsi="Times New Roman"/>
          <w:sz w:val="20"/>
          <w:szCs w:val="20"/>
        </w:rPr>
      </w:r>
      <w:r/>
    </w:p>
    <w:p>
      <w:pPr>
        <w:pStyle w:val="4050"/>
        <w:rPr>
          <w:rFonts w:ascii="Times New Roman" w:hAnsi="Times New Roman"/>
        </w:rPr>
      </w:pPr>
      <w:r>
        <mc:AlternateContent>
          <mc:Choice Requires="wpg">
            <w:drawing>
              <wp:inline xmlns:wp="http://schemas.openxmlformats.org/drawingml/2006/wordprocessingDrawing" distT="0" distB="0" distL="0" distR="0">
                <wp:extent cx="5321418" cy="2390775"/>
                <wp:effectExtent l="0" t="0" r="0" b="0"/>
                <wp:docPr id="21"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 hidden="0"/>
                        <pic:cNvPicPr>
                          <a:picLocks noChangeAspect="1"/>
                        </pic:cNvPicPr>
                        <pic:nvPr isPhoto="0" userDrawn="0"/>
                      </pic:nvPicPr>
                      <pic:blipFill>
                        <a:blip r:embed="rId52"/>
                        <a:stretch/>
                      </pic:blipFill>
                      <pic:spPr bwMode="auto">
                        <a:xfrm flipH="0" flipV="0">
                          <a:off x="0" y="0"/>
                          <a:ext cx="5321418" cy="2390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19.0pt;height:188.2pt;" stroked="false">
                <v:path textboxrect="0,0,0,0"/>
                <v:imagedata r:id="rId52" o:title=""/>
              </v:shape>
            </w:pict>
          </mc:Fallback>
        </mc:AlternateContent>
      </w:r>
      <w:r/>
    </w:p>
    <w:p>
      <w:pPr>
        <w:pStyle w:val="4052"/>
        <w:jc w:val="center"/>
      </w:pPr>
      <w:r/>
      <w:r/>
      <w:bookmarkStart w:id="443" w:name="f16"/>
      <w:r>
        <w:t xml:space="preserve">Figure </w:t>
      </w:r>
      <w:r>
        <w:fldChar w:fldCharType="begin"/>
        <w:instrText xml:space="preserve"> SEQ Figure \* Arabic </w:instrText>
        <w:fldChar w:fldCharType="separate"/>
        <w:t xml:space="preserve">16</w:t>
        <w:fldChar w:fldCharType="end"/>
      </w:r>
      <w:bookmarkEnd w:id="443"/>
      <w:r>
        <w:t xml:space="preserve"> Cloud Requirements</w:t>
      </w:r>
      <w:r/>
      <w:r/>
    </w:p>
    <w:p>
      <w:r/>
      <w:r/>
    </w:p>
    <w:p>
      <w:pPr>
        <w:pStyle w:val="4050"/>
        <w:numPr>
          <w:ilvl w:val="0"/>
          <w:numId w:val="14"/>
        </w:numPr>
        <w:rPr>
          <w:rFonts w:ascii="Arial" w:hAnsi="Arial" w:cs="Arial" w:eastAsia="Arial"/>
          <w:sz w:val="24"/>
          <w:szCs w:val="20"/>
        </w:rPr>
      </w:pPr>
      <w:r>
        <w:rPr>
          <w:rFonts w:ascii="Arial" w:hAnsi="Arial" w:cs="Arial" w:eastAsia="Arial"/>
          <w:sz w:val="24"/>
          <w:szCs w:val="20"/>
        </w:rPr>
        <w:t xml:space="preserve">For the patterns and techniques required to be determined. </w:t>
      </w:r>
      <w:r>
        <w:rPr>
          <w:rFonts w:ascii="Arial" w:hAnsi="Arial" w:cs="Arial" w:eastAsia="Arial"/>
          <w:sz w:val="24"/>
          <w:szCs w:val="20"/>
        </w:rPr>
        <w:t xml:space="preserve">Informing that even if the development and deployment attempts are two interrelated tasks, should be treated as separate activities. Due the  differences generated in the application level.</w:t>
      </w:r>
      <w:r>
        <w:rPr>
          <w:rFonts w:ascii="Arial" w:hAnsi="Arial" w:cs="Arial" w:eastAsia="Arial"/>
          <w:sz w:val="24"/>
        </w:rPr>
      </w:r>
      <w:r>
        <w:rPr>
          <w:sz w:val="24"/>
        </w:rPr>
      </w:r>
    </w:p>
    <w:p>
      <w:pPr>
        <w:pStyle w:val="4050"/>
        <w:rPr>
          <w:rFonts w:ascii="Arial" w:hAnsi="Arial" w:cs="Arial" w:eastAsia="Arial"/>
          <w:sz w:val="20"/>
          <w:szCs w:val="20"/>
        </w:rPr>
      </w:pPr>
      <w:r>
        <w:rPr>
          <w:rFonts w:ascii="Arial" w:hAnsi="Arial" w:cs="Arial" w:eastAsia="Arial"/>
          <w:sz w:val="20"/>
          <w:szCs w:val="20"/>
          <w:highlight w:val="none"/>
        </w:rPr>
      </w:r>
      <w:r>
        <mc:AlternateContent>
          <mc:Choice Requires="wpg">
            <w:drawing>
              <wp:inline xmlns:wp="http://schemas.openxmlformats.org/drawingml/2006/wordprocessingDrawing" distT="0" distB="0" distL="0" distR="0">
                <wp:extent cx="5043185" cy="2563361"/>
                <wp:effectExtent l="0" t="0" r="0" b="0"/>
                <wp:docPr id="22"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 hidden="0"/>
                        <pic:cNvPicPr>
                          <a:picLocks noChangeAspect="1"/>
                        </pic:cNvPicPr>
                        <pic:nvPr isPhoto="0" userDrawn="0"/>
                      </pic:nvPicPr>
                      <pic:blipFill>
                        <a:blip r:embed="rId53"/>
                        <a:stretch/>
                      </pic:blipFill>
                      <pic:spPr bwMode="auto">
                        <a:xfrm flipH="0" flipV="0">
                          <a:off x="0" y="0"/>
                          <a:ext cx="5043184" cy="25633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397.1pt;height:201.8pt;" stroked="false">
                <v:path textboxrect="0,0,0,0"/>
                <v:imagedata r:id="rId53" o:title=""/>
              </v:shape>
            </w:pict>
          </mc:Fallback>
        </mc:AlternateContent>
      </w:r>
      <w:r>
        <w:rPr>
          <w:rFonts w:ascii="Arial" w:hAnsi="Arial" w:cs="Arial" w:eastAsia="Arial"/>
          <w:sz w:val="20"/>
          <w:szCs w:val="20"/>
          <w:highlight w:val="none"/>
        </w:rPr>
      </w:r>
      <w:r/>
    </w:p>
    <w:p>
      <w:pPr>
        <w:pStyle w:val="4052"/>
        <w:jc w:val="center"/>
      </w:pPr>
      <w:r/>
      <w:r/>
      <w:bookmarkStart w:id="444" w:name="f17"/>
      <w:r>
        <w:t xml:space="preserve">Figure </w:t>
      </w:r>
      <w:r>
        <w:fldChar w:fldCharType="begin"/>
        <w:instrText xml:space="preserve"> SEQ Figure \* Arabic </w:instrText>
        <w:fldChar w:fldCharType="separate"/>
        <w:t xml:space="preserve">17</w:t>
        <w:fldChar w:fldCharType="end"/>
      </w:r>
      <w:bookmarkEnd w:id="444"/>
      <w:r>
        <w:t xml:space="preserve"> Deployment Requirements</w:t>
      </w:r>
      <w:r/>
      <w:r/>
    </w:p>
    <w:p>
      <w:pPr>
        <w:pStyle w:val="4050"/>
        <w:rPr>
          <w:rFonts w:ascii="Times New Roman" w:hAnsi="Times New Roman"/>
          <w:sz w:val="20"/>
          <w:szCs w:val="20"/>
        </w:rPr>
      </w:pPr>
      <w:r>
        <w:rPr>
          <w:rFonts w:ascii="Times New Roman" w:hAnsi="Times New Roman"/>
          <w:color w:val="000000" w:themeColor="text1"/>
          <w:sz w:val="20"/>
          <w:szCs w:val="20"/>
        </w:rPr>
        <w:t xml:space="preserve">(</w:t>
      </w:r>
      <w:hyperlink w:tooltip="#newman" w:anchor="newman" w:history="1">
        <w:r>
          <w:rPr>
            <w:rStyle w:val="4145"/>
            <w:rFonts w:ascii="Times New Roman" w:hAnsi="Times New Roman"/>
            <w:sz w:val="20"/>
            <w:szCs w:val="20"/>
          </w:rPr>
          <w:t xml:space="preserve">Newman, 2015</w:t>
        </w:r>
      </w:hyperlink>
      <w:r>
        <w:rPr>
          <w:rFonts w:ascii="Times New Roman" w:hAnsi="Times New Roman"/>
          <w:color w:val="000000" w:themeColor="text1"/>
          <w:sz w:val="20"/>
          <w:szCs w:val="20"/>
        </w:rPr>
        <w:t xml:space="preserve"> ;  </w:t>
      </w:r>
      <w:hyperlink w:tooltip="#Indrasiri" w:anchor="Indrasiri" w:history="1">
        <w:r>
          <w:rPr>
            <w:rStyle w:val="4145"/>
            <w:rFonts w:ascii="Times New Roman" w:hAnsi="Times New Roman"/>
            <w:sz w:val="20"/>
            <w:szCs w:val="20"/>
          </w:rPr>
        </w:r>
        <w:r>
          <w:rPr>
            <w:rStyle w:val="4145"/>
            <w:rFonts w:ascii="Times New Roman" w:hAnsi="Times New Roman" w:cs="Arial" w:eastAsia="Arial"/>
            <w:sz w:val="20"/>
            <w:szCs w:val="20"/>
          </w:rPr>
          <w:t xml:space="preserve">Indrasiri and Siriwardena, 2020</w:t>
        </w:r>
      </w:hyperlink>
      <w:r>
        <w:rPr>
          <w:rFonts w:ascii="Times New Roman" w:hAnsi="Times New Roman" w:cs="Arial" w:eastAsia="Arial"/>
          <w:color w:val="000000" w:themeColor="text1"/>
          <w:sz w:val="20"/>
          <w:szCs w:val="20"/>
        </w:rPr>
        <w:t xml:space="preserve"> ;</w:t>
      </w:r>
      <w:r>
        <w:rPr>
          <w:rFonts w:ascii="Times New Roman" w:hAnsi="Times New Roman"/>
          <w:color w:val="000000" w:themeColor="text1"/>
          <w:sz w:val="20"/>
          <w:szCs w:val="20"/>
        </w:rPr>
        <w:t xml:space="preserve"> </w:t>
      </w:r>
      <w:hyperlink w:tooltip="#Christudas" w:anchor="Christudas" w:history="1">
        <w:r>
          <w:rPr>
            <w:rStyle w:val="4145"/>
            <w:rFonts w:ascii="Times New Roman" w:hAnsi="Times New Roman"/>
            <w:sz w:val="20"/>
            <w:szCs w:val="20"/>
          </w:rPr>
          <w:t xml:space="preserve">Christudas, 2019</w:t>
        </w:r>
      </w:hyperlink>
      <w:r>
        <w:rPr>
          <w:rFonts w:ascii="Times New Roman" w:hAnsi="Times New Roman"/>
          <w:color w:val="000000" w:themeColor="text1"/>
          <w:sz w:val="20"/>
          <w:szCs w:val="20"/>
        </w:rPr>
        <w:t xml:space="preserve"> ; </w:t>
      </w:r>
      <w:hyperlink w:tooltip="#Richardson" w:anchor="Richardson" w:history="1">
        <w:r>
          <w:rPr>
            <w:rStyle w:val="4145"/>
            <w:rFonts w:ascii="Times New Roman" w:hAnsi="Times New Roman"/>
            <w:sz w:val="20"/>
            <w:szCs w:val="20"/>
          </w:rPr>
          <w:t xml:space="preserve">Richardson, 2019</w:t>
        </w:r>
      </w:hyperlink>
      <w:r>
        <w:rPr>
          <w:rFonts w:ascii="Times New Roman" w:hAnsi="Times New Roman"/>
          <w:color w:val="000000" w:themeColor="text1"/>
          <w:sz w:val="20"/>
          <w:szCs w:val="20"/>
        </w:rPr>
        <w:t xml:space="preserve"> ; </w:t>
      </w:r>
      <w:hyperlink w:tooltip="#Gannon" w:anchor="Gannon" w:history="1">
        <w:r>
          <w:rPr>
            <w:rStyle w:val="4145"/>
            <w:rFonts w:ascii="Times New Roman" w:hAnsi="Times New Roman"/>
            <w:sz w:val="20"/>
            <w:szCs w:val="20"/>
          </w:rPr>
          <w:t xml:space="preserve"> Gannon, Barga, and Sundaresan, 2017</w:t>
        </w:r>
      </w:hyperlink>
      <w:r>
        <w:rPr>
          <w:rFonts w:ascii="Times New Roman" w:hAnsi="Times New Roman"/>
          <w:color w:val="000000" w:themeColor="text1"/>
          <w:sz w:val="20"/>
          <w:szCs w:val="20"/>
        </w:rPr>
        <w:t xml:space="preserve"> ;  </w:t>
      </w:r>
      <w:hyperlink w:tooltip="#Jaramillo" w:anchor="Jaramillo" w:history="1">
        <w:r>
          <w:rPr>
            <w:rStyle w:val="4145"/>
            <w:rFonts w:ascii="Times New Roman" w:hAnsi="Times New Roman"/>
            <w:sz w:val="20"/>
            <w:szCs w:val="20"/>
          </w:rPr>
          <w:t xml:space="preserve">Jaramillo, Nguyen, and Smart, 2016</w:t>
        </w:r>
      </w:hyperlink>
      <w:r>
        <w:rPr>
          <w:rFonts w:ascii="Times New Roman" w:hAnsi="Times New Roman"/>
          <w:color w:val="000000" w:themeColor="text1"/>
          <w:sz w:val="20"/>
          <w:szCs w:val="20"/>
        </w:rPr>
        <w:t xml:space="preserve">)</w:t>
      </w:r>
      <w:r/>
    </w:p>
    <w:p>
      <w:pPr>
        <w:pStyle w:val="4050"/>
        <w:rPr>
          <w:rFonts w:ascii="Times New Roman" w:hAnsi="Times New Roman"/>
          <w:sz w:val="20"/>
          <w:szCs w:val="20"/>
        </w:rPr>
      </w:pPr>
      <w:r>
        <w:rPr>
          <w:rFonts w:ascii="Times New Roman" w:hAnsi="Times New Roman"/>
          <w:sz w:val="20"/>
          <w:szCs w:val="20"/>
        </w:rPr>
      </w:r>
      <w:r/>
    </w:p>
    <w:p>
      <w:pPr>
        <w:pStyle w:val="4050"/>
        <w:rPr>
          <w:rFonts w:ascii="Times New Roman" w:hAnsi="Times New Roman"/>
          <w:sz w:val="20"/>
          <w:szCs w:val="20"/>
        </w:rPr>
      </w:pPr>
      <w:r>
        <w:rPr>
          <w:rFonts w:ascii="Times New Roman" w:hAnsi="Times New Roman"/>
          <w:sz w:val="20"/>
          <w:szCs w:val="20"/>
        </w:rPr>
      </w:r>
      <w:r/>
    </w:p>
    <w:p>
      <w:pPr>
        <w:pStyle w:val="4135"/>
      </w:pPr>
      <w:r/>
      <w:r/>
    </w:p>
    <w:p>
      <w:pPr>
        <w:rPr>
          <w:rFonts w:ascii="Arial" w:hAnsi="Arial" w:cs="Arial" w:eastAsia="Arial"/>
          <w:b/>
          <w:bCs/>
          <w:sz w:val="24"/>
          <w:u w:val="single"/>
        </w:rPr>
      </w:pPr>
      <w:r>
        <w:rPr>
          <w:rFonts w:ascii="Arial" w:hAnsi="Arial" w:cs="Arial" w:eastAsia="Arial"/>
          <w:b/>
          <w:bCs/>
          <w:sz w:val="24"/>
          <w:u w:val="single"/>
        </w:rPr>
        <w:t xml:space="preserve">Security</w:t>
      </w:r>
      <w:r>
        <w:rPr>
          <w:rFonts w:ascii="Arial" w:hAnsi="Arial" w:cs="Arial" w:eastAsia="Arial"/>
          <w:sz w:val="24"/>
        </w:rPr>
      </w:r>
    </w:p>
    <w:p>
      <w:pPr>
        <w:pStyle w:val="4135"/>
        <w:rPr>
          <w:rFonts w:ascii="Arial" w:hAnsi="Arial" w:cs="Arial" w:eastAsia="Arial"/>
          <w:b/>
          <w:bCs/>
          <w:color w:val="auto"/>
          <w:sz w:val="24"/>
          <w:szCs w:val="24"/>
        </w:rPr>
      </w:pPr>
      <w:r>
        <w:rPr>
          <w:rFonts w:ascii="Arial" w:hAnsi="Arial" w:cs="Arial" w:eastAsia="Arial"/>
          <w:b/>
          <w:bCs/>
          <w:color w:val="auto"/>
          <w:sz w:val="24"/>
          <w:szCs w:val="24"/>
        </w:rPr>
      </w:r>
      <w:r>
        <w:rPr>
          <w:rFonts w:ascii="Arial" w:hAnsi="Arial" w:cs="Arial" w:eastAsia="Arial"/>
          <w:sz w:val="24"/>
        </w:rPr>
      </w:r>
    </w:p>
    <w:p>
      <w:pPr>
        <w:pStyle w:val="4050"/>
        <w:rPr>
          <w:rFonts w:ascii="Arial" w:hAnsi="Arial" w:cs="Arial" w:eastAsia="Arial"/>
          <w:color w:val="000000"/>
          <w:sz w:val="24"/>
        </w:rPr>
      </w:pPr>
      <w:r>
        <w:rPr>
          <w:rFonts w:ascii="Arial" w:hAnsi="Arial" w:cs="Arial" w:eastAsia="Arial"/>
          <w:sz w:val="24"/>
        </w:rPr>
        <w:t xml:space="preserve">The process applied results the realization that due applications component</w:t>
      </w:r>
      <w:r>
        <w:rPr>
          <w:rFonts w:ascii="Arial" w:hAnsi="Arial" w:cs="Arial" w:eastAsia="Arial"/>
          <w:sz w:val="24"/>
        </w:rPr>
        <w:t xml:space="preserve">-based nature</w:t>
      </w:r>
      <w:r>
        <w:rPr>
          <w:rFonts w:ascii="Arial" w:hAnsi="Arial" w:cs="Arial" w:eastAsia="Arial"/>
          <w:sz w:val="24"/>
        </w:rPr>
        <w:t xml:space="preserve"> and infrastructures complexities. The security requirements concept should in details be investigated, for all the contained sub-concepts to be clarified and the required patterns are being encapsulated and techniques are being  utilized to be identified.</w:t>
      </w:r>
      <w:r>
        <w:rPr>
          <w:rFonts w:ascii="Arial" w:hAnsi="Arial" w:cs="Arial" w:eastAsia="Arial"/>
          <w:sz w:val="24"/>
        </w:rPr>
      </w:r>
    </w:p>
    <w:p>
      <w:pPr>
        <w:pStyle w:val="4050"/>
      </w:pPr>
      <w:r/>
      <w:r>
        <mc:AlternateContent>
          <mc:Choice Requires="wpg">
            <w:drawing>
              <wp:inline xmlns:wp="http://schemas.openxmlformats.org/drawingml/2006/wordprocessingDrawing" distT="0" distB="0" distL="0" distR="0">
                <wp:extent cx="5201935" cy="914400"/>
                <wp:effectExtent l="0" t="0" r="0" b="0"/>
                <wp:docPr id="23"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9" name="" hidden="0"/>
                        <pic:cNvPicPr>
                          <a:picLocks noChangeAspect="1"/>
                        </pic:cNvPicPr>
                        <pic:nvPr isPhoto="0" userDrawn="0"/>
                      </pic:nvPicPr>
                      <pic:blipFill>
                        <a:blip r:embed="rId54"/>
                        <a:stretch/>
                      </pic:blipFill>
                      <pic:spPr bwMode="auto">
                        <a:xfrm flipH="0" flipV="0">
                          <a:off x="0" y="0"/>
                          <a:ext cx="5201935" cy="914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409.6pt;height:72.0pt;" stroked="false">
                <v:path textboxrect="0,0,0,0"/>
                <v:imagedata r:id="rId54" o:title=""/>
              </v:shape>
            </w:pict>
          </mc:Fallback>
        </mc:AlternateContent>
      </w:r>
      <w:r/>
      <w:r/>
    </w:p>
    <w:p>
      <w:pPr>
        <w:pStyle w:val="4052"/>
        <w:jc w:val="center"/>
      </w:pPr>
      <w:r/>
      <w:r/>
      <w:bookmarkStart w:id="445" w:name="f18"/>
      <w:r>
        <w:t xml:space="preserve">Figure </w:t>
      </w:r>
      <w:r>
        <w:fldChar w:fldCharType="begin"/>
        <w:instrText xml:space="preserve"> SEQ Figure \* Arabic </w:instrText>
        <w:fldChar w:fldCharType="separate"/>
        <w:t xml:space="preserve">18</w:t>
        <w:fldChar w:fldCharType="end"/>
      </w:r>
      <w:bookmarkEnd w:id="445"/>
      <w:r>
        <w:t xml:space="preserve"> Security Concept</w:t>
      </w:r>
      <w:r/>
      <w:r/>
    </w:p>
    <w:p>
      <w:pPr>
        <w:pStyle w:val="4050"/>
        <w:rPr>
          <w:rFonts w:ascii="Times New Roman" w:hAnsi="Times New Roman"/>
          <w:color w:val="000000"/>
          <w:sz w:val="24"/>
        </w:rPr>
      </w:pPr>
      <w:r>
        <w:t xml:space="preserve">Initiating an iterative process through which the security tasks are being categorized into three different  sub-concepts, regarding the level are applied.:</w:t>
      </w:r>
      <w:r/>
    </w:p>
    <w:p>
      <w:pPr>
        <w:pStyle w:val="4050"/>
      </w:pPr>
      <w:r>
        <mc:AlternateContent>
          <mc:Choice Requires="wpg">
            <w:drawing>
              <wp:inline xmlns:wp="http://schemas.openxmlformats.org/drawingml/2006/wordprocessingDrawing" distT="0" distB="0" distL="0" distR="0">
                <wp:extent cx="5030485" cy="1698692"/>
                <wp:effectExtent l="0" t="0" r="0" b="0"/>
                <wp:docPr id="24"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 hidden="0"/>
                        <pic:cNvPicPr>
                          <a:picLocks noChangeAspect="1"/>
                        </pic:cNvPicPr>
                        <pic:nvPr isPhoto="0" userDrawn="0"/>
                      </pic:nvPicPr>
                      <pic:blipFill>
                        <a:blip r:embed="rId55"/>
                        <a:stretch/>
                      </pic:blipFill>
                      <pic:spPr bwMode="auto">
                        <a:xfrm flipH="0" flipV="0">
                          <a:off x="0" y="0"/>
                          <a:ext cx="5030484" cy="16986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396.1pt;height:133.8pt;" stroked="false">
                <v:path textboxrect="0,0,0,0"/>
                <v:imagedata r:id="rId55" o:title=""/>
              </v:shape>
            </w:pict>
          </mc:Fallback>
        </mc:AlternateContent>
      </w:r>
      <w:r/>
    </w:p>
    <w:p>
      <w:pPr>
        <w:pStyle w:val="4052"/>
        <w:jc w:val="center"/>
      </w:pPr>
      <w:r/>
      <w:r/>
      <w:bookmarkStart w:id="446" w:name="f19"/>
      <w:r>
        <w:t xml:space="preserve">Figure </w:t>
      </w:r>
      <w:r>
        <w:fldChar w:fldCharType="begin"/>
        <w:instrText xml:space="preserve"> SEQ Figure \* Arabic </w:instrText>
        <w:fldChar w:fldCharType="separate"/>
        <w:t xml:space="preserve">19</w:t>
        <w:fldChar w:fldCharType="end"/>
      </w:r>
      <w:bookmarkEnd w:id="446"/>
      <w:r>
        <w:t xml:space="preserve"> Security Requirements</w:t>
      </w:r>
      <w:r/>
      <w:r/>
    </w:p>
    <w:p>
      <w:r/>
      <w:r/>
    </w:p>
    <w:p>
      <w:pPr>
        <w:pStyle w:val="4050"/>
      </w:pPr>
      <w:r>
        <w:t xml:space="preserve">The analysis of which intends to support the implementation processes follows, stating that:</w:t>
      </w:r>
      <w:r/>
    </w:p>
    <w:p>
      <w:pPr>
        <w:pStyle w:val="4050"/>
        <w:numPr>
          <w:ilvl w:val="0"/>
          <w:numId w:val="116"/>
        </w:numPr>
        <w:rPr>
          <w:rFonts w:ascii="Times New Roman" w:hAnsi="Times New Roman"/>
          <w:color w:val="000000"/>
        </w:rPr>
      </w:pPr>
      <w:r>
        <w:t xml:space="preserve">The cloud security concept introduces data, communication, and deployed pods security requirements. :</w:t>
      </w:r>
      <w:r/>
    </w:p>
    <w:p>
      <w:pPr>
        <w:pStyle w:val="4050"/>
      </w:pPr>
      <w:r>
        <mc:AlternateContent>
          <mc:Choice Requires="wpg">
            <w:drawing>
              <wp:inline xmlns:wp="http://schemas.openxmlformats.org/drawingml/2006/wordprocessingDrawing" distT="0" distB="0" distL="0" distR="0">
                <wp:extent cx="4973335" cy="1375470"/>
                <wp:effectExtent l="0" t="0" r="0" b="0"/>
                <wp:docPr id="25"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 hidden="0"/>
                        <pic:cNvPicPr>
                          <a:picLocks noChangeAspect="1"/>
                        </pic:cNvPicPr>
                        <pic:nvPr isPhoto="0" userDrawn="0"/>
                      </pic:nvPicPr>
                      <pic:blipFill>
                        <a:blip r:embed="rId56"/>
                        <a:stretch/>
                      </pic:blipFill>
                      <pic:spPr bwMode="auto">
                        <a:xfrm flipH="0" flipV="0">
                          <a:off x="0" y="0"/>
                          <a:ext cx="4973334" cy="13754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391.6pt;height:108.3pt;" stroked="false">
                <v:path textboxrect="0,0,0,0"/>
                <v:imagedata r:id="rId56" o:title=""/>
              </v:shape>
            </w:pict>
          </mc:Fallback>
        </mc:AlternateContent>
      </w:r>
      <w:r/>
    </w:p>
    <w:p>
      <w:pPr>
        <w:pStyle w:val="4050"/>
      </w:pPr>
      <w:r/>
      <w:r/>
    </w:p>
    <w:p>
      <w:pPr>
        <w:pStyle w:val="4052"/>
        <w:jc w:val="center"/>
      </w:pPr>
      <w:r/>
      <w:r/>
      <w:bookmarkStart w:id="447" w:name="f20"/>
      <w:r>
        <w:t xml:space="preserve">Figure </w:t>
      </w:r>
      <w:r>
        <w:fldChar w:fldCharType="begin"/>
        <w:instrText xml:space="preserve"> SEQ Figure \* Arabic </w:instrText>
        <w:fldChar w:fldCharType="separate"/>
        <w:t xml:space="preserve">20</w:t>
        <w:fldChar w:fldCharType="end"/>
        <w:t xml:space="preserve"> </w:t>
      </w:r>
      <w:bookmarkEnd w:id="447"/>
      <w:r>
        <w:t xml:space="preserve">Cloud Security Concept</w:t>
      </w:r>
      <w:r/>
      <w:r/>
    </w:p>
    <w:p>
      <w:r/>
      <w:r/>
    </w:p>
    <w:p>
      <w:pPr>
        <w:pStyle w:val="4050"/>
        <w:rPr>
          <w:rFonts w:ascii="Times New Roman" w:hAnsi="Times New Roman"/>
          <w:color w:val="000000"/>
          <w:sz w:val="24"/>
        </w:rPr>
      </w:pPr>
      <w:r>
        <w:t xml:space="preserve">Addressed throughout the SDN, VNF, Data encryption both at rest and transit, and  isolation techniques used.</w:t>
      </w:r>
      <w:r/>
    </w:p>
    <w:p>
      <w:pPr>
        <w:pStyle w:val="4050"/>
        <w:numPr>
          <w:ilvl w:val="0"/>
          <w:numId w:val="117"/>
        </w:numPr>
        <w:rPr>
          <w:rFonts w:ascii="Arial" w:hAnsi="Arial" w:cs="Arial" w:eastAsia="Arial"/>
          <w:sz w:val="24"/>
        </w:rPr>
      </w:pPr>
      <w:r>
        <w:rPr>
          <w:rFonts w:ascii="Arial" w:hAnsi="Arial" w:cs="Arial" w:eastAsia="Arial"/>
          <w:color w:val="000000" w:themeColor="text1"/>
          <w:sz w:val="24"/>
        </w:rPr>
        <w:t xml:space="preserve">The micro-Services security requirements that are being tackled by the edge and </w:t>
      </w:r>
      <w:r>
        <w:rPr>
          <w:rFonts w:ascii="Arial" w:hAnsi="Arial" w:cs="Arial" w:eastAsia="Arial"/>
          <w:sz w:val="24"/>
        </w:rPr>
        <w:tab/>
      </w:r>
      <w:r>
        <w:rPr>
          <w:rFonts w:ascii="Arial" w:hAnsi="Arial" w:cs="Arial" w:eastAsia="Arial"/>
          <w:color w:val="000000" w:themeColor="text1"/>
          <w:sz w:val="24"/>
        </w:rPr>
        <w:t xml:space="preserve">service-to-service communications security as of the security components are encapsulated, being applied both within flow and services, accordingly: </w:t>
      </w:r>
      <w:r>
        <w:rPr>
          <w:rFonts w:ascii="Arial" w:hAnsi="Arial" w:cs="Arial" w:eastAsia="Arial"/>
          <w:sz w:val="24"/>
        </w:rPr>
      </w:r>
      <w:r>
        <w:rPr>
          <w:sz w:val="24"/>
        </w:rPr>
      </w:r>
    </w:p>
    <w:p>
      <w:pPr>
        <w:pStyle w:val="4050"/>
      </w:pPr>
      <w:r/>
      <w:r>
        <mc:AlternateContent>
          <mc:Choice Requires="wpg">
            <w:drawing>
              <wp:inline xmlns:wp="http://schemas.openxmlformats.org/drawingml/2006/wordprocessingDrawing" distT="0" distB="0" distL="0" distR="0">
                <wp:extent cx="5201935" cy="1819275"/>
                <wp:effectExtent l="0" t="0" r="0" b="0"/>
                <wp:docPr id="26"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0" name="" hidden="0"/>
                        <pic:cNvPicPr>
                          <a:picLocks noChangeAspect="1"/>
                        </pic:cNvPicPr>
                        <pic:nvPr isPhoto="0" userDrawn="0"/>
                      </pic:nvPicPr>
                      <pic:blipFill>
                        <a:blip r:embed="rId57"/>
                        <a:stretch/>
                      </pic:blipFill>
                      <pic:spPr bwMode="auto">
                        <a:xfrm flipH="0" flipV="0">
                          <a:off x="0" y="0"/>
                          <a:ext cx="5201935" cy="18192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409.6pt;height:143.2pt;" stroked="false">
                <v:path textboxrect="0,0,0,0"/>
                <v:imagedata r:id="rId57" o:title=""/>
              </v:shape>
            </w:pict>
          </mc:Fallback>
        </mc:AlternateContent>
      </w:r>
      <w:r/>
      <w:r/>
    </w:p>
    <w:p>
      <w:pPr>
        <w:pStyle w:val="4052"/>
        <w:jc w:val="center"/>
      </w:pPr>
      <w:r/>
      <w:r/>
      <w:bookmarkStart w:id="448" w:name="f21"/>
      <w:r>
        <w:t xml:space="preserve">Figure </w:t>
      </w:r>
      <w:r>
        <w:fldChar w:fldCharType="begin"/>
        <w:instrText xml:space="preserve"> SEQ Figure \* Arabic </w:instrText>
        <w:fldChar w:fldCharType="separate"/>
        <w:t xml:space="preserve">21</w:t>
        <w:fldChar w:fldCharType="end"/>
        <w:t xml:space="preserve"> </w:t>
      </w:r>
      <w:bookmarkEnd w:id="448"/>
      <w:r>
        <w:t xml:space="preserve">Microservices Security Concept</w:t>
      </w:r>
      <w:r/>
      <w:r/>
    </w:p>
    <w:p>
      <w:r/>
      <w:r/>
    </w:p>
    <w:p>
      <w:pPr>
        <w:pStyle w:val="4050"/>
        <w:rPr>
          <w:rFonts w:ascii="Times New Roman" w:hAnsi="Times New Roman"/>
          <w:sz w:val="24"/>
          <w:szCs w:val="20"/>
        </w:rPr>
      </w:pPr>
      <w:r>
        <w:rPr>
          <w:sz w:val="24"/>
        </w:rPr>
        <w:t xml:space="preserve">Addressed via the single-entry point, SSO server, and encryption certificates utilization , Throttling, filtering, access control , and observation techniques are leveraged.</w:t>
      </w:r>
      <w:r>
        <w:rPr>
          <w:sz w:val="24"/>
        </w:rPr>
      </w:r>
    </w:p>
    <w:p>
      <w:pPr>
        <w:pStyle w:val="4050"/>
        <w:numPr>
          <w:ilvl w:val="0"/>
          <w:numId w:val="118"/>
        </w:numPr>
        <w:rPr>
          <w:rFonts w:ascii="Arial" w:hAnsi="Arial" w:cs="Arial" w:eastAsia="Arial"/>
          <w:sz w:val="24"/>
        </w:rPr>
      </w:pPr>
      <w:r>
        <w:rPr>
          <w:rFonts w:ascii="Arial" w:hAnsi="Arial" w:cs="Arial" w:eastAsia="Arial"/>
          <w:color w:val="000000" w:themeColor="text1"/>
          <w:sz w:val="24"/>
        </w:rPr>
        <w:t xml:space="preserve">And the containers security requirements that are resolved throughout the secure build and the verification </w:t>
      </w:r>
      <w:r>
        <w:rPr>
          <w:rFonts w:ascii="Arial" w:hAnsi="Arial" w:cs="Arial" w:eastAsia="Arial"/>
          <w:color w:val="000000" w:themeColor="text1"/>
          <w:sz w:val="24"/>
        </w:rPr>
        <w:t xml:space="preserve">mechanisms are applied:</w:t>
      </w:r>
      <w:r>
        <w:rPr>
          <w:rFonts w:ascii="Arial" w:hAnsi="Arial" w:cs="Arial" w:eastAsia="Arial"/>
          <w:sz w:val="24"/>
        </w:rPr>
      </w:r>
      <w:r>
        <w:rPr>
          <w:sz w:val="24"/>
        </w:rPr>
      </w:r>
    </w:p>
    <w:p>
      <w:pPr>
        <w:pStyle w:val="4050"/>
      </w:pPr>
      <w:r/>
      <w:r/>
    </w:p>
    <w:p>
      <w:pPr>
        <w:pStyle w:val="4050"/>
      </w:pPr>
      <w:r/>
      <w:r>
        <mc:AlternateContent>
          <mc:Choice Requires="wpg">
            <w:drawing>
              <wp:inline xmlns:wp="http://schemas.openxmlformats.org/drawingml/2006/wordprocessingDrawing" distT="0" distB="0" distL="0" distR="0">
                <wp:extent cx="5310835" cy="1485900"/>
                <wp:effectExtent l="0" t="0" r="0" b="0"/>
                <wp:docPr id="27"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1" name="" hidden="0"/>
                        <pic:cNvPicPr>
                          <a:picLocks noChangeAspect="1"/>
                        </pic:cNvPicPr>
                        <pic:nvPr isPhoto="0" userDrawn="0"/>
                      </pic:nvPicPr>
                      <pic:blipFill>
                        <a:blip r:embed="rId58"/>
                        <a:stretch/>
                      </pic:blipFill>
                      <pic:spPr bwMode="auto">
                        <a:xfrm flipH="0" flipV="0">
                          <a:off x="0" y="0"/>
                          <a:ext cx="5310834" cy="1485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418.2pt;height:117.0pt;" stroked="false">
                <v:path textboxrect="0,0,0,0"/>
                <v:imagedata r:id="rId58" o:title=""/>
              </v:shape>
            </w:pict>
          </mc:Fallback>
        </mc:AlternateContent>
      </w:r>
      <w:r/>
      <w:r/>
    </w:p>
    <w:p>
      <w:pPr>
        <w:pStyle w:val="4052"/>
        <w:jc w:val="center"/>
      </w:pPr>
      <w:r/>
      <w:r/>
      <w:bookmarkStart w:id="449" w:name="f22"/>
      <w:r>
        <w:t xml:space="preserve">Figure </w:t>
      </w:r>
      <w:r>
        <w:fldChar w:fldCharType="begin"/>
        <w:instrText xml:space="preserve"> SEQ Figure \* Arabic </w:instrText>
        <w:fldChar w:fldCharType="separate"/>
        <w:t xml:space="preserve">22</w:t>
        <w:fldChar w:fldCharType="end"/>
        <w:t xml:space="preserve"> </w:t>
      </w:r>
      <w:bookmarkEnd w:id="449"/>
      <w:r>
        <w:t xml:space="preserve">Containers Security Concept</w:t>
      </w:r>
      <w:r/>
      <w:r/>
    </w:p>
    <w:p>
      <w:r/>
      <w:r/>
    </w:p>
    <w:p>
      <w:pPr>
        <w:pStyle w:val="4050"/>
      </w:pPr>
      <w:r>
        <w:t xml:space="preserve">Addressed with the Secrets Managements, docker images verification, access control methods, and Service Mesh pattern are applied:</w:t>
      </w:r>
      <w:r/>
    </w:p>
    <w:p>
      <w:pPr>
        <w:pStyle w:val="4050"/>
        <w:rPr>
          <w:rFonts w:ascii="Times New Roman" w:hAnsi="Times New Roman"/>
          <w:color w:val="000000"/>
          <w:sz w:val="24"/>
        </w:rPr>
      </w:pPr>
      <w:r>
        <w:rPr>
          <w:rFonts w:ascii="Times New Roman" w:hAnsi="Times New Roman"/>
          <w:color w:val="000000" w:themeColor="text1"/>
          <w:sz w:val="24"/>
        </w:rPr>
        <w:t xml:space="preserve">(</w:t>
      </w:r>
      <w:hyperlink w:tooltip="#Fazio" w:anchor="Fazio" w:history="1">
        <w:r>
          <w:rPr>
            <w:rStyle w:val="4145"/>
            <w:rFonts w:ascii="Arial" w:hAnsi="Arial" w:cs="Arial" w:eastAsia="Arial"/>
            <w:sz w:val="20"/>
          </w:rPr>
          <w:t xml:space="preserve">Fazio, et all, 2016</w:t>
        </w:r>
      </w:hyperlink>
      <w:r>
        <w:rPr>
          <w:rFonts w:ascii="Arial" w:hAnsi="Arial" w:cs="Arial" w:eastAsia="Arial"/>
          <w:color w:val="000000" w:themeColor="text1"/>
          <w:sz w:val="20"/>
        </w:rPr>
        <w:t xml:space="preserve"> ; </w:t>
      </w:r>
      <w:hyperlink w:tooltip="#Indrasiri" w:anchor="Indrasiri" w:history="1">
        <w:r>
          <w:rPr>
            <w:rStyle w:val="4145"/>
            <w:rFonts w:ascii="Arial" w:hAnsi="Arial" w:cs="Arial" w:eastAsia="Arial"/>
            <w:sz w:val="24"/>
          </w:rPr>
        </w:r>
        <w:r>
          <w:rPr>
            <w:rStyle w:val="4145"/>
            <w:rFonts w:ascii="Arial" w:hAnsi="Arial" w:cs="Arial" w:eastAsia="Arial"/>
            <w:sz w:val="20"/>
            <w:szCs w:val="19"/>
          </w:rPr>
          <w:t xml:space="preserve">Indrasiri and Siriwardena, 2020</w:t>
        </w:r>
      </w:hyperlink>
      <w:r>
        <w:rPr>
          <w:rFonts w:ascii="Arial" w:hAnsi="Arial" w:cs="Arial" w:eastAsia="Arial"/>
          <w:color w:val="000000" w:themeColor="text1"/>
          <w:sz w:val="20"/>
        </w:rPr>
        <w:t xml:space="preserve">, </w:t>
      </w:r>
      <w:r>
        <w:rPr>
          <w:rFonts w:ascii="Arial" w:hAnsi="Arial" w:cs="Arial" w:eastAsia="Arial"/>
          <w:color w:val="000000" w:themeColor="text1"/>
          <w:sz w:val="20"/>
        </w:rPr>
      </w:r>
      <w:hyperlink w:tooltip="#Christudas" w:anchor="Christudas" w:history="1">
        <w:r>
          <w:rPr>
            <w:rStyle w:val="4145"/>
            <w:rFonts w:ascii="Arial" w:hAnsi="Arial" w:cs="Arial" w:eastAsia="Arial"/>
            <w:sz w:val="20"/>
          </w:rPr>
          <w:t xml:space="preserve">Christudas, 2019</w:t>
        </w:r>
      </w:hyperlink>
      <w:r>
        <w:rPr>
          <w:rFonts w:ascii="Arial" w:hAnsi="Arial" w:cs="Arial" w:eastAsia="Arial"/>
          <w:color w:val="000000" w:themeColor="text1"/>
          <w:sz w:val="20"/>
        </w:rPr>
        <w:t xml:space="preserve"> </w:t>
      </w:r>
      <w:r>
        <w:rPr>
          <w:rFonts w:ascii="Arial" w:hAnsi="Arial" w:cs="Arial" w:eastAsia="Arial"/>
          <w:color w:val="000000" w:themeColor="text1"/>
          <w:sz w:val="20"/>
        </w:rPr>
        <w:t xml:space="preserve">; </w:t>
      </w:r>
      <w:hyperlink w:tooltip="#Esposito" w:anchor="Esposito" w:history="1">
        <w:r>
          <w:rPr>
            <w:rStyle w:val="4145"/>
            <w:rFonts w:ascii="Arial" w:hAnsi="Arial" w:cs="Arial" w:eastAsia="Arial"/>
            <w:sz w:val="20"/>
          </w:rPr>
          <w:t xml:space="preserve">Esposito, Castiglione, and Choo, 2016</w:t>
        </w:r>
      </w:hyperlink>
      <w:r>
        <w:rPr>
          <w:rFonts w:ascii="Arial" w:hAnsi="Arial" w:cs="Arial" w:eastAsia="Arial"/>
          <w:color w:val="000000" w:themeColor="text1"/>
          <w:sz w:val="20"/>
        </w:rPr>
        <w:t xml:space="preserve"> ;  </w:t>
      </w:r>
      <w:hyperlink w:tooltip="#Siriwardena" w:anchor="Siriwardena" w:history="1">
        <w:r>
          <w:rPr>
            <w:rStyle w:val="4145"/>
            <w:rFonts w:ascii="Arial" w:hAnsi="Arial" w:cs="Arial" w:eastAsia="Arial"/>
            <w:sz w:val="20"/>
          </w:rPr>
          <w:t xml:space="preserve">Siriwardena and Dias, 2020</w:t>
        </w:r>
      </w:hyperlink>
      <w:r>
        <w:rPr>
          <w:rFonts w:ascii="Times New Roman" w:hAnsi="Times New Roman"/>
          <w:color w:val="000000" w:themeColor="text1"/>
          <w:sz w:val="24"/>
        </w:rPr>
        <w:t xml:space="preserve">)</w:t>
      </w:r>
      <w:r/>
    </w:p>
    <w:p>
      <w:pPr>
        <w:pStyle w:val="4050"/>
      </w:pPr>
      <w:r/>
      <w:r/>
    </w:p>
    <w:p>
      <w:pPr>
        <w:pStyle w:val="4135"/>
        <w:rPr>
          <w:b/>
          <w:bCs/>
          <w:color w:val="auto"/>
          <w:sz w:val="24"/>
          <w:szCs w:val="24"/>
        </w:rPr>
      </w:pPr>
      <w:r>
        <w:rPr>
          <w:b/>
          <w:bCs/>
          <w:color w:val="auto"/>
          <w:sz w:val="24"/>
          <w:szCs w:val="24"/>
        </w:rPr>
      </w:r>
      <w:r/>
    </w:p>
    <w:p>
      <w:pPr>
        <w:pStyle w:val="4135"/>
        <w:numPr>
          <w:ilvl w:val="1"/>
          <w:numId w:val="109"/>
        </w:numPr>
        <w:rPr>
          <w:rFonts w:ascii="Times New Roman" w:hAnsi="Times New Roman"/>
          <w:sz w:val="24"/>
          <w:szCs w:val="28"/>
        </w:rPr>
      </w:pPr>
      <w:r/>
      <w:bookmarkStart w:id="398" w:name="_Toc105"/>
      <w:r>
        <w:rPr>
          <w:rFonts w:ascii="Times New Roman" w:hAnsi="Times New Roman"/>
          <w:sz w:val="24"/>
          <w:szCs w:val="28"/>
        </w:rPr>
        <w:t xml:space="preserve">The IT Artefact</w:t>
      </w:r>
      <w:r/>
      <w:bookmarkEnd w:id="398"/>
      <w:r/>
      <w:r>
        <w:rPr>
          <w:sz w:val="24"/>
        </w:rPr>
      </w:r>
    </w:p>
    <w:p>
      <w:pPr>
        <w:pStyle w:val="4135"/>
        <w:rPr>
          <w:b/>
          <w:bCs/>
          <w:color w:val="auto"/>
          <w:sz w:val="24"/>
          <w:szCs w:val="24"/>
        </w:rPr>
      </w:pPr>
      <w:r>
        <w:rPr>
          <w:b/>
          <w:bCs/>
          <w:color w:val="auto"/>
          <w:sz w:val="24"/>
          <w:szCs w:val="24"/>
        </w:rPr>
      </w:r>
      <w:r/>
    </w:p>
    <w:p>
      <w:pPr>
        <w:pStyle w:val="4050"/>
      </w:pPr>
      <w:r>
        <w:t xml:space="preserve">The prototype being developed is a land-registry application demo, which primarily focuses on individual and assets records management. Is Intending to provide the required functionality for the information storage as search activities to be supported. </w:t>
      </w:r>
      <w:r/>
    </w:p>
    <w:p>
      <w:pPr>
        <w:pStyle w:val="4050"/>
      </w:pPr>
      <w:r>
        <w:t xml:space="preserve">Expanding our introduction and for demonstration purposes, the analysis process will be applied to one bounded context only that is being formed by the composition of three different services, such as: </w:t>
      </w:r>
      <w:r/>
    </w:p>
    <w:p>
      <w:pPr>
        <w:pStyle w:val="4050"/>
        <w:numPr>
          <w:ilvl w:val="0"/>
          <w:numId w:val="119"/>
        </w:numPr>
      </w:pPr>
      <w:r>
        <w:t xml:space="preserve"> </w:t>
      </w:r>
      <w:r>
        <w:rPr>
          <w:rFonts w:ascii="Arial" w:hAnsi="Arial" w:cs="Arial" w:eastAsia="Arial"/>
          <w:color w:val="0E101A"/>
        </w:rPr>
        <w:t xml:space="preserve">Index Service: that collect and manage individual entries, </w:t>
      </w:r>
      <w:r>
        <w:tab/>
      </w:r>
      <w:r>
        <w:rPr>
          <w:rFonts w:ascii="Times New Roman" w:hAnsi="Times New Roman"/>
          <w:color w:val="0E101A"/>
        </w:rPr>
        <w:t xml:space="preserve"> </w:t>
      </w:r>
      <w:r/>
    </w:p>
    <w:p>
      <w:pPr>
        <w:pStyle w:val="4050"/>
        <w:numPr>
          <w:ilvl w:val="0"/>
          <w:numId w:val="119"/>
        </w:numPr>
        <w:rPr>
          <w:rFonts w:ascii="Arial" w:hAnsi="Arial" w:cs="Arial" w:eastAsia="Arial"/>
        </w:rPr>
      </w:pPr>
      <w:r>
        <w:rPr>
          <w:rFonts w:ascii="Arial" w:hAnsi="Arial" w:cs="Arial" w:eastAsia="Arial"/>
          <w:color w:val="0E101A"/>
        </w:rPr>
      </w:r>
      <w:r>
        <w:rPr>
          <w:rFonts w:ascii="Arial" w:hAnsi="Arial" w:cs="Arial" w:eastAsia="Arial"/>
          <w:color w:val="0E101A"/>
        </w:rPr>
        <w:t xml:space="preserve">Assets Service : that collect and manage assets entries, </w:t>
      </w:r>
      <w:r>
        <w:rPr>
          <w:rFonts w:ascii="Arial" w:hAnsi="Arial" w:cs="Arial" w:eastAsia="Arial"/>
        </w:rPr>
        <w:tab/>
      </w:r>
      <w:r>
        <w:rPr>
          <w:rFonts w:ascii="Arial" w:hAnsi="Arial" w:cs="Arial" w:eastAsia="Arial"/>
          <w:color w:val="0E101A"/>
        </w:rPr>
        <w:t xml:space="preserve"> </w:t>
      </w:r>
      <w:r>
        <w:rPr>
          <w:rFonts w:ascii="Arial" w:hAnsi="Arial" w:cs="Arial" w:eastAsia="Arial"/>
        </w:rPr>
      </w:r>
      <w:r/>
    </w:p>
    <w:p>
      <w:pPr>
        <w:pStyle w:val="4050"/>
        <w:numPr>
          <w:ilvl w:val="0"/>
          <w:numId w:val="119"/>
        </w:numPr>
        <w:rPr>
          <w:rFonts w:ascii="Times New Roman" w:hAnsi="Times New Roman"/>
          <w:sz w:val="20"/>
          <w:szCs w:val="20"/>
        </w:rPr>
      </w:pPr>
      <w:r>
        <w:t xml:space="preserve"> </w:t>
      </w:r>
      <w:r>
        <w:rPr>
          <w:rFonts w:ascii="Arial" w:hAnsi="Arial" w:cs="Arial" w:eastAsia="Arial"/>
          <w:color w:val="0E101A"/>
        </w:rPr>
        <w:t xml:space="preserve">and,  Assets Report Service, being developed to communicate the data both to the clients and other contexts as needed. </w:t>
      </w:r>
      <w:r>
        <w:rPr>
          <w:rFonts w:ascii="Arial" w:hAnsi="Arial" w:cs="Arial" w:eastAsia="Arial"/>
        </w:rPr>
        <w:tab/>
      </w:r>
      <w:r>
        <w:rPr>
          <w:rFonts w:ascii="Times New Roman" w:hAnsi="Times New Roman"/>
          <w:color w:val="0E101A"/>
        </w:rPr>
        <w:t xml:space="preserve"> </w:t>
      </w:r>
      <w:r/>
    </w:p>
    <w:p>
      <w:pPr>
        <w:pStyle w:val="4050"/>
      </w:pPr>
      <w:r>
        <w:t xml:space="preserve">With each of which to be structured by a number of main building blocks, the cooper</w:t>
      </w:r>
      <w:r>
        <w:t xml:space="preserve">ation of</w:t>
      </w:r>
      <w:r>
        <w:t xml:space="preserve"> which provides the functionality required. These components, which align with the Hexagonal pattern's principals, support the implementation simplicity by partitioning the services development process into a set of four well-defined stages, consisting of:</w:t>
      </w:r>
      <w:r/>
    </w:p>
    <w:p>
      <w:pPr>
        <w:pStyle w:val="4050"/>
      </w:pPr>
      <w:r/>
      <w:r/>
    </w:p>
    <w:p>
      <w:pPr>
        <w:pStyle w:val="4135"/>
        <w:numPr>
          <w:ilvl w:val="2"/>
          <w:numId w:val="109"/>
        </w:numPr>
        <w:rPr>
          <w:rFonts w:ascii="Times New Roman" w:hAnsi="Times New Roman"/>
          <w:sz w:val="24"/>
          <w:szCs w:val="24"/>
        </w:rPr>
      </w:pPr>
      <w:r/>
      <w:bookmarkStart w:id="399" w:name="_Toc106"/>
      <w:r>
        <w:rPr>
          <w:rFonts w:ascii="Times New Roman" w:hAnsi="Times New Roman"/>
          <w:sz w:val="24"/>
          <w:szCs w:val="24"/>
        </w:rPr>
        <w:t xml:space="preserve">The main demo</w:t>
      </w:r>
      <w:r/>
      <w:bookmarkEnd w:id="399"/>
      <w:r/>
      <w:r/>
    </w:p>
    <w:p>
      <w:pPr>
        <w:pStyle w:val="4135"/>
        <w:ind w:left="720" w:hanging="720"/>
        <w:rPr>
          <w:rFonts w:ascii="Times New Roman" w:hAnsi="Times New Roman" w:cs="Times New Roman" w:eastAsia="Times New Roman"/>
          <w:color w:val="000000"/>
          <w:sz w:val="24"/>
          <w:szCs w:val="24"/>
        </w:rPr>
      </w:pPr>
      <w:r>
        <w:rPr>
          <w:rFonts w:ascii="Times New Roman" w:hAnsi="Times New Roman" w:cs="Times New Roman" w:eastAsia="Times New Roman"/>
          <w:color w:val="000000"/>
          <w:sz w:val="24"/>
          <w:szCs w:val="24"/>
        </w:rPr>
      </w:r>
      <w:r/>
    </w:p>
    <w:p>
      <w:pPr>
        <w:rPr>
          <w:b/>
          <w:bCs/>
          <w:u w:val="single"/>
        </w:rPr>
      </w:pPr>
      <w:r>
        <w:rPr>
          <w:b/>
          <w:bCs/>
          <w:u w:val="single"/>
        </w:rPr>
      </w:r>
      <w:r/>
    </w:p>
    <w:p>
      <w:pPr>
        <w:rPr>
          <w:rFonts w:ascii="Arial" w:hAnsi="Arial" w:cs="Arial" w:eastAsia="Arial"/>
          <w:b/>
          <w:sz w:val="24"/>
          <w:u w:val="single"/>
        </w:rPr>
      </w:pPr>
      <w:r>
        <w:rPr>
          <w:rFonts w:ascii="Arial" w:hAnsi="Arial" w:cs="Arial" w:eastAsia="Arial"/>
          <w:b/>
          <w:bCs/>
          <w:sz w:val="24"/>
          <w:u w:val="single"/>
        </w:rPr>
        <w:t xml:space="preserve">The Domain Models</w:t>
      </w:r>
      <w:r>
        <w:rPr>
          <w:rFonts w:ascii="Arial" w:hAnsi="Arial" w:cs="Arial" w:eastAsia="Arial"/>
          <w:sz w:val="24"/>
        </w:rPr>
      </w:r>
    </w:p>
    <w:p>
      <w:pPr>
        <w:pStyle w:val="4135"/>
        <w:rPr>
          <w:b/>
          <w:bCs/>
          <w:color w:val="auto"/>
          <w:sz w:val="24"/>
          <w:szCs w:val="24"/>
        </w:rPr>
      </w:pPr>
      <w:r>
        <w:rPr>
          <w:b/>
          <w:bCs/>
          <w:color w:val="auto"/>
          <w:sz w:val="24"/>
          <w:szCs w:val="24"/>
        </w:rPr>
      </w:r>
      <w:r/>
    </w:p>
    <w:p>
      <w:pPr>
        <w:pStyle w:val="4050"/>
      </w:pPr>
      <w:r>
        <w:t xml:space="preserve">Perceived as the domain entities intend to represent the required data. As demonstrated below : </w:t>
      </w:r>
      <w:r/>
    </w:p>
    <w:p>
      <w:pPr>
        <w:pStyle w:val="4050"/>
        <w:numPr>
          <w:ilvl w:val="0"/>
          <w:numId w:val="122"/>
        </w:numPr>
      </w:pPr>
      <w:r>
        <w:t xml:space="preserve">For the Index micro-service, utilizes a relational MySQL table to store information, the main code created, is. :</w:t>
      </w:r>
      <w:r/>
    </w:p>
    <w:p>
      <w:pPr>
        <w:pStyle w:val="4050"/>
      </w:pPr>
      <w:r>
        <mc:AlternateContent>
          <mc:Choice Requires="wpg">
            <w:drawing>
              <wp:inline xmlns:wp="http://schemas.openxmlformats.org/drawingml/2006/wordprocessingDrawing" distT="0" distB="0" distL="0" distR="0">
                <wp:extent cx="5354335" cy="2543416"/>
                <wp:effectExtent l="0" t="0" r="0" b="0"/>
                <wp:docPr id="28" name="Εικόνα3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Εικόνα30" hidden="0"/>
                        <pic:cNvPicPr>
                          <a:picLocks noChangeAspect="1"/>
                        </pic:cNvPicPr>
                        <pic:nvPr isPhoto="0" userDrawn="0"/>
                      </pic:nvPicPr>
                      <pic:blipFill>
                        <a:blip r:embed="rId59"/>
                        <a:stretch/>
                      </pic:blipFill>
                      <pic:spPr bwMode="auto">
                        <a:xfrm flipH="0" flipV="0">
                          <a:off x="0" y="0"/>
                          <a:ext cx="5354335" cy="25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421.6pt;height:200.3pt;" stroked="false">
                <v:path textboxrect="0,0,0,0"/>
                <v:imagedata r:id="rId59" o:title=""/>
              </v:shape>
            </w:pict>
          </mc:Fallback>
        </mc:AlternateContent>
      </w:r>
      <w:r/>
    </w:p>
    <w:p>
      <w:pPr>
        <w:pStyle w:val="4050"/>
        <w:rPr>
          <w:rFonts w:ascii="Times New Roman" w:hAnsi="Times New Roman"/>
          <w:sz w:val="20"/>
          <w:szCs w:val="20"/>
        </w:rPr>
      </w:pPr>
      <w:r>
        <w:t xml:space="preserve">With the focus to be directed at the annotations "@" being utilized for both operational and simplicity purposes. </w:t>
      </w:r>
      <w:r/>
    </w:p>
    <w:p>
      <w:pPr>
        <w:pStyle w:val="4050"/>
      </w:pPr>
      <w:r>
        <w:t xml:space="preserve">Thus, the analysis applied provides the conclusion that for the information to be stored in the database. The I</w:t>
      </w:r>
      <w:r>
        <w:t xml:space="preserve">ndex clas</w:t>
      </w:r>
      <w:r>
        <w:t xml:space="preserve">s must be declared as a JPA entity using the @Entity for a table stored in the database, with a specific name defined by the @Table(name=""), to be represented. The additional properties configuration are required, such as the primary key and attributes-to</w:t>
      </w:r>
      <w:r>
        <w:t xml:space="preserve">-table columns representa</w:t>
      </w:r>
      <w:r>
        <w:t xml:space="preserve">tion. Are being defined making use of the @id and @GeneratedValue annotations, that are utilized to specify the key and its generation strategies, accordingly. As of the @Column(name ="") that is leveraged to align a class variable with a table's column : </w:t>
      </w:r>
      <w:r/>
    </w:p>
    <w:p>
      <w:pPr>
        <w:pStyle w:val="4050"/>
      </w:pPr>
      <w:r>
        <w:t xml:space="preserve"> </w:t>
      </w:r>
      <w:r/>
    </w:p>
    <w:p>
      <w:pPr>
        <w:pStyle w:val="4050"/>
      </w:pPr>
      <w:r>
        <w:t xml:space="preserve">@entity: used to declare the class a JPA entity, to represent tables stored in a database.  </w:t>
      </w:r>
      <w:r/>
    </w:p>
    <w:p>
      <w:pPr>
        <w:pStyle w:val="4050"/>
      </w:pPr>
      <w:r>
        <w:t xml:space="preserve">@Table(name="REGISTERS") : specifies the name of the table utilized.  </w:t>
      </w:r>
      <w:r/>
    </w:p>
    <w:p>
      <w:pPr>
        <w:pStyle w:val="4050"/>
      </w:pPr>
      <w:r>
        <w:t xml:space="preserve">@Id : defines the primary key which uniquely identifies an entity. </w:t>
      </w:r>
      <w:r/>
    </w:p>
    <w:p>
      <w:pPr>
        <w:pStyle w:val="4050"/>
      </w:pPr>
      <w:r>
        <w:t xml:space="preserve">@GeneratedValue: specifies primary key's generation strategy. </w:t>
      </w:r>
      <w:r/>
    </w:p>
    <w:p>
      <w:pPr>
        <w:pStyle w:val="4050"/>
        <w:rPr>
          <w:sz w:val="20"/>
          <w:szCs w:val="20"/>
          <w:highlight w:val="none"/>
        </w:rPr>
      </w:pPr>
      <w:r>
        <w:t xml:space="preserve">@Column(name = "ID") : specifies the additional details of the tables columns .</w:t>
      </w:r>
      <w:r/>
    </w:p>
    <w:p>
      <w:pPr>
        <w:pStyle w:val="4050"/>
        <w:rPr>
          <w:rFonts w:ascii="Times New Roman" w:hAnsi="Times New Roman"/>
          <w:sz w:val="20"/>
          <w:szCs w:val="20"/>
        </w:rPr>
      </w:pPr>
      <w:r>
        <w:rPr>
          <w:highlight w:val="none"/>
        </w:rPr>
      </w:r>
      <w:r>
        <w:rPr>
          <w:highlight w:val="none"/>
        </w:rPr>
      </w:r>
    </w:p>
    <w:p>
      <w:pPr>
        <w:pStyle w:val="4050"/>
        <w:numPr>
          <w:ilvl w:val="0"/>
          <w:numId w:val="123"/>
        </w:numPr>
        <w:rPr>
          <w:sz w:val="24"/>
        </w:rPr>
      </w:pPr>
      <w:r>
        <w:t xml:space="preserve">and for the Asset Micro-service domain model , which leverages a NON-Relational  MongoDB document used to store property data, the main code will be:</w:t>
      </w:r>
      <w:r/>
    </w:p>
    <w:p>
      <w:pPr>
        <w:pStyle w:val="4050"/>
      </w:pPr>
      <w:r>
        <mc:AlternateContent>
          <mc:Choice Requires="wpg">
            <w:drawing>
              <wp:inline xmlns:wp="http://schemas.openxmlformats.org/drawingml/2006/wordprocessingDrawing" distT="0" distB="0" distL="0" distR="0">
                <wp:extent cx="5335285" cy="3062700"/>
                <wp:effectExtent l="0" t="0" r="0" b="0"/>
                <wp:docPr id="29" name="Εικόνα3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Εικόνα31" hidden="0"/>
                        <pic:cNvPicPr>
                          <a:picLocks noChangeAspect="1"/>
                        </pic:cNvPicPr>
                        <pic:nvPr isPhoto="0" userDrawn="0"/>
                      </pic:nvPicPr>
                      <pic:blipFill>
                        <a:blip r:embed="rId60"/>
                        <a:stretch/>
                      </pic:blipFill>
                      <pic:spPr bwMode="auto">
                        <a:xfrm flipH="0" flipV="0">
                          <a:off x="0" y="0"/>
                          <a:ext cx="5335284" cy="3062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420.1pt;height:241.2pt;" stroked="false">
                <v:path textboxrect="0,0,0,0"/>
                <v:imagedata r:id="rId60" o:title=""/>
              </v:shape>
            </w:pict>
          </mc:Fallback>
        </mc:AlternateContent>
      </w:r>
      <w:r/>
    </w:p>
    <w:p>
      <w:pPr>
        <w:pStyle w:val="4050"/>
      </w:pPr>
      <w:r>
        <w:t xml:space="preserve">The annotat</w:t>
      </w:r>
      <w:r>
        <w:t xml:space="preserve">i</w:t>
      </w:r>
      <w:r>
        <w:t xml:space="preserve">ons being used in the use case above differ from the previous one due to the database's differentiation. Thus, the analysis applied identifies that the class-level @Document annotation used to mark the class as a document can be persisted in the database. </w:t>
      </w:r>
      <w:r>
        <w:t xml:space="preserve">While the @id, @Indexed, and @NotNull are utilized to specify the document's key property. As declare the not null indexed fields, for search functions simplicity. </w:t>
      </w:r>
      <w:r/>
    </w:p>
    <w:p>
      <w:pPr>
        <w:pStyle w:val="4050"/>
      </w:pPr>
      <w:r>
        <w:t xml:space="preserve">@Document : Marks the class as a document that can be persisted in the database </w:t>
      </w:r>
      <w:r/>
    </w:p>
    <w:p>
      <w:pPr>
        <w:pStyle w:val="4050"/>
      </w:pPr>
      <w:r>
        <w:t xml:space="preserve">@Id: Specifies the document's ID property </w:t>
      </w:r>
      <w:r/>
    </w:p>
    <w:p>
      <w:pPr>
        <w:pStyle w:val="4050"/>
      </w:pPr>
      <w:r>
        <w:t xml:space="preserve">@Indexed: Defines an indexed field </w:t>
      </w:r>
      <w:r/>
    </w:p>
    <w:p>
      <w:pPr>
        <w:pStyle w:val="4050"/>
        <w:rPr>
          <w:rFonts w:ascii="Times New Roman" w:hAnsi="Times New Roman"/>
          <w:sz w:val="20"/>
          <w:szCs w:val="20"/>
        </w:rPr>
      </w:pPr>
      <w:r>
        <w:t xml:space="preserve">@NotNull: Specifies attributes value characteristics</w:t>
      </w:r>
      <w:r/>
    </w:p>
    <w:p>
      <w:pPr>
        <w:pStyle w:val="4050"/>
        <w:numPr>
          <w:ilvl w:val="0"/>
          <w:numId w:val="13"/>
        </w:numPr>
        <w:rPr>
          <w:rFonts w:ascii="Times New Roman" w:hAnsi="Times New Roman"/>
          <w:color w:val="000000"/>
          <w:sz w:val="24"/>
        </w:rPr>
      </w:pPr>
      <w:r>
        <w:t xml:space="preserve">While the models for the composite AssetsReport Micro-service, which obtains and merge Index’s and Assets’s data will be:</w:t>
      </w:r>
      <w:r/>
    </w:p>
    <w:p>
      <w:pPr>
        <w:pStyle w:val="4050"/>
      </w:pPr>
      <w:r>
        <w:t xml:space="preserve">Index’s data obtained representation model:</w:t>
      </w:r>
      <w:r/>
    </w:p>
    <w:p>
      <w:pPr>
        <w:pStyle w:val="4050"/>
      </w:pPr>
      <w:r/>
      <w:r>
        <mc:AlternateContent>
          <mc:Choice Requires="wpg">
            <w:drawing>
              <wp:inline xmlns:wp="http://schemas.openxmlformats.org/drawingml/2006/wordprocessingDrawing" distT="0" distB="0" distL="0" distR="0">
                <wp:extent cx="5341635" cy="2255010"/>
                <wp:effectExtent l="0" t="0" r="0" b="0"/>
                <wp:docPr id="30" name="Εικόνα3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Εικόνα32" hidden="0"/>
                        <pic:cNvPicPr>
                          <a:picLocks noChangeAspect="1"/>
                        </pic:cNvPicPr>
                        <pic:nvPr isPhoto="0" userDrawn="0"/>
                      </pic:nvPicPr>
                      <pic:blipFill>
                        <a:blip r:embed="rId61"/>
                        <a:stretch/>
                      </pic:blipFill>
                      <pic:spPr bwMode="auto">
                        <a:xfrm flipH="0" flipV="0">
                          <a:off x="0" y="0"/>
                          <a:ext cx="5341634" cy="22550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420.6pt;height:177.6pt;" stroked="false">
                <v:path textboxrect="0,0,0,0"/>
                <v:imagedata r:id="rId61" o:title=""/>
              </v:shape>
            </w:pict>
          </mc:Fallback>
        </mc:AlternateContent>
      </w:r>
      <w:r/>
      <w:r/>
    </w:p>
    <w:p>
      <w:pPr>
        <w:pStyle w:val="4050"/>
      </w:pPr>
      <w:r>
        <w:t xml:space="preserve">Assets’s data obtained representation model:</w:t>
      </w:r>
      <w:r/>
    </w:p>
    <w:p>
      <w:pPr>
        <w:pStyle w:val="4050"/>
      </w:pPr>
      <w:r/>
      <w:r>
        <mc:AlternateContent>
          <mc:Choice Requires="wpg">
            <w:drawing>
              <wp:inline xmlns:wp="http://schemas.openxmlformats.org/drawingml/2006/wordprocessingDrawing" distT="0" distB="0" distL="0" distR="0">
                <wp:extent cx="5354335" cy="1895752"/>
                <wp:effectExtent l="0" t="0" r="0" b="0"/>
                <wp:docPr id="31" name="Εικόνα3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Εικόνα33" hidden="0"/>
                        <pic:cNvPicPr>
                          <a:picLocks noChangeAspect="1"/>
                        </pic:cNvPicPr>
                        <pic:nvPr isPhoto="0" userDrawn="0"/>
                      </pic:nvPicPr>
                      <pic:blipFill>
                        <a:blip r:embed="rId62"/>
                        <a:stretch/>
                      </pic:blipFill>
                      <pic:spPr bwMode="auto">
                        <a:xfrm flipH="0" flipV="0">
                          <a:off x="0" y="0"/>
                          <a:ext cx="5354335" cy="18957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421.6pt;height:149.3pt;" stroked="false">
                <v:path textboxrect="0,0,0,0"/>
                <v:imagedata r:id="rId62" o:title=""/>
              </v:shape>
            </w:pict>
          </mc:Fallback>
        </mc:AlternateContent>
      </w:r>
      <w:r/>
      <w:r/>
    </w:p>
    <w:p>
      <w:pPr>
        <w:pStyle w:val="4050"/>
        <w:rPr>
          <w:sz w:val="24"/>
        </w:rPr>
      </w:pPr>
      <w:r>
        <w:t xml:space="preserve">And the composition class:</w:t>
      </w:r>
      <w:r/>
    </w:p>
    <w:p>
      <w:pPr>
        <w:pStyle w:val="4050"/>
      </w:pPr>
      <w:r/>
      <w:r>
        <mc:AlternateContent>
          <mc:Choice Requires="wpg">
            <w:drawing>
              <wp:inline xmlns:wp="http://schemas.openxmlformats.org/drawingml/2006/wordprocessingDrawing" distT="0" distB="0" distL="0" distR="0">
                <wp:extent cx="5341635" cy="2110552"/>
                <wp:effectExtent l="0" t="0" r="0" b="0"/>
                <wp:docPr id="32" name="Εικόνα3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Εικόνα34" hidden="0"/>
                        <pic:cNvPicPr>
                          <a:picLocks noChangeAspect="1"/>
                        </pic:cNvPicPr>
                        <pic:nvPr isPhoto="0" userDrawn="0"/>
                      </pic:nvPicPr>
                      <pic:blipFill>
                        <a:blip r:embed="rId63"/>
                        <a:stretch/>
                      </pic:blipFill>
                      <pic:spPr bwMode="auto">
                        <a:xfrm flipH="0" flipV="0">
                          <a:off x="0" y="0"/>
                          <a:ext cx="5341634" cy="21105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420.6pt;height:166.2pt;" stroked="false">
                <v:path textboxrect="0,0,0,0"/>
                <v:imagedata r:id="rId63" o:title=""/>
              </v:shape>
            </w:pict>
          </mc:Fallback>
        </mc:AlternateContent>
      </w:r>
      <w:r/>
      <w:r/>
    </w:p>
    <w:p>
      <w:pPr>
        <w:pStyle w:val="4050"/>
        <w:rPr>
          <w:rFonts w:ascii="Arial" w:hAnsi="Arial" w:cs="Arial" w:eastAsia="Arial"/>
          <w:sz w:val="24"/>
        </w:rPr>
      </w:pPr>
      <w:r>
        <w:rPr>
          <w:rFonts w:ascii="Arial" w:hAnsi="Arial" w:cs="Arial" w:eastAsia="Arial"/>
          <w:sz w:val="24"/>
        </w:rPr>
        <w:t xml:space="preserve">As noticed the annotations utilization is absence, while all the data functions are required being applied internally.</w:t>
      </w:r>
      <w:r>
        <w:rPr>
          <w:rFonts w:ascii="Arial" w:hAnsi="Arial" w:cs="Arial" w:eastAsia="Arial"/>
          <w:sz w:val="24"/>
        </w:rPr>
      </w:r>
    </w:p>
    <w:p>
      <w:pPr>
        <w:rPr>
          <w:rFonts w:ascii="Arial" w:hAnsi="Arial" w:cs="Arial" w:eastAsia="Arial"/>
          <w:b/>
          <w:bCs/>
          <w:sz w:val="24"/>
          <w:u w:val="single"/>
        </w:rPr>
      </w:pPr>
      <w:r>
        <w:rPr>
          <w:rFonts w:ascii="Arial" w:hAnsi="Arial" w:cs="Arial" w:eastAsia="Arial"/>
          <w:b/>
          <w:bCs/>
          <w:sz w:val="24"/>
          <w:u w:val="single"/>
        </w:rPr>
      </w:r>
      <w:r>
        <w:rPr>
          <w:rFonts w:ascii="Arial" w:hAnsi="Arial" w:cs="Arial" w:eastAsia="Arial"/>
          <w:sz w:val="24"/>
        </w:rPr>
      </w:r>
    </w:p>
    <w:p>
      <w:pPr>
        <w:rPr>
          <w:rFonts w:ascii="Arial" w:hAnsi="Arial" w:cs="Arial" w:eastAsia="Arial"/>
          <w:b/>
          <w:sz w:val="24"/>
          <w:u w:val="single"/>
        </w:rPr>
      </w:pPr>
      <w:r>
        <w:rPr>
          <w:rFonts w:ascii="Arial" w:hAnsi="Arial" w:cs="Arial" w:eastAsia="Arial"/>
          <w:b/>
          <w:bCs/>
          <w:sz w:val="24"/>
          <w:u w:val="single"/>
        </w:rPr>
        <w:t xml:space="preserve">The Controllers.</w:t>
      </w:r>
      <w:r>
        <w:rPr>
          <w:rFonts w:ascii="Arial" w:hAnsi="Arial" w:cs="Arial" w:eastAsia="Arial"/>
          <w:sz w:val="24"/>
        </w:rPr>
      </w:r>
    </w:p>
    <w:p>
      <w:pPr>
        <w:rPr>
          <w:rFonts w:ascii="Arial" w:hAnsi="Arial" w:cs="Arial" w:eastAsia="Arial"/>
          <w:sz w:val="24"/>
        </w:rPr>
      </w:pPr>
      <w:r>
        <w:rPr>
          <w:rFonts w:ascii="Arial" w:hAnsi="Arial" w:cs="Arial" w:eastAsia="Arial"/>
          <w:sz w:val="24"/>
        </w:rPr>
        <w:br/>
      </w:r>
      <w:r>
        <w:rPr>
          <w:rFonts w:ascii="Arial" w:hAnsi="Arial" w:cs="Arial" w:eastAsia="Arial"/>
          <w:sz w:val="24"/>
        </w:rPr>
      </w:r>
    </w:p>
    <w:p>
      <w:pPr>
        <w:pStyle w:val="4050"/>
        <w:rPr>
          <w:rFonts w:ascii="Arial" w:hAnsi="Arial" w:cs="Arial" w:eastAsia="Arial"/>
          <w:sz w:val="24"/>
          <w:szCs w:val="20"/>
        </w:rPr>
      </w:pPr>
      <w:r>
        <w:rPr>
          <w:rFonts w:ascii="Arial" w:hAnsi="Arial" w:cs="Arial" w:eastAsia="Arial"/>
          <w:sz w:val="24"/>
          <w:szCs w:val="20"/>
        </w:rPr>
        <w:t xml:space="preserve">Perceived as the service’s doorway and are utilized to expose the endpoints as map the data from the incoming requests to the Java methods, for the responses to be produced. </w:t>
      </w:r>
      <w:r>
        <w:rPr>
          <w:rFonts w:ascii="Arial" w:hAnsi="Arial" w:cs="Arial" w:eastAsia="Arial"/>
          <w:sz w:val="24"/>
        </w:rPr>
      </w:r>
    </w:p>
    <w:p>
      <w:pPr>
        <w:pStyle w:val="4050"/>
        <w:rPr>
          <w:rFonts w:ascii="Arial" w:hAnsi="Arial" w:cs="Arial" w:eastAsia="Arial"/>
          <w:sz w:val="24"/>
          <w:szCs w:val="20"/>
        </w:rPr>
      </w:pPr>
      <w:r>
        <w:rPr>
          <w:rFonts w:ascii="Arial" w:hAnsi="Arial" w:cs="Arial" w:eastAsia="Arial"/>
          <w:sz w:val="24"/>
          <w:szCs w:val="20"/>
        </w:rPr>
        <w:t xml:space="preserve">Thus, the case demonstrated raises the need for three Web Controllers , according the services developed, which will be:  </w:t>
      </w:r>
      <w:r>
        <w:rPr>
          <w:rFonts w:ascii="Arial" w:hAnsi="Arial" w:cs="Arial" w:eastAsia="Arial"/>
          <w:sz w:val="24"/>
        </w:rPr>
      </w:r>
    </w:p>
    <w:p>
      <w:pPr>
        <w:pStyle w:val="4050"/>
        <w:numPr>
          <w:ilvl w:val="0"/>
          <w:numId w:val="124"/>
        </w:numPr>
        <w:rPr>
          <w:rFonts w:ascii="Arial" w:hAnsi="Arial" w:cs="Arial" w:eastAsia="Arial"/>
          <w:sz w:val="24"/>
        </w:rPr>
      </w:pPr>
      <w:r>
        <w:rPr>
          <w:rFonts w:ascii="Arial" w:hAnsi="Arial" w:cs="Arial" w:eastAsia="Arial"/>
          <w:sz w:val="24"/>
        </w:rPr>
        <w:t xml:space="preserve">The IndexWebController: The /index API, which exposes HTTP functionalities, throughout defined end points.</w:t>
      </w:r>
      <w:r>
        <w:rPr>
          <w:rFonts w:ascii="Arial" w:hAnsi="Arial" w:cs="Arial" w:eastAsia="Arial"/>
          <w:sz w:val="24"/>
        </w:rPr>
      </w:r>
    </w:p>
    <w:p>
      <w:pPr>
        <w:pStyle w:val="4050"/>
      </w:pPr>
      <w:r/>
      <w:r>
        <mc:AlternateContent>
          <mc:Choice Requires="wpg">
            <w:drawing>
              <wp:inline xmlns:wp="http://schemas.openxmlformats.org/drawingml/2006/wordprocessingDrawing" distT="0" distB="0" distL="0" distR="0">
                <wp:extent cx="5252735" cy="2903007"/>
                <wp:effectExtent l="0" t="0" r="0" b="0"/>
                <wp:docPr id="33" name="Εικόνα3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2" name="Εικόνα35" hidden="0"/>
                        <pic:cNvPicPr>
                          <a:picLocks noChangeAspect="1"/>
                        </pic:cNvPicPr>
                        <pic:nvPr isPhoto="0" userDrawn="0"/>
                      </pic:nvPicPr>
                      <pic:blipFill>
                        <a:blip r:embed="rId64"/>
                        <a:stretch/>
                      </pic:blipFill>
                      <pic:spPr bwMode="auto">
                        <a:xfrm flipH="0" flipV="0">
                          <a:off x="0" y="0"/>
                          <a:ext cx="5252734" cy="29030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413.6pt;height:228.6pt;" stroked="false">
                <v:path textboxrect="0,0,0,0"/>
                <v:imagedata r:id="rId64" o:title=""/>
              </v:shape>
            </w:pict>
          </mc:Fallback>
        </mc:AlternateContent>
      </w:r>
      <w:r/>
      <w:r/>
    </w:p>
    <w:p>
      <w:pPr>
        <w:pStyle w:val="4050"/>
        <w:ind w:left="0" w:firstLine="0"/>
        <w:rPr>
          <w:color w:val="000000"/>
        </w:rPr>
      </w:pPr>
      <w:r>
        <w:rPr>
          <w:color w:val="000000" w:themeColor="text1"/>
        </w:rPr>
      </w:r>
      <w:r/>
    </w:p>
    <w:p>
      <w:pPr>
        <w:pStyle w:val="4050"/>
        <w:ind w:left="0" w:firstLine="0"/>
        <w:rPr>
          <w:color w:val="000000"/>
        </w:rPr>
      </w:pPr>
      <w:r>
        <w:rPr>
          <w:color w:val="000000"/>
        </w:rPr>
      </w:r>
      <w:r>
        <w:rPr>
          <w:color w:val="000000"/>
        </w:rPr>
      </w:r>
    </w:p>
    <w:p>
      <w:pPr>
        <w:pStyle w:val="4050"/>
        <w:ind w:left="0" w:firstLine="0"/>
        <w:rPr>
          <w:color w:val="000000"/>
        </w:rPr>
      </w:pPr>
      <w:r>
        <w:rPr>
          <w:color w:val="000000"/>
        </w:rPr>
      </w:r>
      <w:r>
        <w:rPr>
          <w:color w:val="000000"/>
        </w:rPr>
      </w:r>
    </w:p>
    <w:p>
      <w:pPr>
        <w:pStyle w:val="4050"/>
        <w:numPr>
          <w:ilvl w:val="0"/>
          <w:numId w:val="125"/>
        </w:numPr>
        <w:rPr>
          <w:rFonts w:ascii="Times New Roman" w:hAnsi="Times New Roman"/>
        </w:rPr>
      </w:pPr>
      <w:r>
        <w:rPr>
          <w:color w:val="000000" w:themeColor="text1"/>
        </w:rPr>
        <w:t xml:space="preserve">AssetsWebController: </w:t>
      </w:r>
      <w:r>
        <w:tab/>
      </w:r>
      <w:r>
        <w:rPr>
          <w:color w:val="000000" w:themeColor="text1"/>
        </w:rPr>
        <w:t xml:space="preserve">the /assets API</w:t>
      </w:r>
      <w:r/>
    </w:p>
    <w:p>
      <w:pPr>
        <w:pStyle w:val="4050"/>
      </w:pPr>
      <w:r/>
      <w:r>
        <mc:AlternateContent>
          <mc:Choice Requires="wpg">
            <w:drawing>
              <wp:inline xmlns:wp="http://schemas.openxmlformats.org/drawingml/2006/wordprocessingDrawing" distT="0" distB="0" distL="0" distR="0">
                <wp:extent cx="5347985" cy="3333270"/>
                <wp:effectExtent l="0" t="0" r="0" b="0"/>
                <wp:docPr id="34" name="Εικόνα3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3" name="Εικόνα36" hidden="0"/>
                        <pic:cNvPicPr>
                          <a:picLocks noChangeAspect="1"/>
                        </pic:cNvPicPr>
                        <pic:nvPr isPhoto="0" userDrawn="0"/>
                      </pic:nvPicPr>
                      <pic:blipFill>
                        <a:blip r:embed="rId65"/>
                        <a:stretch/>
                      </pic:blipFill>
                      <pic:spPr bwMode="auto">
                        <a:xfrm flipH="0" flipV="0">
                          <a:off x="0" y="0"/>
                          <a:ext cx="5347984" cy="33332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421.1pt;height:262.5pt;" stroked="false">
                <v:path textboxrect="0,0,0,0"/>
                <v:imagedata r:id="rId65" o:title=""/>
              </v:shape>
            </w:pict>
          </mc:Fallback>
        </mc:AlternateContent>
      </w:r>
      <w:r/>
      <w:r/>
    </w:p>
    <w:p>
      <w:pPr>
        <w:pStyle w:val="4050"/>
        <w:numPr>
          <w:ilvl w:val="0"/>
          <w:numId w:val="126"/>
        </w:numPr>
        <w:rPr>
          <w:rFonts w:ascii="Times New Roman" w:hAnsi="Times New Roman"/>
          <w:color w:val="000000"/>
        </w:rPr>
      </w:pPr>
      <w:r>
        <w:rPr>
          <w:i/>
          <w:iCs/>
          <w:color w:val="000000" w:themeColor="text1"/>
        </w:rPr>
        <w:t xml:space="preserve">And the</w:t>
      </w:r>
      <w:r>
        <w:rPr>
          <w:color w:val="0000FF"/>
        </w:rPr>
        <w:t xml:space="preserve"> </w:t>
      </w:r>
      <w:r>
        <w:rPr>
          <w:i/>
          <w:iCs/>
          <w:color w:val="000000" w:themeColor="text1"/>
        </w:rPr>
        <w:t xml:space="preserve">AssetsReportWebController, through which the search and report acquisition functions are applied. </w:t>
      </w:r>
      <w:r/>
    </w:p>
    <w:p>
      <w:pPr>
        <w:pStyle w:val="4050"/>
      </w:pPr>
      <w:r>
        <mc:AlternateContent>
          <mc:Choice Requires="wpg">
            <w:drawing>
              <wp:inline xmlns:wp="http://schemas.openxmlformats.org/drawingml/2006/wordprocessingDrawing" distT="0" distB="0" distL="0" distR="0">
                <wp:extent cx="5303535" cy="3229049"/>
                <wp:effectExtent l="0" t="0" r="0" b="0"/>
                <wp:docPr id="35" name="Εικόνα3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Εικόνα37" hidden="0"/>
                        <pic:cNvPicPr>
                          <a:picLocks noChangeAspect="1"/>
                        </pic:cNvPicPr>
                        <pic:nvPr isPhoto="0" userDrawn="0"/>
                      </pic:nvPicPr>
                      <pic:blipFill>
                        <a:blip r:embed="rId66"/>
                        <a:stretch/>
                      </pic:blipFill>
                      <pic:spPr bwMode="auto">
                        <a:xfrm flipH="0" flipV="0">
                          <a:off x="0" y="0"/>
                          <a:ext cx="5303534" cy="32290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417.6pt;height:254.3pt;" stroked="false">
                <v:path textboxrect="0,0,0,0"/>
                <v:imagedata r:id="rId66" o:title=""/>
              </v:shape>
            </w:pict>
          </mc:Fallback>
        </mc:AlternateContent>
      </w:r>
      <w:r/>
    </w:p>
    <w:p>
      <w:pPr>
        <w:pStyle w:val="4050"/>
        <w:rPr>
          <w:rFonts w:ascii="Arial" w:hAnsi="Arial" w:cs="Arial" w:eastAsia="Arial"/>
          <w:color w:val="000000"/>
          <w:sz w:val="24"/>
        </w:rPr>
      </w:pPr>
      <w:r>
        <w:rPr>
          <w:rFonts w:ascii="Arial" w:hAnsi="Arial" w:cs="Arial" w:eastAsia="Arial"/>
          <w:sz w:val="24"/>
          <w:szCs w:val="20"/>
        </w:rPr>
        <w:t xml:space="preserve">As realized, all the distributed interaction is being achieved via the annotations are applied, which are, the:</w:t>
      </w:r>
      <w:r>
        <w:rPr>
          <w:rFonts w:ascii="Arial" w:hAnsi="Arial" w:cs="Arial" w:eastAsia="Arial"/>
          <w:sz w:val="24"/>
        </w:rPr>
      </w:r>
    </w:p>
    <w:p>
      <w:pPr>
        <w:pStyle w:val="4050"/>
        <w:rPr>
          <w:rFonts w:ascii="Arial" w:hAnsi="Arial" w:cs="Arial" w:eastAsia="Arial"/>
          <w:color w:val="000000"/>
          <w:sz w:val="24"/>
        </w:rPr>
      </w:pPr>
      <w:r>
        <w:rPr>
          <w:rFonts w:ascii="Arial" w:hAnsi="Arial" w:cs="Arial" w:eastAsia="Arial"/>
          <w:sz w:val="24"/>
          <w:szCs w:val="20"/>
        </w:rPr>
        <w:t xml:space="preserve">@RestController: to manage that every request handling method in the class will be automatically write the return value into the HttpResponce</w:t>
      </w:r>
      <w:r>
        <w:rPr>
          <w:rFonts w:ascii="Arial" w:hAnsi="Arial" w:cs="Arial" w:eastAsia="Arial"/>
          <w:sz w:val="24"/>
        </w:rPr>
      </w:r>
    </w:p>
    <w:p>
      <w:pPr>
        <w:pStyle w:val="4050"/>
        <w:rPr>
          <w:rFonts w:ascii="Arial" w:hAnsi="Arial" w:cs="Arial" w:eastAsia="Arial"/>
          <w:sz w:val="24"/>
          <w:szCs w:val="20"/>
        </w:rPr>
      </w:pPr>
      <w:r>
        <w:rPr>
          <w:rFonts w:ascii="Arial" w:hAnsi="Arial" w:cs="Arial" w:eastAsia="Arial"/>
          <w:sz w:val="24"/>
          <w:szCs w:val="20"/>
        </w:rPr>
        <w:t xml:space="preserve">@RequestMapping(“/”): to define the HTTP endpoints through which the functionality will be exposed and the requests will be handled</w:t>
      </w:r>
      <w:r>
        <w:rPr>
          <w:rFonts w:ascii="Arial" w:hAnsi="Arial" w:cs="Arial" w:eastAsia="Arial"/>
          <w:sz w:val="24"/>
        </w:rPr>
      </w:r>
    </w:p>
    <w:p>
      <w:pPr>
        <w:pStyle w:val="4050"/>
        <w:rPr>
          <w:rFonts w:ascii="Arial" w:hAnsi="Arial" w:cs="Arial" w:eastAsia="Arial"/>
          <w:sz w:val="20"/>
          <w:szCs w:val="20"/>
        </w:rPr>
      </w:pPr>
      <w:r>
        <w:rPr>
          <w:rFonts w:ascii="Arial" w:hAnsi="Arial" w:cs="Arial" w:eastAsia="Arial"/>
          <w:sz w:val="24"/>
          <w:szCs w:val="20"/>
        </w:rPr>
        <w:t xml:space="preserve">@GetMapping : that identify’s the method as an HTTP GET to retrieve object</w:t>
      </w:r>
      <w:r>
        <w:rPr>
          <w:rFonts w:ascii="Arial" w:hAnsi="Arial" w:cs="Arial" w:eastAsia="Arial"/>
          <w:sz w:val="20"/>
          <w:szCs w:val="20"/>
        </w:rPr>
        <w:t xml:space="preserve">s.</w:t>
      </w:r>
      <w:r>
        <w:rPr>
          <w:rFonts w:ascii="Arial" w:hAnsi="Arial" w:cs="Arial" w:eastAsia="Arial"/>
        </w:rPr>
      </w:r>
    </w:p>
    <w:p>
      <w:pPr>
        <w:rPr>
          <w:rFonts w:ascii="Arial" w:hAnsi="Arial" w:cs="Arial" w:eastAsia="Arial"/>
        </w:rPr>
      </w:pPr>
      <w:r>
        <w:rPr>
          <w:rFonts w:ascii="Arial" w:hAnsi="Arial" w:cs="Arial" w:eastAsia="Arial"/>
        </w:rPr>
      </w:r>
      <w:r>
        <w:rPr>
          <w:rFonts w:ascii="Arial" w:hAnsi="Arial" w:cs="Arial" w:eastAsia="Arial"/>
        </w:rPr>
      </w:r>
    </w:p>
    <w:p>
      <w:pPr>
        <w:rPr>
          <w:rFonts w:ascii="Arial" w:hAnsi="Arial" w:cs="Arial" w:eastAsia="Arial"/>
        </w:rPr>
      </w:pPr>
      <w:r>
        <w:rPr>
          <w:rFonts w:ascii="Arial" w:hAnsi="Arial" w:cs="Arial" w:eastAsia="Arial"/>
        </w:rPr>
      </w:r>
      <w:r>
        <w:rPr>
          <w:rFonts w:ascii="Arial" w:hAnsi="Arial" w:cs="Arial" w:eastAsia="Arial"/>
        </w:rPr>
      </w:r>
    </w:p>
    <w:p>
      <w:pPr>
        <w:rPr>
          <w:rFonts w:ascii="Arial" w:hAnsi="Arial" w:cs="Arial" w:eastAsia="Arial"/>
          <w:b/>
          <w:bCs/>
          <w:sz w:val="24"/>
          <w:u w:val="single"/>
        </w:rPr>
      </w:pPr>
      <w:r>
        <w:rPr>
          <w:rFonts w:ascii="Arial" w:hAnsi="Arial" w:cs="Arial" w:eastAsia="Arial"/>
          <w:b/>
          <w:bCs/>
          <w:sz w:val="24"/>
          <w:u w:val="single"/>
        </w:rPr>
        <w:t xml:space="preserve">The Services</w:t>
      </w:r>
      <w:r>
        <w:rPr>
          <w:rFonts w:ascii="Arial" w:hAnsi="Arial" w:cs="Arial" w:eastAsia="Arial"/>
          <w:sz w:val="24"/>
        </w:rPr>
      </w:r>
      <w:r>
        <w:rPr>
          <w:rFonts w:ascii="Arial" w:hAnsi="Arial" w:cs="Arial" w:eastAsia="Arial"/>
          <w:sz w:val="24"/>
        </w:rPr>
      </w:r>
    </w:p>
    <w:p>
      <w:pPr>
        <w:pStyle w:val="4135"/>
        <w:rPr>
          <w:rFonts w:ascii="Arial" w:hAnsi="Arial" w:cs="Arial" w:eastAsia="Arial"/>
          <w:b/>
          <w:bCs/>
          <w:color w:val="auto"/>
          <w:sz w:val="24"/>
          <w:szCs w:val="24"/>
        </w:rPr>
      </w:pPr>
      <w:r>
        <w:rPr>
          <w:rFonts w:ascii="Arial" w:hAnsi="Arial" w:cs="Arial" w:eastAsia="Arial"/>
          <w:b/>
          <w:bCs/>
          <w:color w:val="auto"/>
          <w:sz w:val="24"/>
          <w:szCs w:val="24"/>
        </w:rPr>
      </w:r>
      <w:r>
        <w:rPr>
          <w:rFonts w:ascii="Arial" w:hAnsi="Arial" w:cs="Arial" w:eastAsia="Arial"/>
        </w:rPr>
      </w:r>
    </w:p>
    <w:p>
      <w:pPr>
        <w:pStyle w:val="4050"/>
        <w:rPr>
          <w:rFonts w:ascii="Arial" w:hAnsi="Arial" w:cs="Arial" w:eastAsia="Arial"/>
          <w:color w:val="000000"/>
          <w:sz w:val="24"/>
        </w:rPr>
      </w:pPr>
      <w:r>
        <w:rPr>
          <w:rFonts w:ascii="Arial" w:hAnsi="Arial" w:cs="Arial" w:eastAsia="Arial"/>
        </w:rPr>
        <w:t xml:space="preserve">Which are the locations where the actual implementation occurs. These classes house the code through which the expected functionality and data management operation are applied. For the use case analyzed the service classes are developed , are: </w:t>
      </w:r>
      <w:r>
        <w:rPr>
          <w:rFonts w:ascii="Arial" w:hAnsi="Arial" w:cs="Arial" w:eastAsia="Arial"/>
        </w:rPr>
      </w:r>
    </w:p>
    <w:p>
      <w:pPr>
        <w:pStyle w:val="4050"/>
        <w:numPr>
          <w:ilvl w:val="0"/>
          <w:numId w:val="127"/>
        </w:numPr>
        <w:rPr>
          <w:rFonts w:ascii="Arial" w:hAnsi="Arial" w:cs="Arial" w:eastAsia="Arial"/>
          <w:sz w:val="24"/>
        </w:rPr>
      </w:pPr>
      <w:r>
        <w:rPr>
          <w:rFonts w:ascii="Arial" w:hAnsi="Arial" w:cs="Arial" w:eastAsia="Arial"/>
        </w:rPr>
        <w:t xml:space="preserve">The Index Service:</w:t>
      </w:r>
      <w:r>
        <w:rPr>
          <w:rFonts w:ascii="Arial" w:hAnsi="Arial" w:cs="Arial" w:eastAsia="Arial"/>
        </w:rPr>
      </w:r>
    </w:p>
    <w:p>
      <w:pPr>
        <w:pStyle w:val="4050"/>
        <w:rPr>
          <w:sz w:val="24"/>
        </w:rPr>
      </w:pPr>
      <w:r>
        <mc:AlternateContent>
          <mc:Choice Requires="wpg">
            <w:drawing>
              <wp:inline xmlns:wp="http://schemas.openxmlformats.org/drawingml/2006/wordprocessingDrawing" distT="0" distB="0" distL="0" distR="0">
                <wp:extent cx="5328935" cy="2517808"/>
                <wp:effectExtent l="0" t="0" r="0" b="0"/>
                <wp:docPr id="36" name="Εικόνα3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Εικόνα38" hidden="0"/>
                        <pic:cNvPicPr>
                          <a:picLocks noChangeAspect="1"/>
                        </pic:cNvPicPr>
                        <pic:nvPr isPhoto="0" userDrawn="0"/>
                      </pic:nvPicPr>
                      <pic:blipFill>
                        <a:blip r:embed="rId67"/>
                        <a:stretch/>
                      </pic:blipFill>
                      <pic:spPr bwMode="auto">
                        <a:xfrm flipH="0" flipV="0">
                          <a:off x="0" y="0"/>
                          <a:ext cx="5328934" cy="2517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419.6pt;height:198.3pt;" stroked="false">
                <v:path textboxrect="0,0,0,0"/>
                <v:imagedata r:id="rId67" o:title=""/>
              </v:shape>
            </w:pict>
          </mc:Fallback>
        </mc:AlternateContent>
      </w:r>
      <w:r/>
    </w:p>
    <w:p>
      <w:pPr>
        <w:pStyle w:val="4050"/>
        <w:numPr>
          <w:ilvl w:val="0"/>
          <w:numId w:val="128"/>
        </w:numPr>
        <w:rPr>
          <w:rFonts w:ascii="Times New Roman" w:hAnsi="Times New Roman"/>
          <w:sz w:val="24"/>
        </w:rPr>
      </w:pPr>
      <w:r>
        <w:t xml:space="preserve">The Assets Service:</w:t>
      </w:r>
      <w:r/>
    </w:p>
    <w:p>
      <w:pPr>
        <w:pStyle w:val="4050"/>
        <w:rPr>
          <w:sz w:val="24"/>
        </w:rPr>
      </w:pPr>
      <w:r>
        <mc:AlternateContent>
          <mc:Choice Requires="wpg">
            <w:drawing>
              <wp:inline xmlns:wp="http://schemas.openxmlformats.org/drawingml/2006/wordprocessingDrawing" distT="0" distB="0" distL="0" distR="0">
                <wp:extent cx="5335285" cy="2174346"/>
                <wp:effectExtent l="0" t="0" r="0" b="0"/>
                <wp:docPr id="37" name="Εικόνα3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Εικόνα39" hidden="0"/>
                        <pic:cNvPicPr>
                          <a:picLocks noChangeAspect="1"/>
                        </pic:cNvPicPr>
                        <pic:nvPr isPhoto="0" userDrawn="0"/>
                      </pic:nvPicPr>
                      <pic:blipFill>
                        <a:blip r:embed="rId68"/>
                        <a:stretch/>
                      </pic:blipFill>
                      <pic:spPr bwMode="auto">
                        <a:xfrm flipH="0" flipV="0">
                          <a:off x="0" y="0"/>
                          <a:ext cx="5335284" cy="21743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420.1pt;height:171.2pt;" stroked="false">
                <v:path textboxrect="0,0,0,0"/>
                <v:imagedata r:id="rId68" o:title=""/>
              </v:shape>
            </w:pict>
          </mc:Fallback>
        </mc:AlternateContent>
      </w:r>
      <w:r/>
    </w:p>
    <w:p>
      <w:pPr>
        <w:pStyle w:val="4050"/>
      </w:pPr>
      <w:r/>
      <w:r/>
    </w:p>
    <w:p>
      <w:pPr>
        <w:pStyle w:val="4050"/>
        <w:numPr>
          <w:ilvl w:val="0"/>
          <w:numId w:val="129"/>
        </w:numPr>
        <w:rPr>
          <w:rFonts w:ascii="Times New Roman" w:hAnsi="Times New Roman"/>
          <w:sz w:val="24"/>
        </w:rPr>
      </w:pPr>
      <w:r>
        <w:t xml:space="preserve">And the Assets Report Service:</w:t>
      </w:r>
      <w:r/>
    </w:p>
    <w:p>
      <w:pPr>
        <w:pStyle w:val="4050"/>
        <w:rPr>
          <w:sz w:val="24"/>
        </w:rPr>
      </w:pPr>
      <w:r>
        <mc:AlternateContent>
          <mc:Choice Requires="wpg">
            <w:drawing>
              <wp:inline xmlns:wp="http://schemas.openxmlformats.org/drawingml/2006/wordprocessingDrawing" distT="0" distB="0" distL="0" distR="0">
                <wp:extent cx="5347985" cy="2415612"/>
                <wp:effectExtent l="0" t="0" r="0" b="0"/>
                <wp:docPr id="38" name="Εικόνα4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Εικόνα40" hidden="0"/>
                        <pic:cNvPicPr>
                          <a:picLocks noChangeAspect="1"/>
                        </pic:cNvPicPr>
                        <pic:nvPr isPhoto="0" userDrawn="0"/>
                      </pic:nvPicPr>
                      <pic:blipFill>
                        <a:blip r:embed="rId69"/>
                        <a:stretch/>
                      </pic:blipFill>
                      <pic:spPr bwMode="auto">
                        <a:xfrm flipH="0" flipV="0">
                          <a:off x="0" y="0"/>
                          <a:ext cx="5347984" cy="24156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421.1pt;height:190.2pt;" stroked="false">
                <v:path textboxrect="0,0,0,0"/>
                <v:imagedata r:id="rId69" o:title=""/>
              </v:shape>
            </w:pict>
          </mc:Fallback>
        </mc:AlternateContent>
      </w:r>
      <w:r/>
    </w:p>
    <w:p>
      <w:pPr>
        <w:pStyle w:val="4050"/>
        <w:rPr>
          <w:rFonts w:ascii="Times New Roman" w:hAnsi="Times New Roman"/>
          <w:color w:val="000000"/>
          <w:sz w:val="24"/>
        </w:rPr>
      </w:pPr>
      <w:r>
        <w:t xml:space="preserve">Then again all the required functionality occurs via the set of annotations applied, consisting of the:</w:t>
      </w:r>
      <w:r/>
    </w:p>
    <w:p>
      <w:pPr>
        <w:pStyle w:val="4050"/>
        <w:rPr>
          <w:rFonts w:ascii="Times New Roman" w:hAnsi="Times New Roman"/>
          <w:color w:val="000000"/>
          <w:sz w:val="24"/>
        </w:rPr>
      </w:pPr>
      <w:r>
        <w:t xml:space="preserve">@Service: That annotates the class at the service layer to indicate that is holding the business logic, and the </w:t>
      </w:r>
      <w:r/>
    </w:p>
    <w:p>
      <w:pPr>
        <w:pStyle w:val="4050"/>
        <w:rPr>
          <w:highlight w:val="none"/>
        </w:rPr>
      </w:pPr>
      <w:r>
        <w:t xml:space="preserve">@Autowired: which automatically injects the dependencies.</w:t>
      </w:r>
      <w:r/>
    </w:p>
    <w:p>
      <w:pPr>
        <w:pStyle w:val="4050"/>
      </w:pPr>
      <w:r>
        <w:rPr>
          <w:highlight w:val="none"/>
        </w:rPr>
      </w:r>
      <w:r>
        <w:rPr>
          <w:highlight w:val="none"/>
        </w:rPr>
      </w:r>
      <w:r/>
    </w:p>
    <w:p>
      <w:pPr>
        <w:rPr>
          <w:b/>
          <w:bCs/>
          <w:u w:val="single"/>
        </w:rPr>
      </w:pPr>
      <w:r>
        <w:rPr>
          <w:b/>
          <w:bCs/>
          <w:u w:val="single"/>
        </w:rPr>
      </w:r>
      <w:r/>
    </w:p>
    <w:p>
      <w:pPr>
        <w:rPr>
          <w:rFonts w:ascii="Arial" w:hAnsi="Arial" w:cs="Arial" w:eastAsia="Arial"/>
          <w:b/>
          <w:sz w:val="24"/>
          <w:u w:val="single"/>
        </w:rPr>
      </w:pPr>
      <w:r>
        <w:rPr>
          <w:rFonts w:ascii="Arial" w:hAnsi="Arial" w:cs="Arial" w:eastAsia="Arial"/>
          <w:b/>
          <w:bCs/>
          <w:sz w:val="24"/>
          <w:u w:val="single"/>
        </w:rPr>
        <w:t xml:space="preserve">The Repositories</w:t>
      </w:r>
      <w:r>
        <w:rPr>
          <w:rFonts w:ascii="Arial" w:hAnsi="Arial" w:cs="Arial" w:eastAsia="Arial"/>
          <w:sz w:val="24"/>
        </w:rPr>
      </w:r>
    </w:p>
    <w:p>
      <w:pPr>
        <w:pStyle w:val="4135"/>
        <w:rPr>
          <w:b/>
          <w:bCs/>
          <w:color w:val="auto"/>
          <w:sz w:val="24"/>
          <w:szCs w:val="24"/>
        </w:rPr>
      </w:pPr>
      <w:r>
        <w:rPr>
          <w:b/>
          <w:bCs/>
          <w:color w:val="auto"/>
          <w:sz w:val="24"/>
          <w:szCs w:val="24"/>
        </w:rPr>
      </w:r>
      <w:r/>
    </w:p>
    <w:p>
      <w:pPr>
        <w:pStyle w:val="4050"/>
        <w:rPr>
          <w:rFonts w:ascii="Times New Roman" w:hAnsi="Times New Roman"/>
          <w:color w:val="000000"/>
          <w:sz w:val="24"/>
        </w:rPr>
      </w:pPr>
      <w:r>
        <w:rPr>
          <w:sz w:val="24"/>
          <w:szCs w:val="20"/>
        </w:rPr>
        <w:t xml:space="preserve">Be</w:t>
      </w:r>
      <w:r>
        <w:rPr>
          <w:sz w:val="24"/>
          <w:szCs w:val="20"/>
        </w:rPr>
        <w:t xml:space="preserve">ing the interfaces responsible for service-to-database interactions. Their main functionality is to enable the basic crud operations and being perceived as the bridge between the main logic and the database. Thus, the repositories are created, are:</w:t>
      </w:r>
      <w:r>
        <w:rPr>
          <w:sz w:val="24"/>
        </w:rPr>
      </w:r>
    </w:p>
    <w:p>
      <w:pPr>
        <w:pStyle w:val="4050"/>
        <w:numPr>
          <w:ilvl w:val="0"/>
          <w:numId w:val="130"/>
        </w:numPr>
        <w:rPr>
          <w:rFonts w:ascii="Times New Roman" w:hAnsi="Times New Roman"/>
          <w:color w:val="000000"/>
          <w:sz w:val="24"/>
        </w:rPr>
      </w:pPr>
      <w:r>
        <w:rPr>
          <w:sz w:val="24"/>
        </w:rPr>
        <w:t xml:space="preserve"> index and Assets interfaces:</w:t>
      </w:r>
      <w:r>
        <w:rPr>
          <w:sz w:val="24"/>
        </w:rPr>
      </w:r>
    </w:p>
    <w:p>
      <w:pPr>
        <w:pStyle w:val="4050"/>
        <w:rPr>
          <w:sz w:val="20"/>
          <w:szCs w:val="20"/>
        </w:rPr>
      </w:pPr>
      <w:r>
        <w:rPr>
          <w:sz w:val="20"/>
          <w:szCs w:val="20"/>
        </w:rPr>
      </w:r>
      <w:r/>
    </w:p>
    <w:p>
      <w:pPr>
        <w:pStyle w:val="4050"/>
      </w:pPr>
      <w:r>
        <mc:AlternateContent>
          <mc:Choice Requires="wpg">
            <w:drawing>
              <wp:inline xmlns:wp="http://schemas.openxmlformats.org/drawingml/2006/wordprocessingDrawing" distT="0" distB="0" distL="0" distR="0">
                <wp:extent cx="5256235" cy="2228531"/>
                <wp:effectExtent l="0" t="0" r="0" b="0"/>
                <wp:docPr id="39" name="Εικόνα4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Εικόνα41" hidden="0"/>
                        <pic:cNvPicPr>
                          <a:picLocks noChangeAspect="1"/>
                        </pic:cNvPicPr>
                        <pic:nvPr isPhoto="0" userDrawn="0"/>
                      </pic:nvPicPr>
                      <pic:blipFill>
                        <a:blip r:embed="rId70"/>
                        <a:stretch/>
                      </pic:blipFill>
                      <pic:spPr bwMode="auto">
                        <a:xfrm flipH="0" flipV="0">
                          <a:off x="0" y="0"/>
                          <a:ext cx="5256234" cy="22285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413.9pt;height:175.5pt;" stroked="false">
                <v:path textboxrect="0,0,0,0"/>
                <v:imagedata r:id="rId70" o:title=""/>
              </v:shape>
            </w:pict>
          </mc:Fallback>
        </mc:AlternateContent>
      </w:r>
      <w:r/>
    </w:p>
    <w:p>
      <w:pPr>
        <w:pStyle w:val="4050"/>
        <w:rPr>
          <w:sz w:val="24"/>
          <w:szCs w:val="20"/>
        </w:rPr>
      </w:pPr>
      <w:r>
        <w:rPr>
          <w:sz w:val="24"/>
          <w:szCs w:val="20"/>
        </w:rPr>
        <w:t xml:space="preserve">And:</w:t>
      </w:r>
      <w:r>
        <w:rPr>
          <w:sz w:val="24"/>
        </w:rPr>
      </w:r>
    </w:p>
    <w:p>
      <w:pPr>
        <w:pStyle w:val="4050"/>
      </w:pPr>
      <w:r/>
      <w:r>
        <mc:AlternateContent>
          <mc:Choice Requires="wpg">
            <w:drawing>
              <wp:inline xmlns:wp="http://schemas.openxmlformats.org/drawingml/2006/wordprocessingDrawing" distT="0" distB="0" distL="0" distR="0">
                <wp:extent cx="5265760" cy="2360340"/>
                <wp:effectExtent l="0" t="0" r="0" b="0"/>
                <wp:docPr id="40" name="Εικόνα4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Εικόνα42" hidden="0"/>
                        <pic:cNvPicPr>
                          <a:picLocks noChangeAspect="1"/>
                        </pic:cNvPicPr>
                        <pic:nvPr isPhoto="0" userDrawn="0"/>
                      </pic:nvPicPr>
                      <pic:blipFill>
                        <a:blip r:embed="rId71"/>
                        <a:stretch/>
                      </pic:blipFill>
                      <pic:spPr bwMode="auto">
                        <a:xfrm flipH="0" flipV="0">
                          <a:off x="0" y="0"/>
                          <a:ext cx="5265760" cy="2360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mso-wrap-distance-left:0.0pt;mso-wrap-distance-top:0.0pt;mso-wrap-distance-right:0.0pt;mso-wrap-distance-bottom:0.0pt;width:414.6pt;height:185.9pt;" stroked="false">
                <v:path textboxrect="0,0,0,0"/>
                <v:imagedata r:id="rId71" o:title=""/>
              </v:shape>
            </w:pict>
          </mc:Fallback>
        </mc:AlternateContent>
      </w:r>
      <w:r/>
      <w:r/>
    </w:p>
    <w:p>
      <w:pPr>
        <w:pStyle w:val="4050"/>
        <w:rPr>
          <w:rFonts w:ascii="Times New Roman" w:hAnsi="Times New Roman"/>
          <w:color w:val="000000"/>
          <w:sz w:val="24"/>
        </w:rPr>
      </w:pPr>
      <w:r>
        <w:rPr>
          <w:sz w:val="24"/>
          <w:szCs w:val="20"/>
        </w:rPr>
        <w:t xml:space="preserve">accordingly. Which are marked with the @Repository annotation to act as database repositories.</w:t>
      </w:r>
      <w:r>
        <w:rPr>
          <w:sz w:val="24"/>
        </w:rPr>
      </w:r>
    </w:p>
    <w:p>
      <w:pPr>
        <w:pStyle w:val="4050"/>
        <w:numPr>
          <w:ilvl w:val="0"/>
          <w:numId w:val="94"/>
        </w:numPr>
        <w:rPr>
          <w:rFonts w:ascii="Times New Roman" w:hAnsi="Times New Roman"/>
          <w:color w:val="000000"/>
          <w:sz w:val="24"/>
        </w:rPr>
      </w:pPr>
      <w:r>
        <w:rPr>
          <w:color w:val="000000" w:themeColor="text1"/>
        </w:rPr>
        <w:t xml:space="preserve">While for the Assets Report Service, where no database interference </w:t>
      </w:r>
      <w:r>
        <w:t xml:space="preserve">is </w:t>
      </w:r>
      <w:r>
        <w:rPr>
          <w:color w:val="000000" w:themeColor="text1"/>
        </w:rPr>
        <w:t xml:space="preserve">required and the main functionality are the data gathering and </w:t>
      </w:r>
      <w:r>
        <w:rPr>
          <w:color w:val="000000" w:themeColor="text1"/>
        </w:rPr>
        <w:t xml:space="preserve">composition tasks being applied. The approach is utilized differs from the above in the fact that instead of repositories direct interacting with a table, the</w:t>
      </w:r>
      <w:r>
        <w:rPr>
          <w:color w:val="000000" w:themeColor="text1"/>
        </w:rPr>
        <w:t xml:space="preserve"> Feign client interfaces are being used, are applied  though the :</w:t>
      </w:r>
      <w:r/>
    </w:p>
    <w:p>
      <w:pPr>
        <w:pStyle w:val="4050"/>
      </w:pPr>
      <w:r>
        <mc:AlternateContent>
          <mc:Choice Requires="wpg">
            <w:drawing>
              <wp:inline xmlns:wp="http://schemas.openxmlformats.org/drawingml/2006/wordprocessingDrawing" distT="0" distB="0" distL="0" distR="0">
                <wp:extent cx="5265760" cy="1857375"/>
                <wp:effectExtent l="0" t="0" r="0" b="0"/>
                <wp:docPr id="41" name="Εικόνα4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Εικόνα43" hidden="0"/>
                        <pic:cNvPicPr>
                          <a:picLocks noChangeAspect="1"/>
                        </pic:cNvPicPr>
                        <pic:nvPr isPhoto="0" userDrawn="0"/>
                      </pic:nvPicPr>
                      <pic:blipFill>
                        <a:blip r:embed="rId72"/>
                        <a:stretch/>
                      </pic:blipFill>
                      <pic:spPr bwMode="auto">
                        <a:xfrm flipH="0" flipV="0">
                          <a:off x="0" y="0"/>
                          <a:ext cx="5265760" cy="18573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mso-wrap-distance-left:0.0pt;mso-wrap-distance-top:0.0pt;mso-wrap-distance-right:0.0pt;mso-wrap-distance-bottom:0.0pt;width:414.6pt;height:146.2pt;" stroked="false">
                <v:path textboxrect="0,0,0,0"/>
                <v:imagedata r:id="rId72" o:title=""/>
              </v:shape>
            </w:pict>
          </mc:Fallback>
        </mc:AlternateContent>
      </w:r>
      <w:r/>
    </w:p>
    <w:p>
      <w:pPr>
        <w:pStyle w:val="4050"/>
        <w:rPr>
          <w:rFonts w:ascii="Times New Roman" w:hAnsi="Times New Roman"/>
          <w:color w:val="000000"/>
          <w:sz w:val="24"/>
        </w:rPr>
      </w:pPr>
      <w:r>
        <w:rPr>
          <w:sz w:val="24"/>
          <w:szCs w:val="20"/>
        </w:rPr>
        <w:t xml:space="preserve">and the:</w:t>
      </w:r>
      <w:r>
        <w:rPr>
          <w:sz w:val="24"/>
        </w:rPr>
      </w:r>
    </w:p>
    <w:p>
      <w:pPr>
        <w:pStyle w:val="4050"/>
      </w:pPr>
      <w:r>
        <mc:AlternateContent>
          <mc:Choice Requires="wpg">
            <w:drawing>
              <wp:inline xmlns:wp="http://schemas.openxmlformats.org/drawingml/2006/wordprocessingDrawing" distT="0" distB="0" distL="0" distR="0">
                <wp:extent cx="5322910" cy="1911442"/>
                <wp:effectExtent l="0" t="0" r="0" b="0"/>
                <wp:docPr id="42" name="Εικόνα4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Εικόνα44" hidden="0"/>
                        <pic:cNvPicPr>
                          <a:picLocks noChangeAspect="1"/>
                        </pic:cNvPicPr>
                        <pic:nvPr isPhoto="0" userDrawn="0"/>
                      </pic:nvPicPr>
                      <pic:blipFill>
                        <a:blip r:embed="rId73"/>
                        <a:stretch/>
                      </pic:blipFill>
                      <pic:spPr bwMode="auto">
                        <a:xfrm flipH="0" flipV="0">
                          <a:off x="0" y="0"/>
                          <a:ext cx="5322909" cy="1911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mso-wrap-distance-left:0.0pt;mso-wrap-distance-top:0.0pt;mso-wrap-distance-right:0.0pt;mso-wrap-distance-bottom:0.0pt;width:419.1pt;height:150.5pt;" stroked="false">
                <v:path textboxrect="0,0,0,0"/>
                <v:imagedata r:id="rId73" o:title=""/>
              </v:shape>
            </w:pict>
          </mc:Fallback>
        </mc:AlternateContent>
      </w:r>
      <w:r/>
    </w:p>
    <w:p>
      <w:pPr>
        <w:pStyle w:val="4050"/>
        <w:rPr>
          <w:rFonts w:ascii="Times New Roman" w:hAnsi="Times New Roman"/>
          <w:color w:val="000000"/>
          <w:sz w:val="24"/>
          <w:szCs w:val="20"/>
        </w:rPr>
      </w:pPr>
      <w:r>
        <w:rPr>
          <w:sz w:val="24"/>
          <w:szCs w:val="20"/>
        </w:rPr>
        <w:t xml:space="preserve">The approach is being enabled via the @FeignClient(“services specific name”) annotation and simplifies the  inter-service calls, via the details abstraction. While specify’s that the requests are being made target only the service  provided as argument</w:t>
      </w:r>
      <w:r>
        <w:rPr>
          <w:sz w:val="24"/>
        </w:rPr>
      </w:r>
    </w:p>
    <w:p>
      <w:pPr>
        <w:pStyle w:val="4050"/>
        <w:rPr>
          <w:color w:val="000000" w:themeColor="text1"/>
          <w:sz w:val="24"/>
          <w:szCs w:val="20"/>
          <w:highlight w:val="none"/>
          <w:lang w:val="el-GR"/>
        </w:rPr>
      </w:pPr>
      <w:r>
        <w:rPr>
          <w:color w:val="000000" w:themeColor="text1"/>
          <w:sz w:val="24"/>
          <w:szCs w:val="20"/>
        </w:rPr>
        <w:t xml:space="preserve">(</w:t>
      </w:r>
      <w:hyperlink w:tooltip="#LinkedIn_b" w:anchor="LinkedIn_b" w:history="1">
        <w:r>
          <w:rPr>
            <w:rStyle w:val="4145"/>
            <w:sz w:val="24"/>
            <w:szCs w:val="20"/>
          </w:rPr>
          <w:t xml:space="preserve">LinkedIn. 2021b</w:t>
        </w:r>
      </w:hyperlink>
      <w:r>
        <w:rPr>
          <w:color w:val="000000" w:themeColor="text1"/>
          <w:sz w:val="24"/>
          <w:szCs w:val="20"/>
        </w:rPr>
        <w:t xml:space="preserve"> ; </w:t>
      </w:r>
      <w:hyperlink w:tooltip="#LinkedIn_c" w:anchor="LinkedIn_c" w:history="1">
        <w:r>
          <w:rPr>
            <w:rStyle w:val="4145"/>
            <w:sz w:val="24"/>
            <w:szCs w:val="20"/>
          </w:rPr>
        </w:r>
        <w:r>
          <w:rPr>
            <w:rStyle w:val="4145"/>
            <w:sz w:val="24"/>
            <w:szCs w:val="20"/>
            <w:lang w:val="el-GR"/>
          </w:rPr>
          <w:t xml:space="preserve">LinkedIn. 2021c</w:t>
        </w:r>
      </w:hyperlink>
      <w:r>
        <w:rPr>
          <w:color w:val="000000" w:themeColor="text1"/>
          <w:sz w:val="24"/>
          <w:szCs w:val="20"/>
          <w:lang w:val="el-GR"/>
        </w:rPr>
        <w:t xml:space="preserve"> ; </w:t>
      </w:r>
      <w:hyperlink w:tooltip="#Christudas" w:anchor="Christudas" w:history="1">
        <w:r>
          <w:rPr>
            <w:rStyle w:val="4145"/>
            <w:sz w:val="24"/>
            <w:szCs w:val="20"/>
            <w:lang w:val="el-GR"/>
          </w:rPr>
        </w:r>
        <w:r>
          <w:rPr>
            <w:rStyle w:val="4145"/>
            <w:rFonts w:cs="Arial" w:eastAsia="Arial"/>
            <w:sz w:val="24"/>
            <w:szCs w:val="20"/>
            <w:lang w:val="el-GR"/>
          </w:rPr>
          <w:t xml:space="preserve">Christudas</w:t>
        </w:r>
        <w:r>
          <w:rPr>
            <w:rStyle w:val="4145"/>
            <w:sz w:val="24"/>
            <w:szCs w:val="20"/>
            <w:lang w:val="el-GR"/>
          </w:rPr>
          <w:t xml:space="preserve">, 2019</w:t>
        </w:r>
      </w:hyperlink>
      <w:r>
        <w:rPr>
          <w:color w:val="000000" w:themeColor="text1"/>
          <w:sz w:val="24"/>
          <w:szCs w:val="20"/>
          <w:lang w:val="el-GR"/>
        </w:rPr>
        <w:t xml:space="preserve">) </w:t>
      </w:r>
      <w:r>
        <w:rPr>
          <w:sz w:val="24"/>
        </w:rPr>
      </w:r>
    </w:p>
    <w:p>
      <w:pPr>
        <w:pStyle w:val="4050"/>
        <w:rPr>
          <w:sz w:val="24"/>
          <w:szCs w:val="20"/>
        </w:rPr>
      </w:pPr>
      <w:r>
        <w:rPr>
          <w:color w:val="000000" w:themeColor="text1"/>
          <w:sz w:val="24"/>
          <w:szCs w:val="20"/>
          <w:highlight w:val="none"/>
          <w:lang w:val="el-GR"/>
        </w:rPr>
      </w:r>
      <w:r>
        <w:rPr>
          <w:color w:val="000000" w:themeColor="text1"/>
          <w:sz w:val="24"/>
          <w:szCs w:val="20"/>
          <w:highlight w:val="none"/>
          <w:lang w:val="el-GR"/>
        </w:rPr>
      </w:r>
    </w:p>
    <w:p>
      <w:pPr>
        <w:pStyle w:val="4135"/>
        <w:rPr>
          <w:b/>
          <w:bCs/>
          <w:color w:val="auto"/>
          <w:sz w:val="24"/>
          <w:szCs w:val="24"/>
          <w:u w:val="none"/>
          <w:lang w:val="el-GR"/>
        </w:rPr>
      </w:pPr>
      <w:r>
        <w:rPr>
          <w:b/>
          <w:bCs/>
          <w:color w:val="auto"/>
          <w:sz w:val="24"/>
          <w:szCs w:val="24"/>
          <w:u w:val="none"/>
          <w:lang w:val="el-GR"/>
        </w:rPr>
      </w:r>
      <w:r/>
    </w:p>
    <w:p>
      <w:pPr>
        <w:pStyle w:val="4135"/>
        <w:numPr>
          <w:ilvl w:val="2"/>
          <w:numId w:val="109"/>
        </w:numPr>
        <w:rPr>
          <w:rFonts w:ascii="Times New Roman" w:hAnsi="Times New Roman" w:cs="Times New Roman" w:eastAsia="Times New Roman"/>
          <w:sz w:val="24"/>
        </w:rPr>
      </w:pPr>
      <w:r/>
      <w:bookmarkStart w:id="400" w:name="_Toc107"/>
      <w:r/>
      <w:bookmarkStart w:id="292" w:name="_Ref111220508"/>
      <w:r>
        <w:rPr>
          <w:rFonts w:ascii="Times New Roman" w:hAnsi="Times New Roman" w:cs="Times New Roman" w:eastAsia="Times New Roman"/>
          <w:sz w:val="24"/>
          <w:szCs w:val="24"/>
        </w:rPr>
        <w:t xml:space="preserve">Cloud Configuration</w:t>
      </w:r>
      <w:r>
        <w:rPr>
          <w:rFonts w:ascii="Times New Roman" w:hAnsi="Times New Roman" w:cs="Times New Roman" w:eastAsia="Times New Roman"/>
          <w:sz w:val="24"/>
        </w:rPr>
        <w:t xml:space="preserve"> Requirements</w:t>
      </w:r>
      <w:r>
        <w:rPr>
          <w:rFonts w:ascii="Times New Roman" w:hAnsi="Times New Roman" w:cs="Times New Roman" w:eastAsia="Times New Roman"/>
          <w:sz w:val="24"/>
        </w:rPr>
      </w:r>
      <w:bookmarkEnd w:id="292"/>
      <w:r/>
      <w:bookmarkEnd w:id="400"/>
      <w:r/>
      <w:r/>
    </w:p>
    <w:p>
      <w:pPr>
        <w:pStyle w:val="4135"/>
        <w:numPr>
          <w:ilvl w:val="0"/>
          <w:numId w:val="0"/>
        </w:numPr>
        <w:ind w:left="3970" w:firstLine="0"/>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p>
    <w:p>
      <w:pPr>
        <w:pStyle w:val="4135"/>
        <w:rPr>
          <w:b/>
          <w:bCs/>
          <w:color w:val="auto"/>
          <w:sz w:val="24"/>
          <w:szCs w:val="24"/>
        </w:rPr>
      </w:pPr>
      <w:r>
        <w:rPr>
          <w:b/>
          <w:bCs/>
          <w:color w:val="auto"/>
          <w:sz w:val="24"/>
          <w:szCs w:val="24"/>
        </w:rPr>
      </w:r>
      <w:r/>
    </w:p>
    <w:p>
      <w:pPr>
        <w:pStyle w:val="4050"/>
        <w:rPr>
          <w:rFonts w:ascii="Arial" w:hAnsi="Arial" w:cs="Arial" w:eastAsia="Arial"/>
          <w:sz w:val="24"/>
        </w:rPr>
      </w:pPr>
      <w:r>
        <w:rPr>
          <w:rFonts w:ascii="Arial" w:hAnsi="Arial" w:cs="Arial" w:eastAsia="Arial"/>
          <w:sz w:val="24"/>
        </w:rPr>
        <w:t xml:space="preserve">In the context of micro-services, the stand-alone services are produced, will be proven ineffective, regarding</w:t>
      </w:r>
      <w:r>
        <w:rPr>
          <w:rFonts w:ascii="Arial" w:hAnsi="Arial" w:cs="Arial" w:eastAsia="Arial"/>
          <w:sz w:val="24"/>
        </w:rPr>
        <w:t xml:space="preserve"> th</w:t>
      </w:r>
      <w:r>
        <w:rPr>
          <w:rFonts w:ascii="Arial" w:hAnsi="Arial" w:cs="Arial" w:eastAsia="Arial"/>
          <w:sz w:val="24"/>
        </w:rPr>
        <w:t xml:space="preserve">e functionality is expected. If the appropriate mechanisms are not being set, for the additional requirements are generated by the ecosystems distributed nature to be tackled. Throughout the encapsulation of a standard set of key components, consisting of:</w:t>
      </w:r>
      <w:r>
        <w:rPr>
          <w:rFonts w:ascii="Arial" w:hAnsi="Arial" w:cs="Arial" w:eastAsia="Arial"/>
          <w:sz w:val="24"/>
        </w:rPr>
      </w:r>
    </w:p>
    <w:p>
      <w:pPr>
        <w:rPr>
          <w:rFonts w:ascii="Arial" w:hAnsi="Arial" w:cs="Arial" w:eastAsia="Arial"/>
          <w:color w:val="000000"/>
          <w:sz w:val="24"/>
          <w:szCs w:val="24"/>
        </w:rPr>
      </w:pPr>
      <w:r>
        <w:rPr>
          <w:rFonts w:ascii="Arial" w:hAnsi="Arial" w:cs="Arial" w:eastAsia="Arial"/>
          <w:color w:val="000000"/>
          <w:sz w:val="24"/>
          <w:szCs w:val="24"/>
        </w:rPr>
      </w:r>
      <w:r>
        <w:rPr>
          <w:rFonts w:ascii="Arial" w:hAnsi="Arial" w:cs="Arial" w:eastAsia="Arial"/>
          <w:sz w:val="24"/>
        </w:rPr>
      </w:r>
    </w:p>
    <w:p>
      <w:pPr>
        <w:rPr>
          <w:rFonts w:ascii="Arial" w:hAnsi="Arial" w:cs="Arial" w:eastAsia="Arial"/>
          <w:color w:val="000000"/>
          <w:sz w:val="24"/>
          <w:szCs w:val="24"/>
        </w:rPr>
      </w:pPr>
      <w:r>
        <w:rPr>
          <w:rFonts w:ascii="Arial" w:hAnsi="Arial" w:cs="Arial" w:eastAsia="Arial"/>
          <w:color w:val="000000"/>
          <w:sz w:val="24"/>
          <w:szCs w:val="24"/>
        </w:rPr>
      </w:r>
      <w:r>
        <w:rPr>
          <w:rFonts w:ascii="Arial" w:hAnsi="Arial" w:cs="Arial" w:eastAsia="Arial"/>
          <w:sz w:val="24"/>
        </w:rPr>
      </w:r>
    </w:p>
    <w:p>
      <w:pPr>
        <w:rPr>
          <w:rFonts w:ascii="Arial" w:hAnsi="Arial" w:cs="Arial" w:eastAsia="Arial"/>
          <w:b/>
          <w:bCs/>
          <w:sz w:val="24"/>
          <w:u w:val="single"/>
        </w:rPr>
      </w:pPr>
      <w:r>
        <w:rPr>
          <w:rFonts w:ascii="Arial" w:hAnsi="Arial" w:cs="Arial" w:eastAsia="Arial"/>
          <w:b/>
          <w:bCs/>
          <w:sz w:val="24"/>
          <w:u w:val="single"/>
        </w:rPr>
        <w:t xml:space="preserve">The Externalized Pattern:</w:t>
      </w:r>
      <w:r>
        <w:rPr>
          <w:rFonts w:ascii="Arial" w:hAnsi="Arial" w:cs="Arial" w:eastAsia="Arial"/>
          <w:sz w:val="24"/>
        </w:rPr>
      </w:r>
      <w:r>
        <w:rPr>
          <w:rFonts w:ascii="Arial" w:hAnsi="Arial" w:cs="Arial" w:eastAsia="Arial"/>
          <w:sz w:val="24"/>
        </w:rPr>
      </w:r>
    </w:p>
    <w:p>
      <w:pPr>
        <w:pStyle w:val="4135"/>
        <w:rPr>
          <w:rFonts w:ascii="Arial" w:hAnsi="Arial" w:cs="Arial" w:eastAsia="Arial"/>
          <w:b/>
          <w:bCs/>
          <w:color w:val="auto"/>
          <w:sz w:val="24"/>
          <w:szCs w:val="24"/>
        </w:rPr>
      </w:pPr>
      <w:r>
        <w:rPr>
          <w:rFonts w:ascii="Arial" w:hAnsi="Arial" w:cs="Arial" w:eastAsia="Arial"/>
          <w:b/>
          <w:bCs/>
          <w:color w:val="auto"/>
          <w:sz w:val="24"/>
          <w:szCs w:val="24"/>
        </w:rPr>
      </w:r>
      <w:r>
        <w:rPr>
          <w:rFonts w:ascii="Arial" w:hAnsi="Arial" w:cs="Arial" w:eastAsia="Arial"/>
          <w:sz w:val="24"/>
        </w:rPr>
      </w:r>
    </w:p>
    <w:p>
      <w:pPr>
        <w:pStyle w:val="4050"/>
        <w:rPr>
          <w:rFonts w:ascii="Arial" w:hAnsi="Arial" w:cs="Arial" w:eastAsia="Arial"/>
          <w:sz w:val="24"/>
          <w:szCs w:val="20"/>
        </w:rPr>
      </w:pPr>
      <w:r>
        <w:rPr>
          <w:rFonts w:ascii="Arial" w:hAnsi="Arial" w:cs="Arial" w:eastAsia="Arial"/>
          <w:sz w:val="24"/>
          <w:szCs w:val="20"/>
        </w:rPr>
        <w:t xml:space="preserve">The externalized confi</w:t>
      </w:r>
      <w:r>
        <w:rPr>
          <w:rFonts w:ascii="Arial" w:hAnsi="Arial" w:cs="Arial" w:eastAsia="Arial"/>
          <w:sz w:val="24"/>
          <w:szCs w:val="20"/>
        </w:rPr>
        <w:t xml:space="preserve">guration pattern leverages the Spring cloud Configuration Server solution. Used to centrally store and on-demand distribute  services configuration properties required. While offers a number of multiple different configuration data storage implementations.</w:t>
      </w:r>
      <w:r>
        <w:rPr>
          <w:rFonts w:ascii="Arial" w:hAnsi="Arial" w:cs="Arial" w:eastAsia="Arial"/>
          <w:sz w:val="24"/>
        </w:rPr>
      </w:r>
    </w:p>
    <w:p>
      <w:pPr>
        <w:pStyle w:val="4050"/>
        <w:rPr>
          <w:rFonts w:ascii="Arial" w:hAnsi="Arial" w:cs="Arial" w:eastAsia="Arial"/>
          <w:sz w:val="24"/>
          <w:szCs w:val="20"/>
        </w:rPr>
      </w:pPr>
      <w:r>
        <w:rPr>
          <w:rFonts w:ascii="Arial" w:hAnsi="Arial" w:cs="Arial" w:eastAsia="Arial"/>
          <w:sz w:val="24"/>
          <w:szCs w:val="20"/>
        </w:rPr>
        <w:t xml:space="preserve">More specific, the steps are required for a basic functionality to be obtained, are:</w:t>
      </w:r>
      <w:r>
        <w:rPr>
          <w:rFonts w:ascii="Arial" w:hAnsi="Arial" w:cs="Arial" w:eastAsia="Arial"/>
          <w:sz w:val="24"/>
        </w:rPr>
      </w:r>
    </w:p>
    <w:p>
      <w:pPr>
        <w:pStyle w:val="4050"/>
        <w:numPr>
          <w:ilvl w:val="0"/>
          <w:numId w:val="131"/>
        </w:numPr>
        <w:rPr>
          <w:rFonts w:ascii="Arial" w:hAnsi="Arial" w:cs="Arial" w:eastAsia="Arial"/>
          <w:sz w:val="24"/>
        </w:rPr>
      </w:pPr>
      <w:r>
        <w:rPr>
          <w:rFonts w:ascii="Arial" w:hAnsi="Arial" w:cs="Arial" w:eastAsia="Arial"/>
          <w:color w:val="000000" w:themeColor="text1"/>
          <w:sz w:val="24"/>
        </w:rPr>
        <w:t xml:space="preserve">the </w:t>
      </w:r>
      <w:r>
        <w:rPr>
          <w:rFonts w:ascii="Arial" w:hAnsi="Arial" w:cs="Arial" w:eastAsia="Arial"/>
          <w:color w:val="000000" w:themeColor="text1"/>
          <w:sz w:val="24"/>
        </w:rPr>
        <w:t xml:space="preserve">Config server dependency within the pom generated file must </w:t>
      </w:r>
      <w:r>
        <w:rPr>
          <w:rFonts w:ascii="Arial" w:hAnsi="Arial" w:cs="Arial" w:eastAsia="Arial"/>
          <w:color w:val="000000" w:themeColor="text1"/>
          <w:sz w:val="24"/>
        </w:rPr>
        <w:t xml:space="preserve">be included,: </w:t>
      </w:r>
      <w:r>
        <w:rPr>
          <w:rFonts w:ascii="Arial" w:hAnsi="Arial" w:cs="Arial" w:eastAsia="Arial"/>
          <w:sz w:val="24"/>
        </w:rPr>
      </w:r>
    </w:p>
    <w:p>
      <w:pPr>
        <w:pStyle w:val="4050"/>
      </w:pPr>
      <w:r>
        <mc:AlternateContent>
          <mc:Choice Requires="wpg">
            <w:drawing>
              <wp:inline xmlns:wp="http://schemas.openxmlformats.org/drawingml/2006/wordprocessingDrawing" distT="0" distB="0" distL="0" distR="0">
                <wp:extent cx="5437210" cy="2205450"/>
                <wp:effectExtent l="0" t="0" r="0" b="0"/>
                <wp:docPr id="43" name="Εικόνα4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Εικόνα45" hidden="0"/>
                        <pic:cNvPicPr>
                          <a:picLocks noChangeAspect="1"/>
                        </pic:cNvPicPr>
                        <pic:nvPr isPhoto="0" userDrawn="0"/>
                      </pic:nvPicPr>
                      <pic:blipFill>
                        <a:blip r:embed="rId74"/>
                        <a:stretch/>
                      </pic:blipFill>
                      <pic:spPr bwMode="auto">
                        <a:xfrm flipH="0" flipV="0">
                          <a:off x="0" y="0"/>
                          <a:ext cx="5437210" cy="2205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428.1pt;height:173.7pt;" stroked="false">
                <v:path textboxrect="0,0,0,0"/>
                <v:imagedata r:id="rId74" o:title=""/>
              </v:shape>
            </w:pict>
          </mc:Fallback>
        </mc:AlternateContent>
      </w:r>
      <w:r/>
    </w:p>
    <w:p>
      <w:pPr>
        <w:pStyle w:val="4050"/>
        <w:numPr>
          <w:ilvl w:val="0"/>
          <w:numId w:val="132"/>
        </w:numPr>
      </w:pPr>
      <w:r>
        <w:rPr>
          <w:color w:val="000000" w:themeColor="text1"/>
        </w:rPr>
        <w:t xml:space="preserve">the </w:t>
      </w:r>
      <w:r>
        <w:rPr>
          <w:color w:val="000000" w:themeColor="text1"/>
        </w:rPr>
        <w:t xml:space="preserve">@EnableConfigServer annotation in the main bootstrap class must be defined, for the expected behavior, by acquiring the settings required, to be inherited. </w:t>
      </w:r>
      <w:r>
        <w:tab/>
      </w:r>
      <w:r/>
    </w:p>
    <w:p>
      <w:pPr>
        <w:pStyle w:val="4050"/>
      </w:pPr>
      <w:r>
        <mc:AlternateContent>
          <mc:Choice Requires="wpg">
            <w:drawing>
              <wp:inline xmlns:wp="http://schemas.openxmlformats.org/drawingml/2006/wordprocessingDrawing" distT="0" distB="0" distL="0" distR="0">
                <wp:extent cx="5332435" cy="2196073"/>
                <wp:effectExtent l="0" t="0" r="0" b="0"/>
                <wp:docPr id="44" name="Εικόνα4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Εικόνα46" hidden="0"/>
                        <pic:cNvPicPr>
                          <a:picLocks noChangeAspect="1"/>
                        </pic:cNvPicPr>
                        <pic:nvPr isPhoto="0" userDrawn="0"/>
                      </pic:nvPicPr>
                      <pic:blipFill>
                        <a:blip r:embed="rId75"/>
                        <a:stretch/>
                      </pic:blipFill>
                      <pic:spPr bwMode="auto">
                        <a:xfrm flipH="0" flipV="0">
                          <a:off x="0" y="0"/>
                          <a:ext cx="5332435" cy="2196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mso-wrap-distance-left:0.0pt;mso-wrap-distance-top:0.0pt;mso-wrap-distance-right:0.0pt;mso-wrap-distance-bottom:0.0pt;width:419.9pt;height:172.9pt;" stroked="false">
                <v:path textboxrect="0,0,0,0"/>
                <v:imagedata r:id="rId75" o:title=""/>
              </v:shape>
            </w:pict>
          </mc:Fallback>
        </mc:AlternateContent>
      </w:r>
      <w:r/>
    </w:p>
    <w:p>
      <w:pPr>
        <w:pStyle w:val="4050"/>
        <w:numPr>
          <w:ilvl w:val="0"/>
          <w:numId w:val="133"/>
        </w:numPr>
      </w:pPr>
      <w:r>
        <w:t xml:space="preserve">And the appropriate properties within the bootstrap properties file must be declared, for the services name, listening port, and configuration files repository utilized, to be defined.  </w:t>
      </w:r>
      <w:r/>
    </w:p>
    <w:p>
      <w:pPr>
        <w:pStyle w:val="4050"/>
      </w:pPr>
      <w:r>
        <mc:AlternateContent>
          <mc:Choice Requires="wpg">
            <w:drawing>
              <wp:inline xmlns:wp="http://schemas.openxmlformats.org/drawingml/2006/wordprocessingDrawing" distT="0" distB="0" distL="0" distR="0">
                <wp:extent cx="5278135" cy="2376900"/>
                <wp:effectExtent l="0" t="0" r="0" b="0"/>
                <wp:docPr id="45" name="Εικόνα4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Εικόνα47" hidden="0"/>
                        <pic:cNvPicPr>
                          <a:picLocks noChangeAspect="1"/>
                        </pic:cNvPicPr>
                        <pic:nvPr isPhoto="0" userDrawn="0"/>
                      </pic:nvPicPr>
                      <pic:blipFill>
                        <a:blip r:embed="rId76"/>
                        <a:stretch/>
                      </pic:blipFill>
                      <pic:spPr bwMode="auto">
                        <a:xfrm flipH="0" flipV="0">
                          <a:off x="0" y="0"/>
                          <a:ext cx="5278135" cy="237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mso-wrap-distance-left:0.0pt;mso-wrap-distance-top:0.0pt;mso-wrap-distance-right:0.0pt;mso-wrap-distance-bottom:0.0pt;width:415.6pt;height:187.2pt;" stroked="false">
                <v:path textboxrect="0,0,0,0"/>
                <v:imagedata r:id="rId76" o:title=""/>
              </v:shape>
            </w:pict>
          </mc:Fallback>
        </mc:AlternateContent>
      </w:r>
      <w:r/>
    </w:p>
    <w:p>
      <w:pPr>
        <w:pStyle w:val="4050"/>
        <w:rPr>
          <w:sz w:val="24"/>
          <w:szCs w:val="20"/>
        </w:rPr>
      </w:pPr>
      <w:r>
        <w:rPr>
          <w:sz w:val="24"/>
          <w:szCs w:val="20"/>
        </w:rPr>
        <w:t xml:space="preserve">The most interesting part of the configuration is the one determines hosted data repository. Which in our case is an inbound folder used to house the *.yaml or *.properties configuration files.</w:t>
      </w:r>
      <w:r>
        <w:rPr>
          <w:sz w:val="24"/>
        </w:rPr>
      </w:r>
    </w:p>
    <w:p>
      <w:pPr>
        <w:rPr>
          <w:color w:val="000000"/>
          <w:sz w:val="24"/>
          <w:szCs w:val="24"/>
        </w:rPr>
      </w:pPr>
      <w:r>
        <w:rPr>
          <w:color w:val="000000"/>
          <w:sz w:val="24"/>
          <w:szCs w:val="24"/>
        </w:rPr>
      </w:r>
      <w:r/>
    </w:p>
    <w:p>
      <w:pPr>
        <w:rPr>
          <w:rFonts w:ascii="Arial" w:hAnsi="Arial" w:cs="Arial" w:eastAsia="Arial"/>
          <w:b/>
          <w:bCs/>
          <w:sz w:val="24"/>
          <w:highlight w:val="none"/>
          <w:u w:val="single"/>
        </w:rPr>
      </w:pPr>
      <w:r>
        <w:rPr>
          <w:rFonts w:ascii="Arial" w:hAnsi="Arial" w:cs="Arial" w:eastAsia="Arial"/>
          <w:b/>
          <w:bCs/>
          <w:sz w:val="24"/>
          <w:u w:val="single"/>
        </w:rPr>
        <w:t xml:space="preserve">Discovery Server</w:t>
      </w:r>
      <w:r>
        <w:rPr>
          <w:rFonts w:ascii="Arial" w:hAnsi="Arial" w:cs="Arial" w:eastAsia="Arial"/>
          <w:sz w:val="24"/>
        </w:rPr>
      </w:r>
    </w:p>
    <w:p>
      <w:pPr>
        <w:rPr>
          <w:rFonts w:ascii="Arial" w:hAnsi="Arial" w:cs="Arial" w:eastAsia="Arial"/>
          <w:b/>
          <w:u w:val="single"/>
        </w:rPr>
      </w:pPr>
      <w:r>
        <w:rPr>
          <w:rFonts w:ascii="Arial" w:hAnsi="Arial" w:cs="Arial" w:eastAsia="Arial"/>
          <w:b/>
          <w:bCs/>
          <w:highlight w:val="none"/>
          <w:u w:val="single"/>
        </w:rPr>
      </w:r>
      <w:r>
        <w:rPr>
          <w:rFonts w:ascii="Arial" w:hAnsi="Arial" w:cs="Arial" w:eastAsia="Arial"/>
          <w:b/>
          <w:bCs/>
          <w:highlight w:val="none"/>
          <w:u w:val="single"/>
        </w:rPr>
      </w:r>
    </w:p>
    <w:p>
      <w:pPr>
        <w:pStyle w:val="4050"/>
        <w:rPr>
          <w:rFonts w:ascii="Arial" w:hAnsi="Arial" w:cs="Arial" w:eastAsia="Arial"/>
          <w:sz w:val="24"/>
        </w:rPr>
      </w:pPr>
      <w:r>
        <w:rPr>
          <w:rFonts w:ascii="Arial" w:hAnsi="Arial" w:cs="Arial" w:eastAsia="Arial"/>
          <w:sz w:val="24"/>
        </w:rPr>
        <w:t xml:space="preserve">The Discovery Server</w:t>
      </w:r>
      <w:r>
        <w:rPr>
          <w:rFonts w:ascii="Arial" w:hAnsi="Arial" w:cs="Arial" w:eastAsia="Arial"/>
          <w:sz w:val="24"/>
        </w:rPr>
        <w:t xml:space="preserve"> is be</w:t>
      </w:r>
      <w:r>
        <w:rPr>
          <w:rFonts w:ascii="Arial" w:hAnsi="Arial" w:cs="Arial" w:eastAsia="Arial"/>
          <w:sz w:val="24"/>
        </w:rPr>
        <w:t xml:space="preserve">ing implemented utilizing the Netflix Eureka solution, which enables services discovery, by registering and communicating instantiated services locations. It is implemented by a set of well-defined steps applied both in the  server configured and services.</w:t>
      </w:r>
      <w:r>
        <w:rPr>
          <w:rFonts w:ascii="Arial" w:hAnsi="Arial" w:cs="Arial" w:eastAsia="Arial"/>
          <w:sz w:val="24"/>
        </w:rPr>
      </w:r>
    </w:p>
    <w:p>
      <w:pPr>
        <w:pStyle w:val="4050"/>
        <w:rPr>
          <w:rFonts w:ascii="Arial" w:hAnsi="Arial" w:cs="Arial" w:eastAsia="Arial"/>
          <w:sz w:val="24"/>
        </w:rPr>
      </w:pPr>
      <w:r>
        <w:rPr>
          <w:rFonts w:ascii="Arial" w:hAnsi="Arial" w:cs="Arial" w:eastAsia="Arial"/>
          <w:sz w:val="24"/>
        </w:rPr>
        <w:t xml:space="preserve">Thus, the procedure followed in server-side, consists of : </w:t>
      </w:r>
      <w:r>
        <w:rPr>
          <w:rFonts w:ascii="Arial" w:hAnsi="Arial" w:cs="Arial" w:eastAsia="Arial"/>
          <w:sz w:val="24"/>
        </w:rPr>
      </w:r>
    </w:p>
    <w:p>
      <w:pPr>
        <w:pStyle w:val="4050"/>
        <w:numPr>
          <w:ilvl w:val="0"/>
          <w:numId w:val="134"/>
        </w:numPr>
        <w:rPr>
          <w:rFonts w:ascii="Arial" w:hAnsi="Arial" w:cs="Arial" w:eastAsia="Arial"/>
          <w:sz w:val="24"/>
        </w:rPr>
      </w:pPr>
      <w:r>
        <w:rPr>
          <w:rFonts w:ascii="Arial" w:hAnsi="Arial" w:cs="Arial" w:eastAsia="Arial"/>
          <w:color w:val="000000" w:themeColor="text1"/>
          <w:sz w:val="24"/>
        </w:rPr>
        <w:t xml:space="preserve">the </w:t>
      </w:r>
      <w:r>
        <w:rPr>
          <w:rFonts w:ascii="Arial" w:hAnsi="Arial" w:cs="Arial" w:eastAsia="Arial"/>
          <w:color w:val="000000" w:themeColor="text1"/>
          <w:sz w:val="24"/>
        </w:rPr>
        <w:t xml:space="preserve">addition of the Eureka server dependency, within generated POM file:</w:t>
      </w:r>
      <w:r>
        <w:rPr>
          <w:rFonts w:ascii="Arial" w:hAnsi="Arial" w:cs="Arial" w:eastAsia="Arial"/>
          <w:sz w:val="24"/>
        </w:rPr>
      </w:r>
      <w:r>
        <w:rPr>
          <w:rFonts w:ascii="Arial" w:hAnsi="Arial" w:cs="Arial" w:eastAsia="Arial"/>
          <w:sz w:val="24"/>
        </w:rPr>
      </w:r>
    </w:p>
    <w:p>
      <w:pPr>
        <w:pStyle w:val="4050"/>
      </w:pPr>
      <w:r>
        <mc:AlternateContent>
          <mc:Choice Requires="wpg">
            <w:drawing>
              <wp:inline xmlns:wp="http://schemas.openxmlformats.org/drawingml/2006/wordprocessingDrawing" distT="0" distB="0" distL="0" distR="0">
                <wp:extent cx="5313385" cy="2538825"/>
                <wp:effectExtent l="0" t="0" r="0" b="0"/>
                <wp:docPr id="46" name="Εικόνα4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Εικόνα48" hidden="0"/>
                        <pic:cNvPicPr>
                          <a:picLocks noChangeAspect="1"/>
                        </pic:cNvPicPr>
                        <pic:nvPr isPhoto="0" userDrawn="0"/>
                      </pic:nvPicPr>
                      <pic:blipFill>
                        <a:blip r:embed="rId77"/>
                        <a:stretch/>
                      </pic:blipFill>
                      <pic:spPr bwMode="auto">
                        <a:xfrm flipH="0" flipV="0">
                          <a:off x="0" y="0"/>
                          <a:ext cx="5313385" cy="25388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418.4pt;height:199.9pt;" stroked="false">
                <v:path textboxrect="0,0,0,0"/>
                <v:imagedata r:id="rId77" o:title=""/>
              </v:shape>
            </w:pict>
          </mc:Fallback>
        </mc:AlternateContent>
      </w:r>
      <w:r/>
    </w:p>
    <w:p>
      <w:pPr>
        <w:pStyle w:val="4050"/>
        <w:rPr>
          <w:sz w:val="24"/>
        </w:rPr>
      </w:pPr>
      <w:r>
        <w:rPr>
          <w:sz w:val="24"/>
        </w:rPr>
        <w:t xml:space="preserve">For the expected behavior, in regard to the discovery server’s functionality, to be obtained.</w:t>
      </w:r>
      <w:r>
        <w:rPr>
          <w:sz w:val="24"/>
        </w:rPr>
      </w:r>
    </w:p>
    <w:p>
      <w:pPr>
        <w:pStyle w:val="4050"/>
        <w:numPr>
          <w:ilvl w:val="0"/>
          <w:numId w:val="136"/>
        </w:numPr>
        <w:rPr>
          <w:rFonts w:ascii="Arial" w:hAnsi="Arial" w:cs="Arial" w:eastAsia="Arial"/>
          <w:i w:val="false"/>
          <w:sz w:val="24"/>
        </w:rPr>
      </w:pPr>
      <w:r>
        <w:rPr>
          <w:rFonts w:ascii="Arial" w:hAnsi="Arial" w:cs="Arial" w:eastAsia="Arial"/>
          <w:i w:val="false"/>
          <w:color w:val="000000" w:themeColor="text1"/>
          <w:sz w:val="24"/>
        </w:rPr>
        <w:t xml:space="preserve">the </w:t>
      </w:r>
      <w:r>
        <w:rPr>
          <w:rFonts w:ascii="Arial" w:hAnsi="Arial" w:cs="Arial" w:eastAsia="Arial"/>
          <w:i w:val="false"/>
          <w:color w:val="000000" w:themeColor="text1"/>
          <w:sz w:val="24"/>
        </w:rPr>
        <w:t xml:space="preserve">inclusion, within the </w:t>
      </w:r>
      <w:r>
        <w:rPr>
          <w:rFonts w:ascii="Arial" w:hAnsi="Arial" w:cs="Arial" w:eastAsia="Arial"/>
          <w:i w:val="false"/>
          <w:iCs/>
          <w:sz w:val="24"/>
        </w:rPr>
        <w:t xml:space="preserve">@SpringBootApplication</w:t>
      </w:r>
      <w:r>
        <w:rPr>
          <w:rFonts w:ascii="Arial" w:hAnsi="Arial" w:cs="Arial" w:eastAsia="Arial"/>
          <w:i w:val="false"/>
          <w:color w:val="000000" w:themeColor="text1"/>
          <w:sz w:val="24"/>
        </w:rPr>
        <w:t xml:space="preserve"> bootstrap class, of the </w:t>
      </w:r>
      <w:r>
        <w:rPr>
          <w:rFonts w:ascii="Arial" w:hAnsi="Arial" w:cs="Arial" w:eastAsia="Arial"/>
          <w:i w:val="false"/>
          <w:iCs/>
          <w:color w:val="000000" w:themeColor="text1"/>
          <w:sz w:val="24"/>
        </w:rPr>
        <w:t xml:space="preserve">@EnableEurekaServer annotation, for the discovery behavior to be enabled.</w:t>
      </w:r>
      <w:r>
        <w:rPr>
          <w:rFonts w:ascii="Arial" w:hAnsi="Arial" w:cs="Arial" w:eastAsia="Arial"/>
          <w:i w:val="false"/>
          <w:sz w:val="24"/>
        </w:rPr>
      </w:r>
      <w:r>
        <w:rPr>
          <w:sz w:val="24"/>
        </w:rPr>
      </w:r>
    </w:p>
    <w:p>
      <w:pPr>
        <w:pStyle w:val="4050"/>
      </w:pPr>
      <w:r/>
      <w:r>
        <mc:AlternateContent>
          <mc:Choice Requires="wpg">
            <w:drawing>
              <wp:inline xmlns:wp="http://schemas.openxmlformats.org/drawingml/2006/wordprocessingDrawing" distT="0" distB="0" distL="0" distR="0">
                <wp:extent cx="5294335" cy="2225204"/>
                <wp:effectExtent l="0" t="0" r="0" b="0"/>
                <wp:docPr id="47" name="Εικόνα4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Εικόνα49" hidden="0"/>
                        <pic:cNvPicPr>
                          <a:picLocks noChangeAspect="1"/>
                        </pic:cNvPicPr>
                        <pic:nvPr isPhoto="0" userDrawn="0"/>
                      </pic:nvPicPr>
                      <pic:blipFill>
                        <a:blip r:embed="rId78"/>
                        <a:stretch/>
                      </pic:blipFill>
                      <pic:spPr bwMode="auto">
                        <a:xfrm flipH="0" flipV="0">
                          <a:off x="0" y="0"/>
                          <a:ext cx="5294335" cy="22252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mso-wrap-distance-left:0.0pt;mso-wrap-distance-top:0.0pt;mso-wrap-distance-right:0.0pt;mso-wrap-distance-bottom:0.0pt;width:416.9pt;height:175.2pt;" stroked="false">
                <v:path textboxrect="0,0,0,0"/>
                <v:imagedata r:id="rId78" o:title=""/>
              </v:shape>
            </w:pict>
          </mc:Fallback>
        </mc:AlternateContent>
      </w:r>
      <w:r/>
      <w:r/>
    </w:p>
    <w:p>
      <w:pPr>
        <w:pStyle w:val="4050"/>
        <w:numPr>
          <w:ilvl w:val="0"/>
          <w:numId w:val="137"/>
        </w:numPr>
        <w:rPr>
          <w:rFonts w:ascii="Times New Roman" w:hAnsi="Times New Roman"/>
          <w:color w:val="000000"/>
        </w:rPr>
      </w:pPr>
      <w:r>
        <w:t xml:space="preserve">And the addition of the appropriate properties, within configuration file.</w:t>
      </w:r>
      <w:r/>
    </w:p>
    <w:p>
      <w:pPr>
        <w:pStyle w:val="4050"/>
      </w:pPr>
      <w:r/>
      <w:r>
        <mc:AlternateContent>
          <mc:Choice Requires="wpg">
            <w:drawing>
              <wp:inline xmlns:wp="http://schemas.openxmlformats.org/drawingml/2006/wordprocessingDrawing" distT="0" distB="0" distL="0" distR="0">
                <wp:extent cx="5227313" cy="2681700"/>
                <wp:effectExtent l="0" t="0" r="0" b="0"/>
                <wp:docPr id="48" name="Εικόνα5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Εικόνα50" hidden="0"/>
                        <pic:cNvPicPr>
                          <a:picLocks noChangeAspect="1"/>
                        </pic:cNvPicPr>
                        <pic:nvPr isPhoto="0" userDrawn="0"/>
                      </pic:nvPicPr>
                      <pic:blipFill>
                        <a:blip r:embed="rId79"/>
                        <a:stretch/>
                      </pic:blipFill>
                      <pic:spPr bwMode="auto">
                        <a:xfrm flipH="0" flipV="0">
                          <a:off x="0" y="0"/>
                          <a:ext cx="5227313" cy="2681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mso-wrap-distance-left:0.0pt;mso-wrap-distance-top:0.0pt;mso-wrap-distance-right:0.0pt;mso-wrap-distance-bottom:0.0pt;width:411.6pt;height:211.2pt;" stroked="false">
                <v:path textboxrect="0,0,0,0"/>
                <v:imagedata r:id="rId79" o:title=""/>
              </v:shape>
            </w:pict>
          </mc:Fallback>
        </mc:AlternateContent>
      </w:r>
      <w:r/>
      <w:r/>
    </w:p>
    <w:p>
      <w:pPr>
        <w:pStyle w:val="4050"/>
      </w:pPr>
      <w:r>
        <w:t xml:space="preserve">With which the listening port and hostname are being set, as the built-in Eureka client is being configured in such manner, for the services registration and registry cache functionality to be disabled.</w:t>
      </w:r>
      <w:r/>
    </w:p>
    <w:p>
      <w:pPr>
        <w:pStyle w:val="4050"/>
      </w:pPr>
      <w:r>
        <w:t xml:space="preserve">While, those applied in clients side utilize a similar approach, as presented below:</w:t>
      </w:r>
      <w:r/>
    </w:p>
    <w:p>
      <w:pPr>
        <w:pStyle w:val="4050"/>
        <w:numPr>
          <w:ilvl w:val="0"/>
          <w:numId w:val="138"/>
        </w:numPr>
      </w:pPr>
      <w:r>
        <w:t xml:space="preserve">The Eureka client dependency is included within service’s POM.xml, for the interaction with the Discovery server to be enabled</w:t>
      </w:r>
      <w:r/>
    </w:p>
    <w:p>
      <w:pPr>
        <w:pStyle w:val="4050"/>
      </w:pPr>
      <w:r>
        <mc:AlternateContent>
          <mc:Choice Requires="wpg">
            <w:drawing>
              <wp:inline xmlns:wp="http://schemas.openxmlformats.org/drawingml/2006/wordprocessingDrawing" distT="0" distB="0" distL="0" distR="0">
                <wp:extent cx="5284810" cy="2733898"/>
                <wp:effectExtent l="0" t="0" r="0" b="0"/>
                <wp:docPr id="49" name="Εικόνα5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Εικόνα51" hidden="0"/>
                        <pic:cNvPicPr>
                          <a:picLocks noChangeAspect="1"/>
                        </pic:cNvPicPr>
                        <pic:nvPr isPhoto="0" userDrawn="0"/>
                      </pic:nvPicPr>
                      <pic:blipFill>
                        <a:blip r:embed="rId80"/>
                        <a:stretch/>
                      </pic:blipFill>
                      <pic:spPr bwMode="auto">
                        <a:xfrm flipH="0" flipV="0">
                          <a:off x="0" y="0"/>
                          <a:ext cx="5284809" cy="27338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mso-wrap-distance-left:0.0pt;mso-wrap-distance-top:0.0pt;mso-wrap-distance-right:0.0pt;mso-wrap-distance-bottom:0.0pt;width:416.1pt;height:215.3pt;" stroked="false">
                <v:path textboxrect="0,0,0,0"/>
                <v:imagedata r:id="rId80" o:title=""/>
              </v:shape>
            </w:pict>
          </mc:Fallback>
        </mc:AlternateContent>
      </w:r>
      <w:r/>
    </w:p>
    <w:p>
      <w:pPr>
        <w:pStyle w:val="4050"/>
      </w:pPr>
      <w:r/>
      <w:r/>
    </w:p>
    <w:p>
      <w:pPr>
        <w:pStyle w:val="4050"/>
        <w:numPr>
          <w:ilvl w:val="0"/>
          <w:numId w:val="139"/>
        </w:numPr>
        <w:rPr>
          <w:rFonts w:ascii="Arial" w:hAnsi="Arial" w:cs="Arial" w:eastAsia="Arial"/>
          <w:color w:val="000000"/>
          <w:sz w:val="24"/>
        </w:rPr>
      </w:pPr>
      <w:r>
        <w:rPr>
          <w:rFonts w:ascii="Arial" w:hAnsi="Arial" w:cs="Arial" w:eastAsia="Arial"/>
          <w:color w:val="000000" w:themeColor="text1"/>
          <w:sz w:val="24"/>
        </w:rPr>
        <w:t xml:space="preserve">the </w:t>
      </w:r>
      <w:r>
        <w:rPr>
          <w:rFonts w:ascii="Arial" w:hAnsi="Arial" w:cs="Arial" w:eastAsia="Arial"/>
          <w:color w:val="000000" w:themeColor="text1"/>
          <w:sz w:val="24"/>
        </w:rPr>
        <w:t xml:space="preserve">@EnableDiscoveryClient annotation must be added to the main </w:t>
      </w:r>
      <w:r>
        <w:rPr>
          <w:rFonts w:ascii="Arial" w:hAnsi="Arial" w:cs="Arial" w:eastAsia="Arial"/>
          <w:sz w:val="24"/>
        </w:rPr>
        <w:tab/>
      </w:r>
      <w:r>
        <w:rPr>
          <w:rFonts w:ascii="Arial" w:hAnsi="Arial" w:cs="Arial" w:eastAsia="Arial"/>
          <w:color w:val="000000" w:themeColor="text1"/>
          <w:sz w:val="24"/>
        </w:rPr>
        <w:t xml:space="preserve">bootstrap class. To inform about the Eureka server’s utilization, registry's </w:t>
      </w:r>
      <w:r>
        <w:rPr>
          <w:rFonts w:ascii="Arial" w:hAnsi="Arial" w:cs="Arial" w:eastAsia="Arial"/>
          <w:color w:val="000000" w:themeColor="text1"/>
          <w:sz w:val="24"/>
        </w:rPr>
        <w:t xml:space="preserve">acquisition, and registered name’s provision requirements, for services discovery process to be enabled.</w:t>
      </w:r>
      <w:r>
        <w:rPr>
          <w:rFonts w:ascii="Arial" w:hAnsi="Arial" w:cs="Arial" w:eastAsia="Arial"/>
          <w:sz w:val="24"/>
        </w:rPr>
      </w:r>
      <w:r>
        <w:rPr>
          <w:sz w:val="24"/>
        </w:rPr>
      </w:r>
    </w:p>
    <w:p>
      <w:pPr>
        <w:pStyle w:val="4050"/>
      </w:pPr>
      <w:r>
        <mc:AlternateContent>
          <mc:Choice Requires="wpg">
            <w:drawing>
              <wp:inline xmlns:wp="http://schemas.openxmlformats.org/drawingml/2006/wordprocessingDrawing" distT="0" distB="0" distL="0" distR="0">
                <wp:extent cx="5294335" cy="2020325"/>
                <wp:effectExtent l="0" t="0" r="0" b="0"/>
                <wp:docPr id="50" name="Εικόνα5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Εικόνα52" hidden="0"/>
                        <pic:cNvPicPr>
                          <a:picLocks noChangeAspect="1"/>
                        </pic:cNvPicPr>
                        <pic:nvPr isPhoto="0" userDrawn="0"/>
                      </pic:nvPicPr>
                      <pic:blipFill>
                        <a:blip r:embed="rId81"/>
                        <a:stretch/>
                      </pic:blipFill>
                      <pic:spPr bwMode="auto">
                        <a:xfrm flipH="0" flipV="0">
                          <a:off x="0" y="0"/>
                          <a:ext cx="5294335" cy="202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mso-wrap-distance-left:0.0pt;mso-wrap-distance-top:0.0pt;mso-wrap-distance-right:0.0pt;mso-wrap-distance-bottom:0.0pt;width:416.9pt;height:159.1pt;" stroked="false">
                <v:path textboxrect="0,0,0,0"/>
                <v:imagedata r:id="rId81" o:title=""/>
              </v:shape>
            </w:pict>
          </mc:Fallback>
        </mc:AlternateContent>
      </w:r>
      <w:r/>
    </w:p>
    <w:p>
      <w:pPr>
        <w:pStyle w:val="4050"/>
        <w:numPr>
          <w:ilvl w:val="0"/>
          <w:numId w:val="140"/>
        </w:numPr>
        <w:rPr>
          <w:rFonts w:ascii="Times New Roman" w:hAnsi="Times New Roman"/>
          <w:color w:val="000000"/>
          <w:sz w:val="24"/>
        </w:rPr>
      </w:pPr>
      <w:r>
        <w:t xml:space="preserve">And the appropriate additions to the configuration file for a uniqu</w:t>
      </w:r>
      <w:r>
        <w:t xml:space="preserve">e application’s name to be determined, leveraged as the identification pointer within the Eureka discovery list. As the discovery process’s details to be clarified, by determining registry’s fetch location and registration’s type, for scalability purposes.</w:t>
      </w:r>
      <w:r/>
    </w:p>
    <w:p>
      <w:pPr>
        <w:pStyle w:val="4050"/>
        <w:rPr>
          <w:highlight w:val="none"/>
        </w:rPr>
      </w:pPr>
      <w:r>
        <mc:AlternateContent>
          <mc:Choice Requires="wpg">
            <w:drawing>
              <wp:inline xmlns:wp="http://schemas.openxmlformats.org/drawingml/2006/wordprocessingDrawing" distT="0" distB="0" distL="0" distR="0">
                <wp:extent cx="5294335" cy="2248553"/>
                <wp:effectExtent l="0" t="0" r="0" b="0"/>
                <wp:docPr id="51" name="Εικόνα5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Εικόνα53" hidden="0"/>
                        <pic:cNvPicPr>
                          <a:picLocks noChangeAspect="1"/>
                        </pic:cNvPicPr>
                        <pic:nvPr isPhoto="0" userDrawn="0"/>
                      </pic:nvPicPr>
                      <pic:blipFill>
                        <a:blip r:embed="rId82"/>
                        <a:stretch/>
                      </pic:blipFill>
                      <pic:spPr bwMode="auto">
                        <a:xfrm flipH="0" flipV="0">
                          <a:off x="0" y="0"/>
                          <a:ext cx="5294335" cy="22485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mso-wrap-distance-left:0.0pt;mso-wrap-distance-top:0.0pt;mso-wrap-distance-right:0.0pt;mso-wrap-distance-bottom:0.0pt;width:416.9pt;height:177.1pt;" stroked="false">
                <v:path textboxrect="0,0,0,0"/>
                <v:imagedata r:id="rId82" o:title=""/>
              </v:shape>
            </w:pict>
          </mc:Fallback>
        </mc:AlternateContent>
      </w:r>
      <w:r/>
    </w:p>
    <w:p>
      <w:pPr>
        <w:pStyle w:val="4050"/>
      </w:pPr>
      <w:r>
        <w:rPr>
          <w:highlight w:val="none"/>
        </w:rPr>
      </w:r>
      <w:r>
        <w:rPr>
          <w:highlight w:val="none"/>
        </w:rPr>
      </w:r>
    </w:p>
    <w:p>
      <w:pPr>
        <w:rPr>
          <w:b/>
          <w:bCs/>
          <w:u w:val="single"/>
        </w:rPr>
      </w:pPr>
      <w:r>
        <w:rPr>
          <w:b/>
          <w:bCs/>
          <w:u w:val="single"/>
        </w:rPr>
      </w:r>
      <w:r/>
    </w:p>
    <w:p>
      <w:pPr>
        <w:rPr>
          <w:b/>
          <w:u w:val="single"/>
        </w:rPr>
      </w:pPr>
      <w:r>
        <w:rPr>
          <w:b/>
          <w:bCs/>
          <w:u w:val="single"/>
        </w:rPr>
      </w:r>
      <w:r/>
    </w:p>
    <w:p>
      <w:pPr>
        <w:rPr>
          <w:rFonts w:ascii="Arial" w:hAnsi="Arial" w:cs="Arial" w:eastAsia="Arial"/>
          <w:b/>
          <w:sz w:val="24"/>
          <w:u w:val="single"/>
        </w:rPr>
      </w:pPr>
      <w:r>
        <w:rPr>
          <w:rFonts w:ascii="Arial" w:hAnsi="Arial" w:cs="Arial" w:eastAsia="Arial"/>
          <w:b/>
          <w:bCs/>
          <w:sz w:val="24"/>
          <w:u w:val="single"/>
        </w:rPr>
        <w:t xml:space="preserve">API Gateway</w:t>
      </w:r>
      <w:r>
        <w:rPr>
          <w:rFonts w:ascii="Arial" w:hAnsi="Arial" w:cs="Arial" w:eastAsia="Arial"/>
          <w:sz w:val="24"/>
        </w:rPr>
      </w:r>
      <w:r/>
    </w:p>
    <w:p>
      <w:pPr>
        <w:rPr>
          <w:b/>
          <w:bCs/>
          <w:u w:val="single"/>
        </w:rPr>
      </w:pPr>
      <w:r>
        <w:rPr>
          <w:b/>
          <w:bCs/>
          <w:u w:val="single"/>
        </w:rPr>
      </w:r>
      <w:r/>
    </w:p>
    <w:p>
      <w:pPr>
        <w:pStyle w:val="4050"/>
        <w:rPr>
          <w:rFonts w:ascii="Times New Roman" w:hAnsi="Times New Roman"/>
          <w:color w:val="000000"/>
          <w:sz w:val="24"/>
        </w:rPr>
      </w:pPr>
      <w:r>
        <w:rPr>
          <w:sz w:val="24"/>
        </w:rPr>
        <w:t xml:space="preserve">The API gateway server is imple</w:t>
      </w:r>
      <w:r>
        <w:rPr>
          <w:sz w:val="24"/>
        </w:rPr>
        <w:t xml:space="preserve">mented the Spring Cloud Gateway solution, to enable a single-entry point through which the communication between clients and application is occurred. And provides additional capabilities regarding the packets routing and filtering functionality contained. </w:t>
      </w:r>
      <w:r>
        <w:rPr>
          <w:sz w:val="24"/>
        </w:rPr>
      </w:r>
      <w:r>
        <w:rPr>
          <w:sz w:val="24"/>
        </w:rPr>
      </w:r>
    </w:p>
    <w:p>
      <w:pPr>
        <w:pStyle w:val="4050"/>
        <w:rPr>
          <w:rFonts w:ascii="Times New Roman" w:hAnsi="Times New Roman"/>
          <w:color w:val="000000"/>
          <w:sz w:val="24"/>
        </w:rPr>
      </w:pPr>
      <w:r>
        <w:rPr>
          <w:sz w:val="24"/>
        </w:rPr>
        <w:t xml:space="preserve">More specific, for the functionality to be applied, the steps should be followed, are:</w:t>
      </w:r>
      <w:r>
        <w:rPr>
          <w:sz w:val="24"/>
        </w:rPr>
      </w:r>
      <w:r>
        <w:rPr>
          <w:sz w:val="24"/>
        </w:rPr>
      </w:r>
    </w:p>
    <w:p>
      <w:pPr>
        <w:pStyle w:val="4050"/>
        <w:numPr>
          <w:ilvl w:val="0"/>
          <w:numId w:val="141"/>
        </w:numPr>
        <w:rPr>
          <w:rFonts w:ascii="Arial" w:hAnsi="Arial" w:cs="Arial" w:eastAsia="Arial"/>
          <w:color w:val="000000"/>
          <w:sz w:val="24"/>
        </w:rPr>
      </w:pPr>
      <w:r>
        <w:rPr>
          <w:rFonts w:ascii="Arial" w:hAnsi="Arial" w:cs="Arial" w:eastAsia="Arial"/>
          <w:color w:val="000000" w:themeColor="text1"/>
          <w:sz w:val="24"/>
        </w:rPr>
        <w:t xml:space="preserve">The Eureka Client, Config Client, and Gateway dependencies must be </w:t>
      </w:r>
      <w:r>
        <w:rPr>
          <w:rFonts w:ascii="Arial" w:hAnsi="Arial" w:cs="Arial" w:eastAsia="Arial"/>
          <w:color w:val="000000" w:themeColor="text1"/>
          <w:sz w:val="24"/>
        </w:rPr>
        <w:t xml:space="preserve">included within the POM.xml generated, are utilized for both config and discovery server interaction, as gateway’s behavior implementation.</w:t>
      </w:r>
      <w:r>
        <w:rPr>
          <w:rFonts w:ascii="Arial" w:hAnsi="Arial" w:cs="Arial" w:eastAsia="Arial"/>
          <w:sz w:val="24"/>
        </w:rPr>
      </w:r>
      <w:r>
        <w:rPr>
          <w:sz w:val="24"/>
        </w:rPr>
      </w:r>
    </w:p>
    <w:p>
      <w:pPr>
        <w:pStyle w:val="4050"/>
        <w:rPr>
          <w:sz w:val="24"/>
        </w:rPr>
      </w:pPr>
      <w:r>
        <mc:AlternateContent>
          <mc:Choice Requires="wpg">
            <w:drawing>
              <wp:inline xmlns:wp="http://schemas.openxmlformats.org/drawingml/2006/wordprocessingDrawing" distT="0" distB="0" distL="0" distR="0">
                <wp:extent cx="5313385" cy="3859340"/>
                <wp:effectExtent l="0" t="0" r="0" b="0"/>
                <wp:docPr id="52" name="Εικόνα5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Εικόνα54" hidden="0"/>
                        <pic:cNvPicPr>
                          <a:picLocks noChangeAspect="1"/>
                        </pic:cNvPicPr>
                        <pic:nvPr isPhoto="0" userDrawn="0"/>
                      </pic:nvPicPr>
                      <pic:blipFill>
                        <a:blip r:embed="rId83"/>
                        <a:stretch/>
                      </pic:blipFill>
                      <pic:spPr bwMode="auto">
                        <a:xfrm flipH="0" flipV="0">
                          <a:off x="0" y="0"/>
                          <a:ext cx="5313385" cy="3859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mso-wrap-distance-left:0.0pt;mso-wrap-distance-top:0.0pt;mso-wrap-distance-right:0.0pt;mso-wrap-distance-bottom:0.0pt;width:418.4pt;height:303.9pt;" stroked="false">
                <v:path textboxrect="0,0,0,0"/>
                <v:imagedata r:id="rId83" o:title=""/>
              </v:shape>
            </w:pict>
          </mc:Fallback>
        </mc:AlternateContent>
      </w:r>
      <w:r/>
    </w:p>
    <w:p>
      <w:pPr>
        <w:pStyle w:val="4050"/>
        <w:numPr>
          <w:ilvl w:val="0"/>
          <w:numId w:val="142"/>
        </w:numPr>
        <w:rPr>
          <w:rFonts w:ascii="Arial" w:hAnsi="Arial" w:cs="Arial" w:eastAsia="Arial"/>
          <w:sz w:val="24"/>
        </w:rPr>
      </w:pPr>
      <w:r>
        <w:rPr>
          <w:rFonts w:ascii="Arial" w:hAnsi="Arial" w:cs="Arial" w:eastAsia="Arial"/>
          <w:color w:val="000000" w:themeColor="text1"/>
          <w:sz w:val="24"/>
        </w:rPr>
        <w:t xml:space="preserve">The @EnableEurekaClient annotation should be added in the main </w:t>
      </w:r>
      <w:r>
        <w:rPr>
          <w:rFonts w:ascii="Arial" w:hAnsi="Arial" w:cs="Arial" w:eastAsia="Arial"/>
          <w:sz w:val="24"/>
        </w:rPr>
        <w:tab/>
      </w:r>
      <w:r>
        <w:rPr>
          <w:rFonts w:ascii="Arial" w:hAnsi="Arial" w:cs="Arial" w:eastAsia="Arial"/>
          <w:color w:val="000000" w:themeColor="text1"/>
          <w:sz w:val="24"/>
        </w:rPr>
        <w:t xml:space="preserve">bootstrap class:</w:t>
      </w:r>
      <w:r>
        <w:rPr>
          <w:rFonts w:ascii="Arial" w:hAnsi="Arial" w:cs="Arial" w:eastAsia="Arial"/>
          <w:sz w:val="24"/>
        </w:rPr>
      </w:r>
      <w:r>
        <w:rPr>
          <w:sz w:val="24"/>
        </w:rPr>
      </w:r>
    </w:p>
    <w:p>
      <w:pPr>
        <w:pStyle w:val="4050"/>
        <w:rPr>
          <w:sz w:val="24"/>
        </w:rPr>
      </w:pPr>
      <w:r/>
      <w:r>
        <mc:AlternateContent>
          <mc:Choice Requires="wpg">
            <w:drawing>
              <wp:inline xmlns:wp="http://schemas.openxmlformats.org/drawingml/2006/wordprocessingDrawing" distT="0" distB="0" distL="0" distR="0">
                <wp:extent cx="5265760" cy="2909776"/>
                <wp:effectExtent l="0" t="0" r="0" b="0"/>
                <wp:docPr id="53" name="Εικόνα5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Εικόνα55" hidden="0"/>
                        <pic:cNvPicPr>
                          <a:picLocks noChangeAspect="1"/>
                        </pic:cNvPicPr>
                        <pic:nvPr isPhoto="0" userDrawn="0"/>
                      </pic:nvPicPr>
                      <pic:blipFill>
                        <a:blip r:embed="rId84"/>
                        <a:stretch/>
                      </pic:blipFill>
                      <pic:spPr bwMode="auto">
                        <a:xfrm flipH="0" flipV="0">
                          <a:off x="0" y="0"/>
                          <a:ext cx="5265760" cy="29097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mso-wrap-distance-left:0.0pt;mso-wrap-distance-top:0.0pt;mso-wrap-distance-right:0.0pt;mso-wrap-distance-bottom:0.0pt;width:414.6pt;height:229.1pt;" stroked="false">
                <v:path textboxrect="0,0,0,0"/>
                <v:imagedata r:id="rId84" o:title=""/>
              </v:shape>
            </w:pict>
          </mc:Fallback>
        </mc:AlternateContent>
      </w:r>
      <w:r/>
      <w:r/>
    </w:p>
    <w:p>
      <w:pPr>
        <w:pStyle w:val="4050"/>
        <w:numPr>
          <w:ilvl w:val="0"/>
          <w:numId w:val="143"/>
        </w:numPr>
        <w:rPr>
          <w:rFonts w:ascii="Times New Roman" w:hAnsi="Times New Roman"/>
          <w:color w:val="000000"/>
          <w:sz w:val="24"/>
        </w:rPr>
      </w:pPr>
      <w:r>
        <w:rPr>
          <w:color w:val="000000" w:themeColor="text1"/>
          <w:sz w:val="24"/>
        </w:rPr>
        <w:t xml:space="preserve">and the appropriate properties should be added within configuration</w:t>
      </w:r>
      <w:r>
        <w:rPr>
          <w:color w:val="000000" w:themeColor="text1"/>
          <w:sz w:val="24"/>
        </w:rPr>
        <w:t xml:space="preserve"> file, for the routing functionality to be applied, by enabling the gateway to automatically create the routes, based on the discovery registry fetched. More specific, the requests being routed utilizing service’s registration IDs.</w:t>
      </w:r>
      <w:r>
        <w:rPr>
          <w:sz w:val="24"/>
        </w:rPr>
      </w:r>
      <w:r>
        <w:rPr>
          <w:sz w:val="24"/>
        </w:rPr>
      </w:r>
    </w:p>
    <w:p>
      <w:pPr>
        <w:pStyle w:val="4050"/>
        <w:rPr>
          <w:highlight w:val="none"/>
        </w:rPr>
      </w:pPr>
      <w:r>
        <mc:AlternateContent>
          <mc:Choice Requires="wpg">
            <w:drawing>
              <wp:inline xmlns:wp="http://schemas.openxmlformats.org/drawingml/2006/wordprocessingDrawing" distT="0" distB="0" distL="0" distR="0">
                <wp:extent cx="5208610" cy="2260598"/>
                <wp:effectExtent l="0" t="0" r="0" b="0"/>
                <wp:docPr id="54" name="Εικόνα5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Εικόνα56" hidden="0"/>
                        <pic:cNvPicPr>
                          <a:picLocks noChangeAspect="1"/>
                        </pic:cNvPicPr>
                        <pic:nvPr isPhoto="0" userDrawn="0"/>
                      </pic:nvPicPr>
                      <pic:blipFill>
                        <a:blip r:embed="rId85"/>
                        <a:stretch/>
                      </pic:blipFill>
                      <pic:spPr bwMode="auto">
                        <a:xfrm flipH="0" flipV="0">
                          <a:off x="0" y="0"/>
                          <a:ext cx="5208610" cy="22605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410.1pt;height:178.0pt;" stroked="false">
                <v:path textboxrect="0,0,0,0"/>
                <v:imagedata r:id="rId85" o:title=""/>
              </v:shape>
            </w:pict>
          </mc:Fallback>
        </mc:AlternateContent>
      </w:r>
      <w:r/>
    </w:p>
    <w:p>
      <w:pPr>
        <w:pStyle w:val="4050"/>
        <w:rPr>
          <w:sz w:val="24"/>
        </w:rPr>
      </w:pPr>
      <w:r>
        <w:rPr>
          <w:highlight w:val="none"/>
        </w:rPr>
      </w:r>
      <w:r>
        <w:rPr>
          <w:highlight w:val="none"/>
        </w:rPr>
      </w:r>
    </w:p>
    <w:p>
      <w:pPr>
        <w:rPr>
          <w:b/>
          <w:bCs/>
          <w:sz w:val="24"/>
          <w:szCs w:val="24"/>
          <w:u w:val="single"/>
        </w:rPr>
      </w:pPr>
      <w:r>
        <w:rPr>
          <w:b/>
          <w:bCs/>
          <w:u w:val="single"/>
        </w:rPr>
      </w:r>
      <w:r/>
    </w:p>
    <w:p>
      <w:pPr>
        <w:rPr>
          <w:rFonts w:ascii="Arial" w:hAnsi="Arial" w:cs="Arial" w:eastAsia="Arial"/>
          <w:b/>
          <w:sz w:val="24"/>
          <w:szCs w:val="24"/>
          <w:u w:val="single"/>
        </w:rPr>
      </w:pPr>
      <w:r>
        <w:rPr>
          <w:rFonts w:ascii="Arial" w:hAnsi="Arial" w:cs="Arial" w:eastAsia="Arial"/>
          <w:b/>
          <w:bCs/>
          <w:sz w:val="24"/>
          <w:u w:val="single"/>
        </w:rPr>
        <w:t xml:space="preserve">Client-Side load balancing</w:t>
      </w:r>
      <w:r>
        <w:rPr>
          <w:rFonts w:ascii="Arial" w:hAnsi="Arial" w:cs="Arial" w:eastAsia="Arial"/>
          <w:sz w:val="24"/>
        </w:rPr>
      </w:r>
      <w:r/>
    </w:p>
    <w:p>
      <w:pPr>
        <w:pStyle w:val="4135"/>
        <w:ind w:left="864" w:hanging="864"/>
        <w:rPr>
          <w:b/>
          <w:bCs/>
          <w:color w:val="auto"/>
          <w:sz w:val="24"/>
          <w:szCs w:val="24"/>
        </w:rPr>
      </w:pPr>
      <w:r>
        <w:rPr>
          <w:b/>
          <w:bCs/>
          <w:color w:val="auto"/>
          <w:sz w:val="24"/>
          <w:szCs w:val="24"/>
        </w:rPr>
      </w:r>
      <w:r/>
    </w:p>
    <w:p>
      <w:pPr>
        <w:pStyle w:val="4050"/>
      </w:pPr>
      <w:r>
        <w:t xml:space="preserve">For the requests to target only the  healthy instances, using the Discovery registry. Throughout: </w:t>
      </w:r>
      <w:r/>
    </w:p>
    <w:p>
      <w:pPr>
        <w:pStyle w:val="4050"/>
        <w:numPr>
          <w:ilvl w:val="0"/>
          <w:numId w:val="11"/>
        </w:numPr>
        <w:rPr>
          <w:rFonts w:ascii="Times New Roman" w:hAnsi="Times New Roman"/>
          <w:color w:val="000000"/>
          <w:sz w:val="20"/>
          <w:szCs w:val="20"/>
        </w:rPr>
      </w:pPr>
      <w:r>
        <w:t xml:space="preserve">Ribbon’s disabling statement within *.properties file. </w:t>
      </w:r>
      <w:r/>
    </w:p>
    <w:p>
      <w:pPr>
        <w:pStyle w:val="4050"/>
      </w:pPr>
      <w:r/>
      <w:r>
        <mc:AlternateContent>
          <mc:Choice Requires="wpg">
            <w:drawing>
              <wp:inline xmlns:wp="http://schemas.openxmlformats.org/drawingml/2006/wordprocessingDrawing" distT="0" distB="0" distL="0" distR="0">
                <wp:extent cx="5094310" cy="1860029"/>
                <wp:effectExtent l="0" t="0" r="0" b="0"/>
                <wp:docPr id="55" name="Εικόνα5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Εικόνα57" hidden="0"/>
                        <pic:cNvPicPr>
                          <a:picLocks noChangeAspect="1"/>
                        </pic:cNvPicPr>
                        <pic:nvPr isPhoto="0" userDrawn="0"/>
                      </pic:nvPicPr>
                      <pic:blipFill>
                        <a:blip r:embed="rId86"/>
                        <a:stretch/>
                      </pic:blipFill>
                      <pic:spPr bwMode="auto">
                        <a:xfrm flipH="0" flipV="0">
                          <a:off x="0" y="0"/>
                          <a:ext cx="5094310" cy="18600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mso-wrap-distance-left:0.0pt;mso-wrap-distance-top:0.0pt;mso-wrap-distance-right:0.0pt;mso-wrap-distance-bottom:0.0pt;width:401.1pt;height:146.5pt;" stroked="false">
                <v:path textboxrect="0,0,0,0"/>
                <v:imagedata r:id="rId86" o:title=""/>
              </v:shape>
            </w:pict>
          </mc:Fallback>
        </mc:AlternateContent>
      </w:r>
      <w:r/>
      <w:r/>
    </w:p>
    <w:p>
      <w:pPr>
        <w:pStyle w:val="4050"/>
        <w:numPr>
          <w:ilvl w:val="0"/>
          <w:numId w:val="11"/>
        </w:numPr>
        <w:rPr>
          <w:rFonts w:ascii="Times New Roman" w:hAnsi="Times New Roman"/>
          <w:color w:val="000000"/>
          <w:sz w:val="20"/>
          <w:szCs w:val="20"/>
        </w:rPr>
      </w:pPr>
      <w:r>
        <w:t xml:space="preserve">And spring cloud load balancer’s library  inclusion to the services POM’s.:</w:t>
      </w:r>
      <w:r/>
    </w:p>
    <w:p>
      <w:pPr>
        <w:pStyle w:val="4050"/>
      </w:pPr>
      <w:r>
        <mc:AlternateContent>
          <mc:Choice Requires="wpg">
            <w:drawing>
              <wp:inline xmlns:wp="http://schemas.openxmlformats.org/drawingml/2006/wordprocessingDrawing" distT="0" distB="0" distL="0" distR="0">
                <wp:extent cx="5113360" cy="2102015"/>
                <wp:effectExtent l="0" t="0" r="0" b="0"/>
                <wp:docPr id="56" name="Εικόνα5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Εικόνα58" hidden="0"/>
                        <pic:cNvPicPr>
                          <a:picLocks noChangeAspect="1"/>
                        </pic:cNvPicPr>
                        <pic:nvPr isPhoto="0" userDrawn="0"/>
                      </pic:nvPicPr>
                      <pic:blipFill>
                        <a:blip r:embed="rId87"/>
                        <a:stretch/>
                      </pic:blipFill>
                      <pic:spPr bwMode="auto">
                        <a:xfrm flipH="0" flipV="0">
                          <a:off x="0" y="0"/>
                          <a:ext cx="5113359" cy="21020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mso-wrap-distance-left:0.0pt;mso-wrap-distance-top:0.0pt;mso-wrap-distance-right:0.0pt;mso-wrap-distance-bottom:0.0pt;width:402.6pt;height:165.5pt;" stroked="false">
                <v:path textboxrect="0,0,0,0"/>
                <v:imagedata r:id="rId87" o:title=""/>
              </v:shape>
            </w:pict>
          </mc:Fallback>
        </mc:AlternateContent>
      </w:r>
      <w:r/>
    </w:p>
    <w:p>
      <w:pPr>
        <w:pStyle w:val="4050"/>
      </w:pPr>
      <w:r>
        <w:t xml:space="preserve">The method above scales the service’s calls to be fairly distributed to only the optimized instances running. By checking the local registry obtained and forwarding the requests based on optimization algorithms applied.</w:t>
      </w:r>
      <w:r/>
    </w:p>
    <w:p>
      <w:pPr>
        <w:pStyle w:val="4050"/>
      </w:pPr>
      <w:r/>
      <w:r/>
    </w:p>
    <w:p>
      <w:pPr>
        <w:rPr>
          <w:color w:val="000000"/>
        </w:rPr>
      </w:pPr>
      <w:r>
        <w:rPr>
          <w:color w:val="000000"/>
        </w:rPr>
      </w:r>
      <w:r/>
    </w:p>
    <w:p>
      <w:pPr>
        <w:rPr>
          <w:rFonts w:ascii="Arial" w:hAnsi="Arial" w:cs="Arial" w:eastAsia="Arial"/>
          <w:b/>
          <w:bCs/>
          <w:sz w:val="24"/>
          <w:szCs w:val="24"/>
          <w:u w:val="single"/>
        </w:rPr>
      </w:pPr>
      <w:r>
        <w:rPr>
          <w:rFonts w:ascii="Arial" w:hAnsi="Arial" w:cs="Arial" w:eastAsia="Arial"/>
          <w:b/>
          <w:bCs/>
          <w:sz w:val="24"/>
          <w:u w:val="single"/>
        </w:rPr>
        <w:t xml:space="preserve">Resilience Pattern</w:t>
      </w:r>
      <w:r>
        <w:rPr>
          <w:rFonts w:ascii="Arial" w:hAnsi="Arial" w:cs="Arial" w:eastAsia="Arial"/>
          <w:sz w:val="24"/>
        </w:rPr>
      </w:r>
      <w:r/>
    </w:p>
    <w:p>
      <w:pPr>
        <w:pStyle w:val="4135"/>
        <w:ind w:left="864" w:hanging="864"/>
        <w:rPr>
          <w:b/>
          <w:bCs/>
          <w:color w:val="auto"/>
          <w:sz w:val="24"/>
          <w:szCs w:val="24"/>
        </w:rPr>
      </w:pPr>
      <w:r>
        <w:rPr>
          <w:b/>
          <w:bCs/>
          <w:color w:val="auto"/>
          <w:sz w:val="24"/>
          <w:szCs w:val="24"/>
        </w:rPr>
      </w:r>
      <w:r/>
    </w:p>
    <w:p>
      <w:pPr>
        <w:pStyle w:val="4050"/>
        <w:rPr>
          <w:rFonts w:ascii="Arial" w:hAnsi="Arial" w:cs="Arial" w:eastAsia="Arial"/>
          <w:color w:val="000000"/>
          <w:sz w:val="24"/>
        </w:rPr>
      </w:pPr>
      <w:r>
        <w:rPr>
          <w:rFonts w:ascii="Arial" w:hAnsi="Arial" w:cs="Arial" w:eastAsia="Arial"/>
          <w:sz w:val="24"/>
        </w:rPr>
        <w:t xml:space="preserve">Utilize</w:t>
      </w:r>
      <w:r>
        <w:rPr>
          <w:rFonts w:ascii="Arial" w:hAnsi="Arial" w:cs="Arial" w:eastAsia="Arial"/>
          <w:sz w:val="24"/>
        </w:rPr>
        <w:t xml:space="preserve">d to prevent services from crashing when errors and performance issues occurred. By enabling resources consumption mitigation and occurred problems isolation techniques.  Applied throughout the Resilience4j  component , which is a fault tolerance library. </w:t>
      </w:r>
      <w:r>
        <w:rPr>
          <w:rFonts w:ascii="Arial" w:hAnsi="Arial" w:cs="Arial" w:eastAsia="Arial"/>
          <w:sz w:val="24"/>
        </w:rPr>
      </w:r>
      <w:r>
        <w:rPr>
          <w:sz w:val="24"/>
        </w:rPr>
      </w:r>
    </w:p>
    <w:p>
      <w:pPr>
        <w:pStyle w:val="4050"/>
        <w:rPr>
          <w:rFonts w:ascii="Times New Roman" w:hAnsi="Times New Roman"/>
          <w:color w:val="000000"/>
          <w:sz w:val="24"/>
        </w:rPr>
      </w:pPr>
      <w:r>
        <w:rPr>
          <w:rFonts w:ascii="Arial" w:hAnsi="Arial" w:cs="Arial" w:eastAsia="Arial"/>
          <w:sz w:val="24"/>
        </w:rPr>
        <w:t xml:space="preserve">Implemented via the below  services POM declarations </w:t>
      </w:r>
      <w:r>
        <w:rPr>
          <w:sz w:val="24"/>
        </w:rPr>
        <w:t xml:space="preserve">:</w:t>
      </w:r>
      <w:r>
        <w:rPr>
          <w:sz w:val="24"/>
        </w:rPr>
      </w:r>
    </w:p>
    <w:p>
      <w:pPr>
        <w:pStyle w:val="4050"/>
      </w:pPr>
      <w:r/>
      <w:r>
        <mc:AlternateContent>
          <mc:Choice Requires="wpg">
            <w:drawing>
              <wp:inline xmlns:wp="http://schemas.openxmlformats.org/drawingml/2006/wordprocessingDrawing" distT="0" distB="0" distL="0" distR="0">
                <wp:extent cx="5256235" cy="4673256"/>
                <wp:effectExtent l="0" t="0" r="0" b="0"/>
                <wp:docPr id="57" name="Εικόνα5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Εικόνα59" hidden="0"/>
                        <pic:cNvPicPr>
                          <a:picLocks noChangeAspect="1"/>
                        </pic:cNvPicPr>
                        <pic:nvPr isPhoto="0" userDrawn="0"/>
                      </pic:nvPicPr>
                      <pic:blipFill>
                        <a:blip r:embed="rId88"/>
                        <a:stretch/>
                      </pic:blipFill>
                      <pic:spPr bwMode="auto">
                        <a:xfrm flipH="0" flipV="0">
                          <a:off x="0" y="0"/>
                          <a:ext cx="5256234" cy="46732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mso-wrap-distance-left:0.0pt;mso-wrap-distance-top:0.0pt;mso-wrap-distance-right:0.0pt;mso-wrap-distance-bottom:0.0pt;width:413.9pt;height:368.0pt;" stroked="false">
                <v:path textboxrect="0,0,0,0"/>
                <v:imagedata r:id="rId88" o:title=""/>
              </v:shape>
            </w:pict>
          </mc:Fallback>
        </mc:AlternateContent>
      </w:r>
      <w:r/>
      <w:r/>
    </w:p>
    <w:p>
      <w:pPr>
        <w:pStyle w:val="4050"/>
        <w:rPr>
          <w:rFonts w:ascii="Times New Roman" w:hAnsi="Times New Roman"/>
          <w:color w:val="000000"/>
          <w:sz w:val="24"/>
        </w:rPr>
      </w:pPr>
      <w:r>
        <w:t xml:space="preserve"> </w:t>
      </w:r>
      <w:r>
        <w:t xml:space="preserve">And enables a set of functionality to be provided, consisting of the :</w:t>
      </w:r>
      <w:r/>
    </w:p>
    <w:p>
      <w:pPr>
        <w:pStyle w:val="4050"/>
      </w:pPr>
      <w:r/>
      <w:r/>
    </w:p>
    <w:p>
      <w:pPr>
        <w:pStyle w:val="4050"/>
        <w:numPr>
          <w:ilvl w:val="0"/>
          <w:numId w:val="144"/>
        </w:numPr>
        <w:rPr>
          <w:rFonts w:ascii="Arial" w:hAnsi="Arial" w:cs="Arial" w:eastAsia="Arial"/>
          <w:sz w:val="24"/>
        </w:rPr>
      </w:pPr>
      <w:r>
        <w:rPr>
          <w:rFonts w:ascii="Arial" w:hAnsi="Arial" w:cs="Arial" w:eastAsia="Arial"/>
          <w:color w:val="000000" w:themeColor="text1"/>
          <w:sz w:val="24"/>
        </w:rPr>
        <w:t xml:space="preserve">circuit breaker: utilized to stop requests invocation to a failing </w:t>
      </w:r>
      <w:r>
        <w:rPr>
          <w:rFonts w:ascii="Arial" w:hAnsi="Arial" w:cs="Arial" w:eastAsia="Arial"/>
          <w:color w:val="000000" w:themeColor="text1"/>
          <w:sz w:val="24"/>
        </w:rPr>
        <w:t xml:space="preserve">service, implemented via @CircuitBreaker(name = "...") </w:t>
      </w:r>
      <w:r>
        <w:rPr>
          <w:rFonts w:ascii="Arial" w:hAnsi="Arial" w:cs="Arial" w:eastAsia="Arial"/>
          <w:color w:val="000000" w:themeColor="text1"/>
          <w:sz w:val="24"/>
        </w:rPr>
        <w:t xml:space="preserve">addition  to the calling method.</w:t>
      </w:r>
      <w:r>
        <w:rPr>
          <w:rFonts w:ascii="Arial" w:hAnsi="Arial" w:cs="Arial" w:eastAsia="Arial"/>
          <w:sz w:val="24"/>
        </w:rPr>
      </w:r>
      <w:r>
        <w:rPr>
          <w:sz w:val="24"/>
        </w:rPr>
      </w:r>
    </w:p>
    <w:p>
      <w:pPr>
        <w:pStyle w:val="4050"/>
      </w:pPr>
      <w:r>
        <mc:AlternateContent>
          <mc:Choice Requires="wpg">
            <w:drawing>
              <wp:inline xmlns:wp="http://schemas.openxmlformats.org/drawingml/2006/wordprocessingDrawing" distT="0" distB="0" distL="0" distR="0">
                <wp:extent cx="5294335" cy="2849429"/>
                <wp:effectExtent l="0" t="0" r="0" b="0"/>
                <wp:docPr id="58" name="Εικόνα6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Εικόνα60" hidden="0"/>
                        <pic:cNvPicPr>
                          <a:picLocks noChangeAspect="1"/>
                        </pic:cNvPicPr>
                        <pic:nvPr isPhoto="0" userDrawn="0"/>
                      </pic:nvPicPr>
                      <pic:blipFill>
                        <a:blip r:embed="rId89"/>
                        <a:stretch/>
                      </pic:blipFill>
                      <pic:spPr bwMode="auto">
                        <a:xfrm flipH="0" flipV="0">
                          <a:off x="0" y="0"/>
                          <a:ext cx="5294335" cy="2849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mso-wrap-distance-left:0.0pt;mso-wrap-distance-top:0.0pt;mso-wrap-distance-right:0.0pt;mso-wrap-distance-bottom:0.0pt;width:416.9pt;height:224.4pt;" stroked="false">
                <v:path textboxrect="0,0,0,0"/>
                <v:imagedata r:id="rId89" o:title=""/>
              </v:shape>
            </w:pict>
          </mc:Fallback>
        </mc:AlternateContent>
      </w:r>
      <w:r/>
    </w:p>
    <w:p>
      <w:pPr>
        <w:pStyle w:val="4050"/>
        <w:rPr>
          <w:rFonts w:ascii="Times New Roman" w:hAnsi="Times New Roman"/>
          <w:color w:val="000000"/>
          <w:sz w:val="24"/>
        </w:rPr>
      </w:pPr>
      <w:r>
        <w:t xml:space="preserve">Followed by the required configurations applied within *.yml file used, to determine instances name (A) and exposure policy(B). As to define buffer sizes (C,D), wait durations(E), and failure rates(F) between object’s different states.</w:t>
      </w:r>
      <w:r/>
    </w:p>
    <w:p>
      <w:pPr>
        <w:pStyle w:val="4050"/>
      </w:pPr>
      <w:r/>
      <w:r>
        <mc:AlternateContent>
          <mc:Choice Requires="wpg">
            <w:drawing>
              <wp:inline xmlns:wp="http://schemas.openxmlformats.org/drawingml/2006/wordprocessingDrawing" distT="0" distB="0" distL="0" distR="0">
                <wp:extent cx="5275285" cy="2897274"/>
                <wp:effectExtent l="0" t="0" r="0" b="0"/>
                <wp:docPr id="59" name="Εικόνα6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Εικόνα61" hidden="0"/>
                        <pic:cNvPicPr>
                          <a:picLocks noChangeAspect="1"/>
                        </pic:cNvPicPr>
                        <pic:nvPr isPhoto="0" userDrawn="0"/>
                      </pic:nvPicPr>
                      <pic:blipFill>
                        <a:blip r:embed="rId90"/>
                        <a:stretch/>
                      </pic:blipFill>
                      <pic:spPr bwMode="auto">
                        <a:xfrm flipH="0" flipV="0">
                          <a:off x="0" y="0"/>
                          <a:ext cx="5275285" cy="2897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mso-wrap-distance-left:0.0pt;mso-wrap-distance-top:0.0pt;mso-wrap-distance-right:0.0pt;mso-wrap-distance-bottom:0.0pt;width:415.4pt;height:228.1pt;" stroked="false">
                <v:path textboxrect="0,0,0,0"/>
                <v:imagedata r:id="rId90" o:title=""/>
              </v:shape>
            </w:pict>
          </mc:Fallback>
        </mc:AlternateContent>
      </w:r>
      <w:r/>
      <w:r/>
    </w:p>
    <w:p>
      <w:pPr>
        <w:pStyle w:val="4050"/>
        <w:numPr>
          <w:ilvl w:val="0"/>
          <w:numId w:val="145"/>
        </w:numPr>
        <w:rPr>
          <w:rFonts w:ascii="Arial" w:hAnsi="Arial" w:cs="Arial" w:eastAsia="Arial"/>
          <w:color w:val="000000"/>
          <w:sz w:val="24"/>
        </w:rPr>
      </w:pPr>
      <w:r>
        <w:rPr>
          <w:rFonts w:ascii="Arial" w:hAnsi="Arial" w:cs="Arial" w:eastAsia="Arial"/>
          <w:color w:val="000000" w:themeColor="text1"/>
          <w:sz w:val="24"/>
        </w:rPr>
        <w:t xml:space="preserve">Fallback:  used to enable an alternative path that should be </w:t>
      </w:r>
      <w:r>
        <w:rPr>
          <w:rFonts w:ascii="Arial" w:hAnsi="Arial" w:cs="Arial" w:eastAsia="Arial"/>
          <w:color w:val="000000" w:themeColor="text1"/>
          <w:sz w:val="24"/>
        </w:rPr>
        <w:t xml:space="preserve">followed, when a request is failed. Applied throughout the </w:t>
      </w:r>
      <w:r>
        <w:rPr>
          <w:rFonts w:ascii="Arial" w:hAnsi="Arial" w:cs="Arial" w:eastAsia="Arial"/>
          <w:sz w:val="24"/>
        </w:rPr>
        <w:tab/>
      </w:r>
      <w:r>
        <w:rPr>
          <w:rFonts w:ascii="Arial" w:hAnsi="Arial" w:cs="Arial" w:eastAsia="Arial"/>
          <w:color w:val="000000" w:themeColor="text1"/>
          <w:sz w:val="24"/>
        </w:rPr>
        <w:t xml:space="preserve">@CircuitBreaker(name = " some name ", fallbackMethod =</w:t>
      </w:r>
      <w:r>
        <w:rPr>
          <w:rFonts w:ascii="Arial" w:hAnsi="Arial" w:cs="Arial" w:eastAsia="Arial"/>
          <w:color w:val="000000" w:themeColor="text1"/>
          <w:sz w:val="24"/>
        </w:rPr>
        <w:t xml:space="preserve">"alternative method called") :</w:t>
      </w:r>
      <w:r>
        <w:rPr>
          <w:rFonts w:ascii="Arial" w:hAnsi="Arial" w:cs="Arial" w:eastAsia="Arial"/>
          <w:sz w:val="24"/>
        </w:rPr>
      </w:r>
      <w:r>
        <w:rPr>
          <w:sz w:val="24"/>
        </w:rPr>
      </w:r>
    </w:p>
    <w:p>
      <w:pPr>
        <w:pStyle w:val="4050"/>
      </w:pPr>
      <w:r>
        <mc:AlternateContent>
          <mc:Choice Requires="wpg">
            <w:drawing>
              <wp:inline xmlns:wp="http://schemas.openxmlformats.org/drawingml/2006/wordprocessingDrawing" distT="0" distB="0" distL="0" distR="0">
                <wp:extent cx="5284810" cy="2679914"/>
                <wp:effectExtent l="0" t="0" r="0" b="0"/>
                <wp:docPr id="60" name="Εικόνα6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Εικόνα62" hidden="0"/>
                        <pic:cNvPicPr>
                          <a:picLocks noChangeAspect="1"/>
                        </pic:cNvPicPr>
                        <pic:nvPr isPhoto="0" userDrawn="0"/>
                      </pic:nvPicPr>
                      <pic:blipFill>
                        <a:blip r:embed="rId91"/>
                        <a:stretch/>
                      </pic:blipFill>
                      <pic:spPr bwMode="auto">
                        <a:xfrm flipH="0" flipV="0">
                          <a:off x="0" y="0"/>
                          <a:ext cx="5284809" cy="26799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mso-wrap-distance-left:0.0pt;mso-wrap-distance-top:0.0pt;mso-wrap-distance-right:0.0pt;mso-wrap-distance-bottom:0.0pt;width:416.1pt;height:211.0pt;" stroked="false">
                <v:path textboxrect="0,0,0,0"/>
                <v:imagedata r:id="rId91" o:title=""/>
              </v:shape>
            </w:pict>
          </mc:Fallback>
        </mc:AlternateContent>
      </w:r>
      <w:r/>
    </w:p>
    <w:p>
      <w:pPr>
        <w:pStyle w:val="4050"/>
        <w:rPr>
          <w:rFonts w:ascii="Times New Roman" w:hAnsi="Times New Roman"/>
          <w:color w:val="000000"/>
          <w:sz w:val="24"/>
        </w:rPr>
      </w:pPr>
      <w:r>
        <w:t xml:space="preserve">And defines an alternative method that will be called when primary method fails.:</w:t>
      </w:r>
      <w:r/>
    </w:p>
    <w:p>
      <w:pPr>
        <w:pStyle w:val="4050"/>
      </w:pPr>
      <w:r>
        <w:rPr>
          <w:rFonts w:ascii="Times New Roman" w:hAnsi="Times New Roman"/>
          <w:color w:val="000000" w:themeColor="text1"/>
          <w:sz w:val="24"/>
        </w:rPr>
        <w:t xml:space="preserve"> </w:t>
      </w:r>
      <w:r>
        <mc:AlternateContent>
          <mc:Choice Requires="wpg">
            <w:drawing>
              <wp:inline xmlns:wp="http://schemas.openxmlformats.org/drawingml/2006/wordprocessingDrawing" distT="0" distB="0" distL="0" distR="0">
                <wp:extent cx="5322912" cy="3265215"/>
                <wp:effectExtent l="0" t="0" r="0" b="0"/>
                <wp:docPr id="61" name="Εικόνα6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Εικόνα63" hidden="0"/>
                        <pic:cNvPicPr>
                          <a:picLocks noChangeAspect="1"/>
                        </pic:cNvPicPr>
                        <pic:nvPr isPhoto="0" userDrawn="0"/>
                      </pic:nvPicPr>
                      <pic:blipFill>
                        <a:blip r:embed="rId92"/>
                        <a:stretch/>
                      </pic:blipFill>
                      <pic:spPr bwMode="auto">
                        <a:xfrm flipH="0" flipV="0">
                          <a:off x="0" y="0"/>
                          <a:ext cx="5322911" cy="3265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mso-wrap-distance-left:0.0pt;mso-wrap-distance-top:0.0pt;mso-wrap-distance-right:0.0pt;mso-wrap-distance-bottom:0.0pt;width:419.1pt;height:257.1pt;" stroked="false">
                <v:path textboxrect="0,0,0,0"/>
                <v:imagedata r:id="rId92" o:title=""/>
              </v:shape>
            </w:pict>
          </mc:Fallback>
        </mc:AlternateContent>
      </w:r>
      <w:r/>
    </w:p>
    <w:p>
      <w:pPr>
        <w:pStyle w:val="4050"/>
        <w:rPr>
          <w:rFonts w:ascii="Times New Roman" w:hAnsi="Times New Roman"/>
          <w:color w:val="000000"/>
          <w:sz w:val="24"/>
        </w:rPr>
      </w:pPr>
      <w:r>
        <w:t xml:space="preserve">In the example above the  method invoked creates an error message, utilized for demonstration purposes only. But a healthy service or a Reddis registry can be called as well, in order for the applications functionality to be preserved. </w:t>
      </w:r>
      <w:r/>
      <w:r/>
      <w:r/>
      <w:r/>
    </w:p>
    <w:p>
      <w:pPr>
        <w:pStyle w:val="4050"/>
        <w:numPr>
          <w:ilvl w:val="0"/>
          <w:numId w:val="146"/>
        </w:numPr>
        <w:rPr>
          <w:rFonts w:ascii="Arial" w:hAnsi="Arial" w:cs="Arial" w:eastAsia="Arial"/>
          <w:color w:val="000000"/>
          <w:sz w:val="24"/>
        </w:rPr>
      </w:pPr>
      <w:r>
        <w:rPr>
          <w:rFonts w:ascii="Arial" w:hAnsi="Arial" w:cs="Arial" w:eastAsia="Arial"/>
          <w:color w:val="000000" w:themeColor="text1"/>
          <w:sz w:val="24"/>
        </w:rPr>
        <w:t xml:space="preserve">Bulkhead: leveraged to filter the number of external requests, for </w:t>
      </w:r>
      <w:r>
        <w:rPr>
          <w:rFonts w:ascii="Arial" w:hAnsi="Arial" w:cs="Arial" w:eastAsia="Arial"/>
          <w:sz w:val="24"/>
        </w:rPr>
        <w:tab/>
      </w:r>
      <w:r>
        <w:rPr>
          <w:rFonts w:ascii="Arial" w:hAnsi="Arial" w:cs="Arial" w:eastAsia="Arial"/>
          <w:color w:val="000000" w:themeColor="text1"/>
          <w:sz w:val="24"/>
        </w:rPr>
        <w:t xml:space="preserve">the overloading to be avoided.Applied by utilizing the </w:t>
      </w:r>
      <w:r>
        <w:rPr>
          <w:rFonts w:ascii="Arial" w:hAnsi="Arial" w:cs="Arial" w:eastAsia="Arial"/>
          <w:sz w:val="24"/>
        </w:rPr>
        <w:tab/>
      </w:r>
      <w:r>
        <w:rPr>
          <w:rFonts w:ascii="Arial" w:hAnsi="Arial" w:cs="Arial" w:eastAsia="Arial"/>
          <w:color w:val="000000" w:themeColor="text1"/>
          <w:sz w:val="24"/>
        </w:rPr>
        <w:t xml:space="preserve">@Bulkhead(name = " ...",fallbackMethod = "...") </w:t>
      </w:r>
      <w:r>
        <w:rPr>
          <w:rFonts w:ascii="Arial" w:hAnsi="Arial" w:cs="Arial" w:eastAsia="Arial"/>
          <w:sz w:val="24"/>
        </w:rPr>
        <w:tab/>
      </w:r>
      <w:r>
        <w:rPr>
          <w:rFonts w:ascii="Arial" w:hAnsi="Arial" w:cs="Arial" w:eastAsia="Arial"/>
          <w:color w:val="000000" w:themeColor="text1"/>
          <w:sz w:val="24"/>
        </w:rPr>
        <w:t xml:space="preserve">annotation on methods declaration: </w:t>
      </w:r>
      <w:r>
        <w:rPr>
          <w:rFonts w:ascii="Arial" w:hAnsi="Arial" w:cs="Arial" w:eastAsia="Arial"/>
          <w:sz w:val="24"/>
        </w:rPr>
        <w:tab/>
      </w:r>
      <w:r>
        <w:rPr>
          <w:rFonts w:ascii="Arial" w:hAnsi="Arial" w:cs="Arial" w:eastAsia="Arial"/>
          <w:sz w:val="24"/>
        </w:rPr>
      </w:r>
      <w:r>
        <w:rPr>
          <w:sz w:val="24"/>
        </w:rPr>
      </w:r>
    </w:p>
    <w:p>
      <w:pPr>
        <w:pStyle w:val="4050"/>
      </w:pPr>
      <w:r>
        <mc:AlternateContent>
          <mc:Choice Requires="wpg">
            <w:drawing>
              <wp:inline xmlns:wp="http://schemas.openxmlformats.org/drawingml/2006/wordprocessingDrawing" distT="0" distB="0" distL="0" distR="0">
                <wp:extent cx="5246710" cy="3312434"/>
                <wp:effectExtent l="0" t="0" r="0" b="0"/>
                <wp:docPr id="62" name="Εικόνα6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3" name="Εικόνα64" hidden="0"/>
                        <pic:cNvPicPr>
                          <a:picLocks noChangeAspect="1"/>
                        </pic:cNvPicPr>
                        <pic:nvPr isPhoto="0" userDrawn="0"/>
                      </pic:nvPicPr>
                      <pic:blipFill>
                        <a:blip r:embed="rId93"/>
                        <a:stretch/>
                      </pic:blipFill>
                      <pic:spPr bwMode="auto">
                        <a:xfrm flipH="0" flipV="0">
                          <a:off x="0" y="0"/>
                          <a:ext cx="5246710" cy="33124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mso-wrap-distance-left:0.0pt;mso-wrap-distance-top:0.0pt;mso-wrap-distance-right:0.0pt;mso-wrap-distance-bottom:0.0pt;width:413.1pt;height:260.8pt;" stroked="false">
                <v:path textboxrect="0,0,0,0"/>
                <v:imagedata r:id="rId93" o:title=""/>
              </v:shape>
            </w:pict>
          </mc:Fallback>
        </mc:AlternateContent>
      </w:r>
      <w:r/>
    </w:p>
    <w:p>
      <w:pPr>
        <w:pStyle w:val="4050"/>
      </w:pPr>
      <w:r/>
      <w:r/>
    </w:p>
    <w:p>
      <w:pPr>
        <w:pStyle w:val="4050"/>
      </w:pPr>
      <w:r/>
      <w:r/>
    </w:p>
    <w:p>
      <w:pPr>
        <w:pStyle w:val="4050"/>
        <w:rPr>
          <w:rFonts w:ascii="Times New Roman" w:hAnsi="Times New Roman"/>
          <w:color w:val="000000"/>
          <w:sz w:val="24"/>
        </w:rPr>
      </w:pPr>
      <w:r>
        <w:t xml:space="preserve">Alongside the appropriate configuration statements within config file used, which define the blocking time amount (A) as concurrent calls maximum value (B).</w:t>
      </w:r>
      <w:r/>
    </w:p>
    <w:p>
      <w:pPr>
        <w:pStyle w:val="4050"/>
      </w:pPr>
      <w:r>
        <mc:AlternateContent>
          <mc:Choice Requires="wpg">
            <w:drawing>
              <wp:inline xmlns:wp="http://schemas.openxmlformats.org/drawingml/2006/wordprocessingDrawing" distT="0" distB="0" distL="0" distR="0">
                <wp:extent cx="5160985" cy="2920063"/>
                <wp:effectExtent l="0" t="0" r="0" b="0"/>
                <wp:docPr id="63" name="Εικόνα6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Εικόνα65" hidden="0"/>
                        <pic:cNvPicPr>
                          <a:picLocks noChangeAspect="1"/>
                        </pic:cNvPicPr>
                        <pic:nvPr isPhoto="0" userDrawn="0"/>
                      </pic:nvPicPr>
                      <pic:blipFill>
                        <a:blip r:embed="rId94"/>
                        <a:stretch/>
                      </pic:blipFill>
                      <pic:spPr bwMode="auto">
                        <a:xfrm flipH="0" flipV="0">
                          <a:off x="0" y="0"/>
                          <a:ext cx="5160985" cy="29200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mso-wrap-distance-left:0.0pt;mso-wrap-distance-top:0.0pt;mso-wrap-distance-right:0.0pt;mso-wrap-distance-bottom:0.0pt;width:406.4pt;height:229.9pt;" stroked="false">
                <v:path textboxrect="0,0,0,0"/>
                <v:imagedata r:id="rId94" o:title=""/>
              </v:shape>
            </w:pict>
          </mc:Fallback>
        </mc:AlternateContent>
      </w:r>
      <w:r/>
    </w:p>
    <w:p>
      <w:pPr>
        <w:pStyle w:val="4050"/>
        <w:rPr>
          <w:rFonts w:ascii="Arial" w:hAnsi="Arial" w:cs="Arial" w:eastAsia="Arial"/>
          <w:b/>
          <w:bCs/>
          <w:sz w:val="20"/>
        </w:rPr>
      </w:pPr>
      <w:r>
        <w:rPr>
          <w:rFonts w:ascii="Arial" w:hAnsi="Arial" w:cs="Arial" w:eastAsia="Arial"/>
          <w:color w:val="000000" w:themeColor="text1"/>
          <w:sz w:val="20"/>
          <w:szCs w:val="22"/>
        </w:rPr>
        <w:t xml:space="preserve">(</w:t>
      </w:r>
      <w:hyperlink w:tooltip="#LinkedIn_b" w:anchor="LinkedIn_b" w:history="1">
        <w:r>
          <w:rPr>
            <w:rStyle w:val="4145"/>
            <w:rFonts w:ascii="Arial" w:hAnsi="Arial" w:cs="Arial" w:eastAsia="Arial"/>
            <w:sz w:val="20"/>
            <w:szCs w:val="22"/>
          </w:rPr>
          <w:t xml:space="preserve">LinkedIn. 2021b</w:t>
        </w:r>
      </w:hyperlink>
      <w:r>
        <w:rPr>
          <w:rFonts w:ascii="Arial" w:hAnsi="Arial" w:cs="Arial" w:eastAsia="Arial"/>
          <w:color w:val="000000" w:themeColor="text1"/>
          <w:sz w:val="20"/>
          <w:szCs w:val="22"/>
        </w:rPr>
        <w:t xml:space="preserve"> ; </w:t>
      </w:r>
      <w:hyperlink w:tooltip="#LinkedIn_c" w:anchor="LinkedIn_c" w:history="1">
        <w:r>
          <w:rPr>
            <w:rStyle w:val="4145"/>
            <w:rFonts w:ascii="Arial" w:hAnsi="Arial" w:cs="Arial" w:eastAsia="Arial"/>
            <w:sz w:val="22"/>
            <w:szCs w:val="22"/>
          </w:rPr>
        </w:r>
        <w:r>
          <w:rPr>
            <w:rStyle w:val="4145"/>
            <w:rFonts w:ascii="Arial" w:hAnsi="Arial" w:cs="Arial" w:eastAsia="Arial"/>
            <w:sz w:val="20"/>
            <w:szCs w:val="22"/>
            <w:lang w:val="el-GR"/>
          </w:rPr>
          <w:t xml:space="preserve">LinkedIn. 2021c</w:t>
        </w:r>
      </w:hyperlink>
      <w:r>
        <w:rPr>
          <w:rFonts w:ascii="Arial" w:hAnsi="Arial" w:cs="Arial" w:eastAsia="Arial"/>
          <w:color w:val="000000" w:themeColor="text1"/>
          <w:sz w:val="20"/>
          <w:szCs w:val="22"/>
          <w:lang w:val="el-GR"/>
        </w:rPr>
        <w:t xml:space="preserve"> ; </w:t>
      </w:r>
      <w:r>
        <w:rPr>
          <w:rFonts w:ascii="Arial" w:hAnsi="Arial" w:cs="Arial" w:eastAsia="Arial"/>
          <w:color w:val="000000" w:themeColor="text1"/>
          <w:sz w:val="20"/>
          <w:szCs w:val="19"/>
          <w:lang w:val="el-GR"/>
        </w:rPr>
      </w:r>
      <w:hyperlink w:tooltip="#Christudas" w:anchor="Christudas" w:history="1">
        <w:r>
          <w:rPr>
            <w:rStyle w:val="4145"/>
            <w:rFonts w:ascii="Arial" w:hAnsi="Arial" w:cs="Arial" w:eastAsia="Arial"/>
            <w:sz w:val="20"/>
            <w:szCs w:val="19"/>
            <w:lang w:val="el-GR"/>
          </w:rPr>
          <w:t xml:space="preserve">Christudas</w:t>
        </w:r>
        <w:r>
          <w:rPr>
            <w:rStyle w:val="4145"/>
            <w:rFonts w:ascii="Arial" w:hAnsi="Arial" w:cs="Arial" w:eastAsia="Arial"/>
            <w:sz w:val="20"/>
            <w:szCs w:val="22"/>
            <w:lang w:val="el-GR"/>
          </w:rPr>
          <w:t xml:space="preserve">, 2019</w:t>
        </w:r>
      </w:hyperlink>
      <w:r>
        <w:rPr>
          <w:rFonts w:ascii="Arial" w:hAnsi="Arial" w:cs="Arial" w:eastAsia="Arial"/>
          <w:color w:val="000000" w:themeColor="text1"/>
          <w:sz w:val="20"/>
          <w:szCs w:val="22"/>
          <w:lang w:val="el-GR"/>
        </w:rPr>
        <w:t xml:space="preserve"> ; </w:t>
      </w:r>
      <w:hyperlink w:tooltip="#Docs.spring.io_a" w:anchor="Docs.spring.io_a" w:history="1">
        <w:r>
          <w:rPr>
            <w:rStyle w:val="4145"/>
            <w:rFonts w:ascii="Arial" w:hAnsi="Arial" w:cs="Arial" w:eastAsia="Arial"/>
            <w:sz w:val="20"/>
            <w:szCs w:val="22"/>
            <w:lang w:val="el-GR"/>
          </w:rPr>
          <w:t xml:space="preserve">Docs.spring.io. 2021a</w:t>
        </w:r>
      </w:hyperlink>
      <w:r>
        <w:rPr>
          <w:rFonts w:ascii="Arial" w:hAnsi="Arial" w:cs="Arial" w:eastAsia="Arial"/>
          <w:color w:val="000000" w:themeColor="text1"/>
          <w:sz w:val="20"/>
          <w:szCs w:val="22"/>
          <w:lang w:val="el-GR"/>
        </w:rPr>
        <w:t xml:space="preserve"> ; </w:t>
      </w:r>
      <w:r>
        <w:rPr>
          <w:rFonts w:ascii="Arial" w:hAnsi="Arial" w:cs="Arial" w:eastAsia="Arial"/>
          <w:color w:val="000000" w:themeColor="text1"/>
          <w:sz w:val="20"/>
          <w:szCs w:val="22"/>
          <w:lang w:val="el-GR"/>
        </w:rPr>
      </w:r>
      <w:hyperlink w:tooltip="#resilience4j" w:anchor="resilience4j" w:history="1">
        <w:r>
          <w:rPr>
            <w:rStyle w:val="4145"/>
            <w:rFonts w:ascii="Arial" w:hAnsi="Arial" w:cs="Arial" w:eastAsia="Arial"/>
            <w:sz w:val="20"/>
            <w:szCs w:val="22"/>
            <w:lang w:val="el-GR"/>
          </w:rPr>
          <w:t xml:space="preserve">resilience4j. 2021</w:t>
        </w:r>
      </w:hyperlink>
      <w:r>
        <w:rPr>
          <w:rFonts w:ascii="Arial" w:hAnsi="Arial" w:cs="Arial" w:eastAsia="Arial"/>
          <w:color w:val="000000" w:themeColor="text1"/>
          <w:sz w:val="20"/>
          <w:szCs w:val="22"/>
          <w:lang w:val="el-GR"/>
        </w:rPr>
        <w:t xml:space="preserve"> ; </w:t>
      </w:r>
      <w:hyperlink w:tooltip="#GitHub_a" w:anchor="GitHub_a" w:history="1">
        <w:r>
          <w:rPr>
            <w:rStyle w:val="4145"/>
            <w:rFonts w:ascii="Arial" w:hAnsi="Arial" w:cs="Arial" w:eastAsia="Arial"/>
            <w:sz w:val="20"/>
            <w:szCs w:val="22"/>
            <w:lang w:val="el-GR"/>
          </w:rPr>
          <w:t xml:space="preserve">GitHub. 2021a</w:t>
        </w:r>
      </w:hyperlink>
      <w:r>
        <w:rPr>
          <w:rFonts w:ascii="Arial" w:hAnsi="Arial" w:cs="Arial" w:eastAsia="Arial"/>
          <w:color w:val="000000" w:themeColor="text1"/>
          <w:sz w:val="20"/>
          <w:szCs w:val="22"/>
          <w:lang w:val="el-GR"/>
        </w:rPr>
        <w:t xml:space="preserve"> </w:t>
      </w:r>
      <w:r>
        <w:rPr>
          <w:rFonts w:ascii="Arial" w:hAnsi="Arial" w:cs="Arial" w:eastAsia="Arial"/>
          <w:color w:val="000000" w:themeColor="text1"/>
          <w:sz w:val="20"/>
          <w:szCs w:val="22"/>
          <w:lang w:val="el-GR"/>
        </w:rPr>
        <w:t xml:space="preserve">)</w:t>
      </w:r>
      <w:r>
        <w:rPr>
          <w:rFonts w:ascii="Arial" w:hAnsi="Arial" w:cs="Arial" w:eastAsia="Arial"/>
          <w:sz w:val="20"/>
        </w:rPr>
      </w:r>
      <w:r/>
    </w:p>
    <w:p>
      <w:pPr>
        <w:pStyle w:val="4050"/>
      </w:pPr>
      <w:r/>
      <w:r/>
    </w:p>
    <w:p>
      <w:pPr>
        <w:pStyle w:val="4135"/>
        <w:rPr>
          <w:b/>
          <w:bCs/>
          <w:color w:val="auto"/>
          <w:sz w:val="24"/>
          <w:szCs w:val="24"/>
        </w:rPr>
      </w:pPr>
      <w:r>
        <w:rPr>
          <w:b/>
          <w:bCs/>
          <w:color w:val="auto"/>
          <w:sz w:val="24"/>
          <w:szCs w:val="24"/>
        </w:rPr>
      </w:r>
      <w:r/>
    </w:p>
    <w:p>
      <w:pPr>
        <w:pStyle w:val="4135"/>
        <w:numPr>
          <w:ilvl w:val="2"/>
          <w:numId w:val="109"/>
        </w:numPr>
      </w:pPr>
      <w:r/>
      <w:bookmarkStart w:id="401" w:name="_Toc108"/>
      <w:r>
        <w:rPr>
          <w:rFonts w:ascii="Times New Roman" w:hAnsi="Times New Roman"/>
          <w:sz w:val="24"/>
          <w:szCs w:val="24"/>
        </w:rPr>
        <w:t xml:space="preserve">Performance</w:t>
      </w:r>
      <w:r/>
      <w:bookmarkEnd w:id="401"/>
      <w:r/>
      <w:r/>
    </w:p>
    <w:p>
      <w:pPr>
        <w:pStyle w:val="4135"/>
        <w:rPr>
          <w:b/>
          <w:bCs/>
          <w:color w:val="auto"/>
          <w:sz w:val="24"/>
          <w:szCs w:val="24"/>
        </w:rPr>
      </w:pPr>
      <w:r>
        <w:rPr>
          <w:b/>
          <w:bCs/>
          <w:color w:val="auto"/>
          <w:sz w:val="24"/>
          <w:szCs w:val="24"/>
        </w:rPr>
      </w:r>
      <w:r/>
    </w:p>
    <w:p>
      <w:pPr>
        <w:pStyle w:val="4050"/>
        <w:rPr>
          <w:rFonts w:ascii="Times New Roman" w:hAnsi="Times New Roman"/>
          <w:color w:val="000000"/>
          <w:sz w:val="24"/>
        </w:rPr>
      </w:pPr>
      <w:r>
        <w:rPr>
          <w:sz w:val="24"/>
          <w:szCs w:val="20"/>
        </w:rPr>
        <w:t xml:space="preserve">In a distributed environment  the synchronous request/response communication style utilized, which blocks a server thread per request. Can cause, under increased load:</w:t>
      </w:r>
      <w:r>
        <w:rPr>
          <w:sz w:val="24"/>
        </w:rPr>
      </w:r>
      <w:r>
        <w:rPr>
          <w:sz w:val="24"/>
        </w:rPr>
      </w:r>
    </w:p>
    <w:p>
      <w:pPr>
        <w:pStyle w:val="4050"/>
        <w:numPr>
          <w:ilvl w:val="0"/>
          <w:numId w:val="147"/>
        </w:numPr>
        <w:rPr>
          <w:rFonts w:ascii="Times New Roman" w:hAnsi="Times New Roman"/>
          <w:sz w:val="24"/>
        </w:rPr>
      </w:pPr>
      <w:r>
        <w:rPr>
          <w:sz w:val="24"/>
        </w:rPr>
        <w:t xml:space="preserve">scalability issues, due to resources consumption requirements,</w:t>
      </w:r>
      <w:r>
        <w:rPr>
          <w:sz w:val="24"/>
        </w:rPr>
      </w:r>
      <w:r>
        <w:rPr>
          <w:sz w:val="24"/>
        </w:rPr>
      </w:r>
    </w:p>
    <w:p>
      <w:pPr>
        <w:pStyle w:val="4050"/>
        <w:numPr>
          <w:ilvl w:val="0"/>
          <w:numId w:val="147"/>
        </w:numPr>
        <w:rPr>
          <w:rFonts w:ascii="Times New Roman" w:hAnsi="Times New Roman"/>
          <w:sz w:val="24"/>
        </w:rPr>
      </w:pPr>
      <w:r>
        <w:rPr>
          <w:sz w:val="24"/>
        </w:rPr>
        <w:t xml:space="preserve">cascading effects ,are resulted by system components failures,</w:t>
      </w:r>
      <w:r>
        <w:rPr>
          <w:sz w:val="24"/>
        </w:rPr>
      </w:r>
      <w:r>
        <w:rPr>
          <w:sz w:val="24"/>
        </w:rPr>
      </w:r>
    </w:p>
    <w:p>
      <w:pPr>
        <w:pStyle w:val="4050"/>
        <w:numPr>
          <w:ilvl w:val="0"/>
          <w:numId w:val="147"/>
        </w:numPr>
        <w:rPr>
          <w:rFonts w:ascii="Times New Roman" w:hAnsi="Times New Roman"/>
          <w:sz w:val="24"/>
        </w:rPr>
      </w:pPr>
      <w:r>
        <w:rPr>
          <w:color w:val="000000" w:themeColor="text1"/>
          <w:sz w:val="24"/>
        </w:rPr>
        <w:t xml:space="preserve">as deployment’s failures and loads management automation </w:t>
      </w:r>
      <w:r>
        <w:rPr>
          <w:color w:val="000000" w:themeColor="text1"/>
          <w:sz w:val="24"/>
        </w:rPr>
        <w:t xml:space="preserve">problems.</w:t>
      </w:r>
      <w:r>
        <w:rPr>
          <w:sz w:val="24"/>
        </w:rPr>
      </w:r>
      <w:r>
        <w:rPr>
          <w:sz w:val="24"/>
        </w:rPr>
      </w:r>
    </w:p>
    <w:p>
      <w:pPr>
        <w:pStyle w:val="4050"/>
        <w:rPr>
          <w:rFonts w:ascii="Times New Roman" w:hAnsi="Times New Roman"/>
          <w:color w:val="000000"/>
          <w:sz w:val="24"/>
        </w:rPr>
      </w:pPr>
      <w:r>
        <w:rPr>
          <w:sz w:val="24"/>
          <w:szCs w:val="20"/>
        </w:rPr>
        <w:t xml:space="preserve">Which can impact the overall systems performance and functionality, while generate  different communication’s style utilization requirements. </w:t>
      </w:r>
      <w:r>
        <w:rPr>
          <w:sz w:val="24"/>
        </w:rPr>
      </w:r>
      <w:r>
        <w:rPr>
          <w:sz w:val="24"/>
        </w:rPr>
      </w:r>
    </w:p>
    <w:p>
      <w:pPr>
        <w:pStyle w:val="4050"/>
        <w:rPr>
          <w:rFonts w:ascii="Times New Roman" w:hAnsi="Times New Roman"/>
          <w:color w:val="000000"/>
          <w:sz w:val="24"/>
        </w:rPr>
      </w:pPr>
      <w:r>
        <w:rPr>
          <w:color w:val="000000" w:themeColor="text1"/>
          <w:sz w:val="24"/>
          <w:szCs w:val="20"/>
        </w:rPr>
        <w:t xml:space="preserve">The solution demonstrated below, for systems performance enhancement, uses the reactive approach, by providing a standard </w:t>
      </w:r>
      <w:r>
        <w:rPr>
          <w:i/>
          <w:iCs/>
          <w:color w:val="000000" w:themeColor="text1"/>
          <w:sz w:val="24"/>
          <w:szCs w:val="20"/>
        </w:rPr>
        <w:t xml:space="preserve">for asynchronous stream processing with non-blocking back pressure</w:t>
      </w:r>
      <w:r>
        <w:rPr>
          <w:color w:val="000000" w:themeColor="text1"/>
          <w:sz w:val="24"/>
          <w:szCs w:val="20"/>
        </w:rPr>
        <w:t xml:space="preserve">.</w:t>
      </w:r>
      <w:r>
        <w:rPr>
          <w:color w:val="000000" w:themeColor="text1"/>
          <w:sz w:val="24"/>
          <w:szCs w:val="20"/>
        </w:rPr>
        <w:t xml:space="preserve"> Introducing a few modifications, must be applied to every architectural component used.</w:t>
      </w:r>
      <w:r>
        <w:rPr>
          <w:sz w:val="24"/>
        </w:rPr>
      </w:r>
      <w:r>
        <w:rPr>
          <w:sz w:val="24"/>
        </w:rPr>
      </w:r>
    </w:p>
    <w:p>
      <w:pPr>
        <w:pStyle w:val="4050"/>
        <w:rPr>
          <w:rFonts w:ascii="Times New Roman" w:hAnsi="Times New Roman"/>
          <w:color w:val="000000"/>
          <w:sz w:val="24"/>
        </w:rPr>
      </w:pPr>
      <w:r>
        <w:rPr>
          <w:sz w:val="24"/>
          <w:szCs w:val="20"/>
        </w:rPr>
        <w:t xml:space="preserve">To result an updated structure, consisting of the modified services components, such as the:</w:t>
      </w:r>
      <w:r>
        <w:rPr>
          <w:sz w:val="24"/>
        </w:rPr>
      </w:r>
      <w:r>
        <w:rPr>
          <w:sz w:val="24"/>
        </w:rPr>
      </w:r>
    </w:p>
    <w:p>
      <w:pPr>
        <w:pStyle w:val="4050"/>
        <w:numPr>
          <w:ilvl w:val="0"/>
          <w:numId w:val="148"/>
        </w:numPr>
        <w:rPr>
          <w:rFonts w:ascii="Times New Roman" w:hAnsi="Times New Roman"/>
          <w:sz w:val="24"/>
        </w:rPr>
      </w:pPr>
      <w:r>
        <w:rPr>
          <w:sz w:val="24"/>
        </w:rPr>
        <w:t xml:space="preserve">controllers:</w:t>
      </w:r>
      <w:r>
        <w:rPr>
          <w:sz w:val="24"/>
        </w:rPr>
      </w:r>
    </w:p>
    <w:p>
      <w:pPr>
        <w:pStyle w:val="4050"/>
        <w:rPr>
          <w:highlight w:val="none"/>
        </w:rPr>
      </w:pPr>
      <w:r>
        <mc:AlternateContent>
          <mc:Choice Requires="wpg">
            <w:drawing>
              <wp:inline xmlns:wp="http://schemas.openxmlformats.org/drawingml/2006/wordprocessingDrawing" distT="0" distB="0" distL="0" distR="0">
                <wp:extent cx="5199085" cy="3962068"/>
                <wp:effectExtent l="0" t="0" r="0" b="0"/>
                <wp:docPr id="64" name="Εικόνα6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Εικόνα66" hidden="0"/>
                        <pic:cNvPicPr>
                          <a:picLocks noChangeAspect="1"/>
                        </pic:cNvPicPr>
                        <pic:nvPr isPhoto="0" userDrawn="0"/>
                      </pic:nvPicPr>
                      <pic:blipFill>
                        <a:blip r:embed="rId95"/>
                        <a:stretch/>
                      </pic:blipFill>
                      <pic:spPr bwMode="auto">
                        <a:xfrm flipH="0" flipV="0">
                          <a:off x="0" y="0"/>
                          <a:ext cx="5199085" cy="3962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mso-wrap-distance-left:0.0pt;mso-wrap-distance-top:0.0pt;mso-wrap-distance-right:0.0pt;mso-wrap-distance-bottom:0.0pt;width:409.4pt;height:312.0pt;" stroked="false">
                <v:path textboxrect="0,0,0,0"/>
                <v:imagedata r:id="rId95" o:title=""/>
              </v:shape>
            </w:pict>
          </mc:Fallback>
        </mc:AlternateContent>
      </w:r>
      <w:r/>
    </w:p>
    <w:p>
      <w:pPr>
        <w:pStyle w:val="4050"/>
      </w:pPr>
      <w:r/>
      <w:r/>
    </w:p>
    <w:p>
      <w:pPr>
        <w:pStyle w:val="4050"/>
      </w:pPr>
      <w:r/>
      <w:r/>
    </w:p>
    <w:p>
      <w:pPr>
        <w:pStyle w:val="4050"/>
        <w:numPr>
          <w:ilvl w:val="0"/>
          <w:numId w:val="149"/>
        </w:numPr>
        <w:rPr>
          <w:rFonts w:ascii="Times New Roman" w:hAnsi="Times New Roman"/>
          <w:sz w:val="24"/>
        </w:rPr>
      </w:pPr>
      <w:r>
        <w:rPr>
          <w:color w:val="000000" w:themeColor="text1"/>
        </w:rPr>
        <w:t xml:space="preserve">and </w:t>
      </w:r>
      <w:r>
        <w:rPr>
          <w:color w:val="000000" w:themeColor="text1"/>
        </w:rPr>
        <w:t xml:space="preserve">services:</w:t>
      </w:r>
      <w:r/>
    </w:p>
    <w:p>
      <w:pPr>
        <w:pStyle w:val="4050"/>
      </w:pPr>
      <w:r/>
      <w:r>
        <mc:AlternateContent>
          <mc:Choice Requires="wpg">
            <w:drawing>
              <wp:inline xmlns:wp="http://schemas.openxmlformats.org/drawingml/2006/wordprocessingDrawing" distT="0" distB="0" distL="0" distR="0">
                <wp:extent cx="5180035" cy="3333270"/>
                <wp:effectExtent l="0" t="0" r="0" b="0"/>
                <wp:docPr id="65" name="Εικόνα6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Εικόνα67" hidden="0"/>
                        <pic:cNvPicPr>
                          <a:picLocks noChangeAspect="1"/>
                        </pic:cNvPicPr>
                        <pic:nvPr isPhoto="0" userDrawn="0"/>
                      </pic:nvPicPr>
                      <pic:blipFill>
                        <a:blip r:embed="rId96"/>
                        <a:stretch/>
                      </pic:blipFill>
                      <pic:spPr bwMode="auto">
                        <a:xfrm flipH="0" flipV="0">
                          <a:off x="0" y="0"/>
                          <a:ext cx="5180034" cy="33332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mso-wrap-distance-left:0.0pt;mso-wrap-distance-top:0.0pt;mso-wrap-distance-right:0.0pt;mso-wrap-distance-bottom:0.0pt;width:407.9pt;height:262.5pt;" stroked="false">
                <v:path textboxrect="0,0,0,0"/>
                <v:imagedata r:id="rId96" o:title=""/>
              </v:shape>
            </w:pict>
          </mc:Fallback>
        </mc:AlternateContent>
      </w:r>
      <w:r/>
      <w:r/>
    </w:p>
    <w:p>
      <w:pPr>
        <w:pStyle w:val="4050"/>
        <w:rPr>
          <w:rFonts w:ascii="Times New Roman" w:hAnsi="Times New Roman"/>
          <w:color w:val="000000"/>
          <w:sz w:val="24"/>
        </w:rPr>
      </w:pPr>
      <w:r>
        <w:rPr>
          <w:sz w:val="24"/>
          <w:szCs w:val="20"/>
        </w:rPr>
        <w:t xml:space="preserve">Which inject into the big picture the concepts of Mono and Flux objects, being the reactive types of domain and collection objects representation, accordingly.  </w:t>
      </w:r>
      <w:r>
        <w:rPr>
          <w:sz w:val="24"/>
        </w:rPr>
      </w:r>
    </w:p>
    <w:p>
      <w:pPr>
        <w:pStyle w:val="4050"/>
        <w:numPr>
          <w:ilvl w:val="0"/>
          <w:numId w:val="150"/>
        </w:numPr>
        <w:rPr>
          <w:rFonts w:ascii="Times New Roman" w:hAnsi="Times New Roman"/>
          <w:sz w:val="24"/>
        </w:rPr>
      </w:pPr>
      <w:r>
        <w:rPr>
          <w:sz w:val="24"/>
        </w:rPr>
        <w:t xml:space="preserve">As the interfaces(APIs) implementing the feign pattern.:</w:t>
      </w:r>
      <w:r>
        <w:rPr>
          <w:sz w:val="24"/>
        </w:rPr>
      </w:r>
    </w:p>
    <w:p>
      <w:pPr>
        <w:pStyle w:val="4050"/>
      </w:pPr>
      <w:r>
        <mc:AlternateContent>
          <mc:Choice Requires="wpg">
            <w:drawing>
              <wp:inline xmlns:wp="http://schemas.openxmlformats.org/drawingml/2006/wordprocessingDrawing" distT="0" distB="0" distL="0" distR="0">
                <wp:extent cx="5208610" cy="3474765"/>
                <wp:effectExtent l="0" t="0" r="0" b="0"/>
                <wp:docPr id="66" name="Εικόνα6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7" name="Εικόνα68" hidden="0"/>
                        <pic:cNvPicPr>
                          <a:picLocks noChangeAspect="1"/>
                        </pic:cNvPicPr>
                        <pic:nvPr isPhoto="0" userDrawn="0"/>
                      </pic:nvPicPr>
                      <pic:blipFill>
                        <a:blip r:embed="rId97"/>
                        <a:stretch/>
                      </pic:blipFill>
                      <pic:spPr bwMode="auto">
                        <a:xfrm flipH="0" flipV="0">
                          <a:off x="0" y="0"/>
                          <a:ext cx="5208610" cy="3474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mso-wrap-distance-left:0.0pt;mso-wrap-distance-top:0.0pt;mso-wrap-distance-right:0.0pt;mso-wrap-distance-bottom:0.0pt;width:410.1pt;height:273.6pt;" stroked="false">
                <v:path textboxrect="0,0,0,0"/>
                <v:imagedata r:id="rId97" o:title=""/>
              </v:shape>
            </w:pict>
          </mc:Fallback>
        </mc:AlternateContent>
      </w:r>
      <w:r/>
    </w:p>
    <w:p>
      <w:pPr>
        <w:pStyle w:val="4050"/>
        <w:rPr>
          <w:rFonts w:ascii="Times New Roman" w:hAnsi="Times New Roman"/>
          <w:color w:val="000000"/>
          <w:sz w:val="24"/>
        </w:rPr>
      </w:pPr>
      <w:r>
        <w:rPr>
          <w:sz w:val="24"/>
          <w:szCs w:val="20"/>
        </w:rPr>
        <w:t xml:space="preserve">The entire modifications set is being completed by the declaration of the project reactor and reactive feigh libraries within the service’s POM:</w:t>
      </w:r>
      <w:r>
        <w:rPr>
          <w:sz w:val="24"/>
        </w:rPr>
      </w:r>
    </w:p>
    <w:p>
      <w:pPr>
        <w:pStyle w:val="4050"/>
        <w:rPr>
          <w:sz w:val="24"/>
          <w:szCs w:val="20"/>
        </w:rPr>
      </w:pPr>
      <w:r>
        <w:rPr>
          <w:sz w:val="24"/>
          <w:szCs w:val="20"/>
        </w:rPr>
      </w:r>
      <w:r>
        <w:rPr>
          <w:sz w:val="24"/>
        </w:rPr>
      </w:r>
    </w:p>
    <w:p>
      <w:pPr>
        <w:pStyle w:val="4050"/>
      </w:pPr>
      <w:r>
        <mc:AlternateContent>
          <mc:Choice Requires="wpg">
            <w:drawing>
              <wp:inline xmlns:wp="http://schemas.openxmlformats.org/drawingml/2006/wordprocessingDrawing" distT="0" distB="0" distL="0" distR="0">
                <wp:extent cx="5313385" cy="5097329"/>
                <wp:effectExtent l="0" t="0" r="0" b="0"/>
                <wp:docPr id="67" name="Εικόνα6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8" name="Εικόνα69" hidden="0"/>
                        <pic:cNvPicPr>
                          <a:picLocks noChangeAspect="1"/>
                        </pic:cNvPicPr>
                        <pic:nvPr isPhoto="0" userDrawn="0"/>
                      </pic:nvPicPr>
                      <pic:blipFill>
                        <a:blip r:embed="rId98"/>
                        <a:stretch/>
                      </pic:blipFill>
                      <pic:spPr bwMode="auto">
                        <a:xfrm flipH="0" flipV="0">
                          <a:off x="0" y="0"/>
                          <a:ext cx="5313385" cy="50973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mso-wrap-distance-left:0.0pt;mso-wrap-distance-top:0.0pt;mso-wrap-distance-right:0.0pt;mso-wrap-distance-bottom:0.0pt;width:418.4pt;height:401.4pt;" stroked="false">
                <v:path textboxrect="0,0,0,0"/>
                <v:imagedata r:id="rId98" o:title=""/>
              </v:shape>
            </w:pict>
          </mc:Fallback>
        </mc:AlternateContent>
      </w:r>
      <w:r/>
    </w:p>
    <w:p>
      <w:pPr>
        <w:pStyle w:val="4050"/>
        <w:rPr>
          <w:rFonts w:ascii="Times New Roman" w:hAnsi="Times New Roman"/>
          <w:color w:val="000000"/>
          <w:sz w:val="24"/>
        </w:rPr>
      </w:pPr>
      <w:r>
        <w:rPr>
          <w:sz w:val="24"/>
          <w:szCs w:val="20"/>
        </w:rPr>
        <w:t xml:space="preserve">Alongside the required bootstrap class’s additions.:</w:t>
      </w:r>
      <w:r>
        <w:rPr>
          <w:sz w:val="24"/>
        </w:rPr>
      </w:r>
    </w:p>
    <w:p>
      <w:pPr>
        <w:pStyle w:val="4050"/>
      </w:pPr>
      <w:r/>
      <w:r>
        <mc:AlternateContent>
          <mc:Choice Requires="wpg">
            <w:drawing>
              <wp:inline xmlns:wp="http://schemas.openxmlformats.org/drawingml/2006/wordprocessingDrawing" distT="0" distB="0" distL="0" distR="0">
                <wp:extent cx="5122885" cy="3091275"/>
                <wp:effectExtent l="0" t="0" r="0" b="0"/>
                <wp:docPr id="68" name="Εικόνα7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 name="Εικόνα70" hidden="0"/>
                        <pic:cNvPicPr>
                          <a:picLocks noChangeAspect="1"/>
                        </pic:cNvPicPr>
                        <pic:nvPr isPhoto="0" userDrawn="0"/>
                      </pic:nvPicPr>
                      <pic:blipFill>
                        <a:blip r:embed="rId99"/>
                        <a:stretch/>
                      </pic:blipFill>
                      <pic:spPr bwMode="auto">
                        <a:xfrm flipH="0" flipV="0">
                          <a:off x="0" y="0"/>
                          <a:ext cx="5122885" cy="30912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mso-wrap-distance-left:0.0pt;mso-wrap-distance-top:0.0pt;mso-wrap-distance-right:0.0pt;mso-wrap-distance-bottom:0.0pt;width:403.4pt;height:243.4pt;" stroked="false">
                <v:path textboxrect="0,0,0,0"/>
                <v:imagedata r:id="rId99" o:title=""/>
              </v:shape>
            </w:pict>
          </mc:Fallback>
        </mc:AlternateContent>
      </w:r>
      <w:r/>
      <w:r/>
    </w:p>
    <w:p>
      <w:pPr>
        <w:pStyle w:val="4050"/>
        <w:rPr>
          <w:rFonts w:ascii="Times New Roman" w:hAnsi="Times New Roman"/>
          <w:color w:val="000000"/>
          <w:sz w:val="24"/>
        </w:rPr>
      </w:pPr>
      <w:r>
        <w:rPr>
          <w:sz w:val="24"/>
          <w:szCs w:val="20"/>
        </w:rPr>
        <w:t xml:space="preserve">The utilization of the reactive paradigm introduces a set of, worth mentioned simplification , consisting of:</w:t>
      </w:r>
      <w:r>
        <w:rPr>
          <w:sz w:val="24"/>
        </w:rPr>
      </w:r>
    </w:p>
    <w:p>
      <w:pPr>
        <w:pStyle w:val="4050"/>
        <w:rPr>
          <w:sz w:val="24"/>
          <w:szCs w:val="20"/>
        </w:rPr>
      </w:pPr>
      <w:r>
        <w:rPr>
          <w:sz w:val="24"/>
          <w:szCs w:val="20"/>
        </w:rPr>
      </w:r>
      <w:r>
        <w:rPr>
          <w:sz w:val="24"/>
        </w:rPr>
      </w:r>
    </w:p>
    <w:p>
      <w:pPr>
        <w:pStyle w:val="4050"/>
        <w:numPr>
          <w:ilvl w:val="0"/>
          <w:numId w:val="151"/>
        </w:numPr>
        <w:rPr>
          <w:rFonts w:ascii="Times New Roman" w:hAnsi="Times New Roman"/>
          <w:sz w:val="24"/>
        </w:rPr>
      </w:pPr>
      <w:r>
        <w:rPr>
          <w:sz w:val="24"/>
        </w:rPr>
        <w:t xml:space="preserve">The process is being applied on the top of the existing  REST framework.</w:t>
      </w:r>
      <w:r>
        <w:rPr>
          <w:sz w:val="24"/>
        </w:rPr>
      </w:r>
    </w:p>
    <w:p>
      <w:pPr>
        <w:pStyle w:val="4050"/>
        <w:numPr>
          <w:ilvl w:val="0"/>
          <w:numId w:val="151"/>
        </w:numPr>
        <w:rPr>
          <w:rFonts w:ascii="Times New Roman" w:hAnsi="Times New Roman"/>
          <w:color w:val="000000"/>
          <w:sz w:val="24"/>
        </w:rPr>
      </w:pPr>
      <w:r>
        <w:rPr>
          <w:sz w:val="24"/>
        </w:rPr>
        <w:t xml:space="preserve">The entire communication mechanism is remain intact.</w:t>
      </w:r>
      <w:r>
        <w:rPr>
          <w:sz w:val="24"/>
        </w:rPr>
      </w:r>
    </w:p>
    <w:p>
      <w:pPr>
        <w:pStyle w:val="4050"/>
        <w:rPr>
          <w:rFonts w:ascii="Times New Roman" w:hAnsi="Times New Roman"/>
          <w:color w:val="000000"/>
          <w:sz w:val="24"/>
        </w:rPr>
      </w:pPr>
      <w:r>
        <w:rPr>
          <w:sz w:val="24"/>
          <w:szCs w:val="20"/>
        </w:rPr>
        <w:t xml:space="preserve">While enables the implementation via the minimum set of modification’s application, such as  </w:t>
      </w:r>
      <w:r>
        <w:rPr>
          <w:sz w:val="24"/>
        </w:rPr>
        <w:t xml:space="preserve">libraries declaration and </w:t>
      </w:r>
      <w:r>
        <w:rPr>
          <w:color w:val="000000" w:themeColor="text1"/>
          <w:sz w:val="24"/>
        </w:rPr>
        <w:t xml:space="preserve">objects exchanged conversion. </w:t>
      </w:r>
      <w:r>
        <w:rPr>
          <w:sz w:val="24"/>
        </w:rPr>
        <w:tab/>
      </w:r>
      <w:r>
        <w:rPr>
          <w:sz w:val="24"/>
        </w:rPr>
      </w:r>
    </w:p>
    <w:p>
      <w:pPr>
        <w:pStyle w:val="4050"/>
        <w:rPr>
          <w:sz w:val="24"/>
          <w:szCs w:val="20"/>
        </w:rPr>
      </w:pPr>
      <w:r>
        <w:rPr>
          <w:color w:val="000000" w:themeColor="text1"/>
          <w:sz w:val="24"/>
          <w:szCs w:val="20"/>
        </w:rPr>
        <w:t xml:space="preserve">(</w:t>
      </w:r>
      <w:hyperlink w:tooltip="#Walls" w:anchor="Walls" w:history="1">
        <w:r>
          <w:rPr>
            <w:rStyle w:val="4145"/>
            <w:sz w:val="24"/>
            <w:szCs w:val="20"/>
          </w:rPr>
          <w:t xml:space="preserve">Walls, 2019</w:t>
        </w:r>
      </w:hyperlink>
      <w:r>
        <w:rPr>
          <w:color w:val="000000" w:themeColor="text1"/>
          <w:sz w:val="24"/>
          <w:szCs w:val="20"/>
        </w:rPr>
        <w:t xml:space="preserve"> ;</w:t>
      </w:r>
      <w:hyperlink w:tooltip="#GitHub_b" w:anchor="GitHub_b" w:history="1">
        <w:r>
          <w:rPr>
            <w:rStyle w:val="4145"/>
            <w:sz w:val="24"/>
            <w:szCs w:val="20"/>
          </w:rPr>
          <w:t xml:space="preserve"> </w:t>
        </w:r>
        <w:r>
          <w:rPr>
            <w:rStyle w:val="4145"/>
            <w:sz w:val="24"/>
            <w:szCs w:val="20"/>
            <w:lang w:val="el-GR"/>
          </w:rPr>
          <w:t xml:space="preserve">GitHub. 2021b</w:t>
        </w:r>
      </w:hyperlink>
      <w:r>
        <w:rPr>
          <w:color w:val="000000" w:themeColor="text1"/>
          <w:sz w:val="24"/>
          <w:szCs w:val="20"/>
          <w:lang w:val="el-GR"/>
        </w:rPr>
        <w:t xml:space="preserve"> ; </w:t>
      </w:r>
      <w:hyperlink w:tooltip="#GitHub_c" w:anchor="GitHub_c" w:history="1">
        <w:r>
          <w:rPr>
            <w:rStyle w:val="4145"/>
            <w:sz w:val="24"/>
            <w:szCs w:val="20"/>
            <w:lang w:val="el-GR"/>
          </w:rPr>
          <w:t xml:space="preserve">GitHub. 2021c</w:t>
        </w:r>
      </w:hyperlink>
      <w:r>
        <w:rPr>
          <w:color w:val="000000" w:themeColor="text1"/>
          <w:sz w:val="24"/>
          <w:szCs w:val="20"/>
          <w:lang w:val="el-GR"/>
        </w:rPr>
        <w:t xml:space="preserve"> )</w:t>
      </w:r>
      <w:r>
        <w:rPr>
          <w:sz w:val="24"/>
        </w:rPr>
      </w:r>
    </w:p>
    <w:p>
      <w:pPr>
        <w:pStyle w:val="4050"/>
        <w:rPr>
          <w:sz w:val="20"/>
          <w:szCs w:val="20"/>
        </w:rPr>
      </w:pPr>
      <w:r>
        <w:rPr>
          <w:sz w:val="20"/>
          <w:szCs w:val="20"/>
        </w:rPr>
      </w:r>
      <w:r/>
    </w:p>
    <w:p>
      <w:pPr>
        <w:pStyle w:val="4135"/>
        <w:numPr>
          <w:ilvl w:val="2"/>
          <w:numId w:val="109"/>
        </w:numPr>
      </w:pPr>
      <w:r/>
      <w:bookmarkStart w:id="402" w:name="_Toc109"/>
      <w:r>
        <w:rPr>
          <w:rFonts w:ascii="Times New Roman" w:hAnsi="Times New Roman"/>
          <w:sz w:val="24"/>
          <w:szCs w:val="24"/>
        </w:rPr>
        <w:t xml:space="preserve">Observability</w:t>
      </w:r>
      <w:r/>
      <w:bookmarkEnd w:id="402"/>
      <w:r/>
      <w:r/>
    </w:p>
    <w:p>
      <w:pPr>
        <w:pStyle w:val="4135"/>
        <w:numPr>
          <w:ilvl w:val="0"/>
          <w:numId w:val="0"/>
        </w:numPr>
      </w:pPr>
      <w:r>
        <w:rPr>
          <w:highlight w:val="none"/>
        </w:rPr>
      </w:r>
      <w:r>
        <w:rPr>
          <w:highlight w:val="none"/>
        </w:rPr>
      </w:r>
    </w:p>
    <w:p>
      <w:pPr>
        <w:pStyle w:val="4050"/>
        <w:rPr>
          <w:rFonts w:ascii="Arial" w:hAnsi="Arial" w:cs="Arial" w:eastAsia="Arial"/>
          <w:sz w:val="24"/>
        </w:rPr>
      </w:pPr>
      <w:r>
        <w:rPr>
          <w:rFonts w:ascii="Arial" w:hAnsi="Arial" w:cs="Arial" w:eastAsia="Arial"/>
          <w:sz w:val="24"/>
        </w:rPr>
        <w:t xml:space="preserve">One critical factor on the micro-services deployment, which is formulated by a number of distributed services, is systems behavior observation. Consisting of the subsections of:</w:t>
      </w:r>
      <w:r>
        <w:rPr>
          <w:rFonts w:ascii="Arial" w:hAnsi="Arial" w:cs="Arial" w:eastAsia="Arial"/>
          <w:sz w:val="24"/>
        </w:rPr>
      </w:r>
      <w:r>
        <w:rPr>
          <w:sz w:val="24"/>
        </w:rPr>
      </w:r>
    </w:p>
    <w:p>
      <w:pPr>
        <w:pStyle w:val="4050"/>
        <w:numPr>
          <w:ilvl w:val="0"/>
          <w:numId w:val="154"/>
        </w:numPr>
        <w:rPr>
          <w:rFonts w:ascii="Arial" w:hAnsi="Arial" w:cs="Arial" w:eastAsia="Arial"/>
          <w:sz w:val="24"/>
        </w:rPr>
      </w:pPr>
      <w:r>
        <w:rPr>
          <w:rFonts w:ascii="Arial" w:hAnsi="Arial" w:cs="Arial" w:eastAsia="Arial"/>
          <w:color w:val="000000" w:themeColor="text1"/>
          <w:sz w:val="24"/>
        </w:rPr>
        <w:t xml:space="preserve">Monitoring, which is the process of services data acquisition, analysis, </w:t>
      </w:r>
      <w:r>
        <w:rPr>
          <w:rFonts w:ascii="Arial" w:hAnsi="Arial" w:cs="Arial" w:eastAsia="Arial"/>
          <w:sz w:val="24"/>
        </w:rPr>
        <w:tab/>
      </w:r>
      <w:r>
        <w:rPr>
          <w:rFonts w:ascii="Arial" w:hAnsi="Arial" w:cs="Arial" w:eastAsia="Arial"/>
          <w:color w:val="000000" w:themeColor="text1"/>
          <w:sz w:val="24"/>
        </w:rPr>
        <w:t xml:space="preserve">storage, and visualization.</w:t>
      </w:r>
      <w:r>
        <w:rPr>
          <w:rFonts w:ascii="Arial" w:hAnsi="Arial" w:cs="Arial" w:eastAsia="Arial"/>
          <w:sz w:val="24"/>
        </w:rPr>
      </w:r>
      <w:r>
        <w:rPr>
          <w:sz w:val="24"/>
        </w:rPr>
      </w:r>
    </w:p>
    <w:p>
      <w:pPr>
        <w:pStyle w:val="4050"/>
        <w:numPr>
          <w:ilvl w:val="0"/>
          <w:numId w:val="154"/>
        </w:numPr>
        <w:rPr>
          <w:rFonts w:ascii="Arial" w:hAnsi="Arial" w:cs="Arial" w:eastAsia="Arial"/>
          <w:sz w:val="24"/>
        </w:rPr>
      </w:pPr>
      <w:r>
        <w:rPr>
          <w:rFonts w:ascii="Arial" w:hAnsi="Arial" w:cs="Arial" w:eastAsia="Arial"/>
          <w:color w:val="000000" w:themeColor="text1"/>
          <w:sz w:val="24"/>
        </w:rPr>
        <w:t xml:space="preserve">And distributed tracing,that deals with  related distributed </w:t>
      </w:r>
      <w:r>
        <w:rPr>
          <w:rFonts w:ascii="Arial" w:hAnsi="Arial" w:cs="Arial" w:eastAsia="Arial"/>
          <w:sz w:val="24"/>
        </w:rPr>
        <w:tab/>
      </w:r>
      <w:r>
        <w:rPr>
          <w:rFonts w:ascii="Arial" w:hAnsi="Arial" w:cs="Arial" w:eastAsia="Arial"/>
          <w:color w:val="000000" w:themeColor="text1"/>
          <w:sz w:val="24"/>
        </w:rPr>
        <w:t xml:space="preserve">transactions tracing and analysis issues. Using the zipkin and  </w:t>
      </w:r>
      <w:r>
        <w:rPr>
          <w:rFonts w:ascii="Arial" w:hAnsi="Arial" w:cs="Arial" w:eastAsia="Arial"/>
          <w:sz w:val="24"/>
        </w:rPr>
        <w:tab/>
      </w:r>
      <w:r>
        <w:rPr>
          <w:rFonts w:ascii="Arial" w:hAnsi="Arial" w:cs="Arial" w:eastAsia="Arial"/>
          <w:color w:val="000000" w:themeColor="text1"/>
          <w:sz w:val="24"/>
        </w:rPr>
        <w:t xml:space="preserve">sleuth techniques.</w:t>
      </w:r>
      <w:r>
        <w:rPr>
          <w:rFonts w:ascii="Arial" w:hAnsi="Arial" w:cs="Arial" w:eastAsia="Arial"/>
          <w:sz w:val="24"/>
        </w:rPr>
      </w:r>
      <w:r>
        <w:rPr>
          <w:sz w:val="24"/>
        </w:rPr>
      </w:r>
    </w:p>
    <w:p>
      <w:pPr>
        <w:pStyle w:val="4050"/>
        <w:rPr>
          <w:rFonts w:ascii="Arial" w:hAnsi="Arial" w:cs="Arial" w:eastAsia="Arial"/>
          <w:sz w:val="24"/>
        </w:rPr>
      </w:pPr>
      <w:r>
        <w:rPr>
          <w:rFonts w:ascii="Arial" w:hAnsi="Arial" w:cs="Arial" w:eastAsia="Arial"/>
          <w:sz w:val="24"/>
        </w:rPr>
        <w:t xml:space="preserve">Utilized to support a variety of deployments aspects such as:1) debugging, 2) performance and 3) security. </w:t>
      </w:r>
      <w:r>
        <w:rPr>
          <w:rFonts w:ascii="Arial" w:hAnsi="Arial" w:cs="Arial" w:eastAsia="Arial"/>
          <w:sz w:val="24"/>
        </w:rPr>
      </w:r>
      <w:r>
        <w:rPr>
          <w:sz w:val="24"/>
        </w:rPr>
      </w:r>
    </w:p>
    <w:p>
      <w:pPr>
        <w:pStyle w:val="4050"/>
        <w:rPr>
          <w:sz w:val="24"/>
        </w:rPr>
      </w:pPr>
      <w:r>
        <w:rPr>
          <w:sz w:val="24"/>
        </w:rPr>
        <w:t xml:space="preserve">For demo’s purposes, only the monitoring subsection should be demonstrated , in which the related services metrics are being obtained and visualized. Throughout the Prometheus and micrometrics gathering, and grafana display technologies. </w:t>
      </w:r>
      <w:r>
        <w:rPr>
          <w:sz w:val="24"/>
        </w:rPr>
      </w:r>
    </w:p>
    <w:p>
      <w:pPr>
        <w:pStyle w:val="4050"/>
        <w:rPr>
          <w:rFonts w:ascii="Times New Roman" w:hAnsi="Times New Roman"/>
          <w:sz w:val="24"/>
          <w:szCs w:val="20"/>
        </w:rPr>
      </w:pPr>
      <w:r>
        <w:rPr>
          <w:sz w:val="24"/>
        </w:rPr>
        <w:t xml:space="preserve">The entire implementation requires the declaration of the  Actuator, Prometheus, and Micrometrics  libraries  within services POMs.:</w:t>
      </w:r>
      <w:r>
        <w:rPr>
          <w:sz w:val="24"/>
        </w:rPr>
      </w:r>
    </w:p>
    <w:p>
      <w:pPr>
        <w:pStyle w:val="4050"/>
      </w:pPr>
      <w:r/>
      <w:r/>
    </w:p>
    <w:p>
      <w:pPr>
        <w:pStyle w:val="4050"/>
      </w:pPr>
      <w:r>
        <mc:AlternateContent>
          <mc:Choice Requires="wpg">
            <w:drawing>
              <wp:inline xmlns:wp="http://schemas.openxmlformats.org/drawingml/2006/wordprocessingDrawing" distT="0" distB="0" distL="0" distR="0">
                <wp:extent cx="5180035" cy="3100800"/>
                <wp:effectExtent l="0" t="0" r="0" b="0"/>
                <wp:docPr id="69" name="Εικόνα7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0" name="Εικόνα71" hidden="0"/>
                        <pic:cNvPicPr>
                          <a:picLocks noChangeAspect="1"/>
                        </pic:cNvPicPr>
                        <pic:nvPr isPhoto="0" userDrawn="0"/>
                      </pic:nvPicPr>
                      <pic:blipFill>
                        <a:blip r:embed="rId100"/>
                        <a:stretch/>
                      </pic:blipFill>
                      <pic:spPr bwMode="auto">
                        <a:xfrm flipH="0" flipV="0">
                          <a:off x="0" y="0"/>
                          <a:ext cx="5180034" cy="31007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mso-wrap-distance-left:0.0pt;mso-wrap-distance-top:0.0pt;mso-wrap-distance-right:0.0pt;mso-wrap-distance-bottom:0.0pt;width:407.9pt;height:244.2pt;" stroked="false">
                <v:path textboxrect="0,0,0,0"/>
                <v:imagedata r:id="rId100" o:title=""/>
              </v:shape>
            </w:pict>
          </mc:Fallback>
        </mc:AlternateContent>
      </w:r>
      <w:r/>
    </w:p>
    <w:p>
      <w:pPr>
        <w:pStyle w:val="4050"/>
        <w:rPr>
          <w:rFonts w:ascii="Times New Roman" w:hAnsi="Times New Roman"/>
          <w:color w:val="000000"/>
          <w:sz w:val="24"/>
        </w:rPr>
      </w:pPr>
      <w:r>
        <w:t xml:space="preserve">Followed by the appropriate properties configurations in the *.properties config files, for the default actuator endpoints to be exposed and the required data to be exported to the monitoring console.</w:t>
      </w:r>
      <w:r/>
    </w:p>
    <w:p>
      <w:pPr>
        <w:pStyle w:val="4050"/>
      </w:pPr>
      <w:r>
        <mc:AlternateContent>
          <mc:Choice Requires="wpg">
            <w:drawing>
              <wp:inline xmlns:wp="http://schemas.openxmlformats.org/drawingml/2006/wordprocessingDrawing" distT="0" distB="0" distL="0" distR="0">
                <wp:extent cx="5170510" cy="2514600"/>
                <wp:effectExtent l="0" t="0" r="0" b="0"/>
                <wp:docPr id="70" name="Εικόνα7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1" name="Εικόνα72" hidden="0"/>
                        <pic:cNvPicPr>
                          <a:picLocks noChangeAspect="1"/>
                        </pic:cNvPicPr>
                        <pic:nvPr isPhoto="0" userDrawn="0"/>
                      </pic:nvPicPr>
                      <pic:blipFill>
                        <a:blip r:embed="rId101"/>
                        <a:stretch/>
                      </pic:blipFill>
                      <pic:spPr bwMode="auto">
                        <a:xfrm flipH="0" flipV="0">
                          <a:off x="0" y="0"/>
                          <a:ext cx="5170510" cy="25146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mso-wrap-distance-left:0.0pt;mso-wrap-distance-top:0.0pt;mso-wrap-distance-right:0.0pt;mso-wrap-distance-bottom:0.0pt;width:407.1pt;height:198.0pt;" stroked="false">
                <v:path textboxrect="0,0,0,0"/>
                <v:imagedata r:id="rId101" o:title=""/>
              </v:shape>
            </w:pict>
          </mc:Fallback>
        </mc:AlternateContent>
      </w:r>
      <w:r/>
    </w:p>
    <w:p>
      <w:pPr>
        <w:pStyle w:val="4050"/>
        <w:rPr>
          <w:rFonts w:ascii="Times New Roman" w:hAnsi="Times New Roman"/>
          <w:color w:val="000000"/>
          <w:sz w:val="20"/>
          <w:szCs w:val="20"/>
        </w:rPr>
      </w:pPr>
      <w:r>
        <w:t xml:space="preserve">Alongside the utilization and the appropriate configuration, of   Prometheus data acquisition endpoints,:</w:t>
      </w:r>
      <w:r/>
    </w:p>
    <w:p>
      <w:pPr>
        <w:pStyle w:val="4050"/>
      </w:pPr>
      <w:r>
        <mc:AlternateContent>
          <mc:Choice Requires="wpg">
            <w:drawing>
              <wp:inline xmlns:wp="http://schemas.openxmlformats.org/drawingml/2006/wordprocessingDrawing" distT="0" distB="0" distL="0" distR="0">
                <wp:extent cx="5322585" cy="3031537"/>
                <wp:effectExtent l="0" t="0" r="0" b="0"/>
                <wp:docPr id="71" name="Εικόνα7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2" name="Εικόνα73" hidden="0"/>
                        <pic:cNvPicPr>
                          <a:picLocks noChangeAspect="1"/>
                        </pic:cNvPicPr>
                        <pic:nvPr isPhoto="0" userDrawn="0"/>
                      </pic:nvPicPr>
                      <pic:blipFill>
                        <a:blip r:embed="rId102"/>
                        <a:stretch/>
                      </pic:blipFill>
                      <pic:spPr bwMode="auto">
                        <a:xfrm flipH="0" flipV="0">
                          <a:off x="0" y="0"/>
                          <a:ext cx="5322585" cy="3031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mso-wrap-distance-left:0.0pt;mso-wrap-distance-top:0.0pt;mso-wrap-distance-right:0.0pt;mso-wrap-distance-bottom:0.0pt;width:419.1pt;height:238.7pt;" stroked="false">
                <v:path textboxrect="0,0,0,0"/>
                <v:imagedata r:id="rId102" o:title=""/>
              </v:shape>
            </w:pict>
          </mc:Fallback>
        </mc:AlternateContent>
      </w:r>
      <w:r/>
    </w:p>
    <w:p>
      <w:pPr>
        <w:pStyle w:val="4050"/>
      </w:pPr>
      <w:r>
        <w:t xml:space="preserve">as the grafana’s  data source, </w:t>
      </w:r>
      <w:r/>
    </w:p>
    <w:p>
      <w:pPr>
        <w:pStyle w:val="4050"/>
      </w:pPr>
      <w:r>
        <mc:AlternateContent>
          <mc:Choice Requires="wpg">
            <w:drawing>
              <wp:inline xmlns:wp="http://schemas.openxmlformats.org/drawingml/2006/wordprocessingDrawing" distT="0" distB="0" distL="0" distR="0">
                <wp:extent cx="5170510" cy="1276350"/>
                <wp:effectExtent l="0" t="0" r="0" b="0"/>
                <wp:docPr id="72" name="Εικόνα7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3" name="Εικόνα74" hidden="0"/>
                        <pic:cNvPicPr>
                          <a:picLocks noChangeAspect="1"/>
                        </pic:cNvPicPr>
                        <pic:nvPr isPhoto="0" userDrawn="0"/>
                      </pic:nvPicPr>
                      <pic:blipFill>
                        <a:blip r:embed="rId103"/>
                        <a:stretch/>
                      </pic:blipFill>
                      <pic:spPr bwMode="auto">
                        <a:xfrm flipH="0" flipV="0">
                          <a:off x="0" y="0"/>
                          <a:ext cx="5170510" cy="12763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mso-wrap-distance-left:0.0pt;mso-wrap-distance-top:0.0pt;mso-wrap-distance-right:0.0pt;mso-wrap-distance-bottom:0.0pt;width:407.1pt;height:100.5pt;" stroked="false">
                <v:path textboxrect="0,0,0,0"/>
                <v:imagedata r:id="rId103" o:title=""/>
              </v:shape>
            </w:pict>
          </mc:Fallback>
        </mc:AlternateContent>
      </w:r>
      <w:r/>
    </w:p>
    <w:p>
      <w:pPr>
        <w:pStyle w:val="4050"/>
        <w:rPr>
          <w:rFonts w:ascii="Times New Roman" w:hAnsi="Times New Roman"/>
          <w:color w:val="000000"/>
          <w:sz w:val="24"/>
        </w:rPr>
      </w:pPr>
      <w:r>
        <w:t xml:space="preserve">and dashboard’s.</w:t>
      </w:r>
      <w:r/>
    </w:p>
    <w:p>
      <w:pPr>
        <w:pStyle w:val="4050"/>
      </w:pPr>
      <w:r>
        <mc:AlternateContent>
          <mc:Choice Requires="wpg">
            <w:drawing>
              <wp:inline xmlns:wp="http://schemas.openxmlformats.org/drawingml/2006/wordprocessingDrawing" distT="0" distB="0" distL="0" distR="0">
                <wp:extent cx="5103835" cy="1685925"/>
                <wp:effectExtent l="0" t="0" r="0" b="0"/>
                <wp:docPr id="73" name="Εικόνα7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4" name="Εικόνα75" hidden="0"/>
                        <pic:cNvPicPr>
                          <a:picLocks noChangeAspect="1"/>
                        </pic:cNvPicPr>
                        <pic:nvPr isPhoto="0" userDrawn="0"/>
                      </pic:nvPicPr>
                      <pic:blipFill>
                        <a:blip r:embed="rId104"/>
                        <a:stretch/>
                      </pic:blipFill>
                      <pic:spPr bwMode="auto">
                        <a:xfrm flipH="0" flipV="0">
                          <a:off x="0" y="0"/>
                          <a:ext cx="5103835" cy="16859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mso-wrap-distance-left:0.0pt;mso-wrap-distance-top:0.0pt;mso-wrap-distance-right:0.0pt;mso-wrap-distance-bottom:0.0pt;width:401.9pt;height:132.8pt;" stroked="false">
                <v:path textboxrect="0,0,0,0"/>
                <v:imagedata r:id="rId104" o:title=""/>
              </v:shape>
            </w:pict>
          </mc:Fallback>
        </mc:AlternateContent>
      </w:r>
      <w:r/>
    </w:p>
    <w:p>
      <w:pPr>
        <w:pStyle w:val="4050"/>
        <w:rPr>
          <w:rFonts w:ascii="Times New Roman" w:hAnsi="Times New Roman"/>
          <w:color w:val="000000"/>
          <w:sz w:val="24"/>
        </w:rPr>
      </w:pPr>
      <w:r>
        <w:t xml:space="preserve">For the expected metrics to be obtained, for the scalability, performance and availability requirements to be enabled:</w:t>
      </w:r>
      <w:r/>
    </w:p>
    <w:p>
      <w:pPr>
        <w:pStyle w:val="4050"/>
      </w:pPr>
      <w:r/>
      <w:r/>
    </w:p>
    <w:p>
      <w:pPr>
        <w:pStyle w:val="4050"/>
      </w:pPr>
      <w:r/>
      <w:r>
        <mc:AlternateContent>
          <mc:Choice Requires="wpg">
            <w:drawing>
              <wp:inline xmlns:wp="http://schemas.openxmlformats.org/drawingml/2006/wordprocessingDrawing" distT="0" distB="0" distL="0" distR="0">
                <wp:extent cx="5065735" cy="2769360"/>
                <wp:effectExtent l="0" t="0" r="0" b="0"/>
                <wp:docPr id="74" name="Εικόνα7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5" name="Εικόνα76" hidden="0"/>
                        <pic:cNvPicPr>
                          <a:picLocks noChangeAspect="1"/>
                        </pic:cNvPicPr>
                        <pic:nvPr isPhoto="0" userDrawn="0"/>
                      </pic:nvPicPr>
                      <pic:blipFill>
                        <a:blip r:embed="rId105"/>
                        <a:stretch/>
                      </pic:blipFill>
                      <pic:spPr bwMode="auto">
                        <a:xfrm flipH="0" flipV="0">
                          <a:off x="0" y="0"/>
                          <a:ext cx="5065735" cy="27693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398.9pt;height:218.1pt;" stroked="false">
                <v:path textboxrect="0,0,0,0"/>
                <v:imagedata r:id="rId105" o:title=""/>
              </v:shape>
            </w:pict>
          </mc:Fallback>
        </mc:AlternateContent>
      </w:r>
      <w:r/>
      <w:r/>
    </w:p>
    <w:p>
      <w:pPr>
        <w:pStyle w:val="4050"/>
        <w:rPr>
          <w:rFonts w:ascii="Times New Roman" w:hAnsi="Times New Roman"/>
          <w:color w:val="000000"/>
          <w:sz w:val="24"/>
        </w:rPr>
      </w:pPr>
      <w:r>
        <w:t xml:space="preserve">and properly visualized:</w:t>
      </w:r>
      <w:r/>
    </w:p>
    <w:p>
      <w:pPr>
        <w:pStyle w:val="4050"/>
      </w:pPr>
      <w:r>
        <mc:AlternateContent>
          <mc:Choice Requires="wpg">
            <w:drawing>
              <wp:inline xmlns:wp="http://schemas.openxmlformats.org/drawingml/2006/wordprocessingDrawing" distT="0" distB="0" distL="0" distR="0">
                <wp:extent cx="4980010" cy="2017440"/>
                <wp:effectExtent l="0" t="0" r="0" b="0"/>
                <wp:docPr id="75" name="Εικόνα7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6" name="Εικόνα77" hidden="0"/>
                        <pic:cNvPicPr>
                          <a:picLocks noChangeAspect="1"/>
                        </pic:cNvPicPr>
                        <pic:nvPr isPhoto="0" userDrawn="0"/>
                      </pic:nvPicPr>
                      <pic:blipFill>
                        <a:blip r:embed="rId106"/>
                        <a:stretch/>
                      </pic:blipFill>
                      <pic:spPr bwMode="auto">
                        <a:xfrm flipH="0" flipV="0">
                          <a:off x="0" y="0"/>
                          <a:ext cx="4980010" cy="20174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392.1pt;height:158.9pt;" stroked="false">
                <v:path textboxrect="0,0,0,0"/>
                <v:imagedata r:id="rId106" o:title=""/>
              </v:shape>
            </w:pict>
          </mc:Fallback>
        </mc:AlternateContent>
      </w:r>
      <w:r/>
    </w:p>
    <w:p>
      <w:pPr>
        <w:pStyle w:val="4050"/>
      </w:pPr>
      <w:r/>
      <w:r/>
    </w:p>
    <w:p>
      <w:pPr>
        <w:pStyle w:val="4050"/>
      </w:pPr>
      <w:r/>
      <w:r/>
    </w:p>
    <w:p>
      <w:pPr>
        <w:pStyle w:val="4050"/>
      </w:pPr>
      <w:r/>
      <w:r/>
    </w:p>
    <w:p>
      <w:pPr>
        <w:pStyle w:val="4135"/>
        <w:numPr>
          <w:ilvl w:val="2"/>
          <w:numId w:val="109"/>
        </w:numPr>
      </w:pPr>
      <w:r/>
      <w:bookmarkStart w:id="403" w:name="_Toc110"/>
      <w:r>
        <w:rPr>
          <w:rFonts w:ascii="Times New Roman" w:hAnsi="Times New Roman"/>
          <w:sz w:val="24"/>
          <w:szCs w:val="24"/>
        </w:rPr>
        <w:t xml:space="preserve">Security</w:t>
      </w:r>
      <w:r/>
      <w:bookmarkEnd w:id="403"/>
      <w:r/>
      <w:r/>
    </w:p>
    <w:p>
      <w:pPr>
        <w:pStyle w:val="4135"/>
        <w:rPr>
          <w:b/>
          <w:bCs/>
          <w:color w:val="auto"/>
          <w:sz w:val="24"/>
          <w:szCs w:val="24"/>
        </w:rPr>
      </w:pPr>
      <w:r>
        <w:rPr>
          <w:b/>
          <w:bCs/>
          <w:color w:val="auto"/>
          <w:sz w:val="24"/>
          <w:szCs w:val="24"/>
        </w:rPr>
      </w:r>
      <w:r/>
    </w:p>
    <w:p>
      <w:pPr>
        <w:pStyle w:val="4050"/>
        <w:rPr>
          <w:rFonts w:ascii="Times New Roman" w:hAnsi="Times New Roman"/>
          <w:color w:val="000000"/>
          <w:sz w:val="24"/>
        </w:rPr>
      </w:pPr>
      <w:r>
        <w:t xml:space="preserve">The concept of security is considered one of the most critical, due to the number of the entry points introduced and distributed vulnerabilities consequent. Being tackled, among others, throughout a set of sub-concepts consisting of the :</w:t>
      </w:r>
      <w:r/>
    </w:p>
    <w:p>
      <w:pPr>
        <w:pStyle w:val="4050"/>
        <w:numPr>
          <w:ilvl w:val="0"/>
          <w:numId w:val="155"/>
        </w:numPr>
        <w:rPr>
          <w:rFonts w:ascii="Times New Roman" w:hAnsi="Times New Roman"/>
          <w:color w:val="000000"/>
          <w:sz w:val="24"/>
        </w:rPr>
      </w:pPr>
      <w:r>
        <w:t xml:space="preserve">edge and service-to-service communication ,</w:t>
      </w:r>
      <w:r/>
    </w:p>
    <w:p>
      <w:pPr>
        <w:pStyle w:val="4050"/>
        <w:numPr>
          <w:ilvl w:val="0"/>
          <w:numId w:val="155"/>
        </w:numPr>
        <w:rPr>
          <w:rFonts w:ascii="Times New Roman" w:hAnsi="Times New Roman"/>
          <w:sz w:val="24"/>
        </w:rPr>
      </w:pPr>
      <w:r>
        <w:t xml:space="preserve">as deployed containers and infrastructures security</w:t>
      </w:r>
      <w:r/>
    </w:p>
    <w:p>
      <w:pPr>
        <w:pStyle w:val="4050"/>
        <w:rPr>
          <w:rFonts w:ascii="Times New Roman" w:hAnsi="Times New Roman"/>
          <w:color w:val="000000"/>
          <w:sz w:val="24"/>
        </w:rPr>
      </w:pPr>
      <w:r>
        <w:t xml:space="preserve">mechanisms and patterns being  applied. </w:t>
      </w:r>
      <w:r/>
    </w:p>
    <w:p>
      <w:pPr>
        <w:pStyle w:val="4050"/>
      </w:pPr>
      <w:r/>
      <w:r/>
    </w:p>
    <w:p>
      <w:pPr>
        <w:pStyle w:val="4050"/>
      </w:pPr>
      <w:r>
        <w:t xml:space="preserve">The presentation follows, consists of only the basic components required  in order for a complete overview of the security mechanism to be demonstrated. Throughout the steps being applied and components interaction are generated, analysis.</w:t>
      </w:r>
      <w:r/>
    </w:p>
    <w:p>
      <w:pPr>
        <w:rPr>
          <w:b/>
          <w:bCs/>
          <w:u w:val="single"/>
        </w:rPr>
      </w:pPr>
      <w:r>
        <w:rPr>
          <w:b/>
          <w:bCs/>
          <w:u w:val="single"/>
        </w:rPr>
      </w:r>
      <w:r/>
    </w:p>
    <w:p>
      <w:pPr>
        <w:rPr>
          <w:rFonts w:ascii="Arial" w:hAnsi="Arial" w:cs="Arial" w:eastAsia="Arial"/>
          <w:b/>
          <w:sz w:val="24"/>
          <w:highlight w:val="none"/>
          <w:u w:val="single"/>
        </w:rPr>
      </w:pPr>
      <w:r>
        <w:rPr>
          <w:rFonts w:ascii="Arial" w:hAnsi="Arial" w:cs="Arial" w:eastAsia="Arial"/>
          <w:b/>
          <w:bCs/>
          <w:sz w:val="24"/>
          <w:u w:val="single"/>
        </w:rPr>
        <w:t xml:space="preserve">OAuth2.0 Server</w:t>
      </w:r>
      <w:r>
        <w:rPr>
          <w:rFonts w:ascii="Arial" w:hAnsi="Arial" w:cs="Arial" w:eastAsia="Arial"/>
          <w:sz w:val="24"/>
        </w:rPr>
      </w:r>
    </w:p>
    <w:p>
      <w:pPr>
        <w:rPr>
          <w:rFonts w:ascii="Arial" w:hAnsi="Arial" w:cs="Arial" w:eastAsia="Arial"/>
          <w:b/>
          <w:sz w:val="24"/>
          <w:u w:val="single"/>
        </w:rPr>
      </w:pPr>
      <w:r>
        <w:rPr>
          <w:rFonts w:ascii="Arial" w:hAnsi="Arial" w:cs="Arial" w:eastAsia="Arial"/>
          <w:b/>
          <w:bCs/>
          <w:sz w:val="24"/>
          <w:highlight w:val="none"/>
          <w:u w:val="single"/>
        </w:rPr>
      </w:r>
      <w:r>
        <w:rPr>
          <w:rFonts w:ascii="Arial" w:hAnsi="Arial" w:cs="Arial" w:eastAsia="Arial"/>
          <w:b/>
          <w:bCs/>
          <w:sz w:val="24"/>
          <w:highlight w:val="none"/>
          <w:u w:val="single"/>
        </w:rPr>
      </w:r>
    </w:p>
    <w:p>
      <w:pPr>
        <w:pStyle w:val="4050"/>
      </w:pPr>
      <w:r>
        <w:t xml:space="preserve">Thus, the  network is created, as demonstrated on the diagram below, utilizes three services, such as the: 1)  Gateway, 2) Keycloak OAuth2.0 with OpenId functions , and 3) Index micro-service. </w:t>
      </w:r>
      <w:r/>
    </w:p>
    <w:p>
      <w:pPr>
        <w:pStyle w:val="4050"/>
        <w:rPr>
          <w:highlight w:val="none"/>
        </w:rPr>
      </w:pPr>
      <w:r>
        <mc:AlternateContent>
          <mc:Choice Requires="wpg">
            <w:drawing>
              <wp:inline xmlns:wp="http://schemas.openxmlformats.org/drawingml/2006/wordprocessingDrawing" distT="0" distB="0" distL="0" distR="0">
                <wp:extent cx="5341960" cy="1962150"/>
                <wp:effectExtent l="0" t="0" r="0" b="0"/>
                <wp:docPr id="76"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7" name="" hidden="0"/>
                        <pic:cNvPicPr>
                          <a:picLocks noChangeAspect="1"/>
                        </pic:cNvPicPr>
                        <pic:nvPr isPhoto="0" userDrawn="0"/>
                      </pic:nvPicPr>
                      <pic:blipFill>
                        <a:blip r:embed="rId107"/>
                        <a:stretch/>
                      </pic:blipFill>
                      <pic:spPr bwMode="auto">
                        <a:xfrm flipH="0" flipV="0">
                          <a:off x="0" y="0"/>
                          <a:ext cx="5341960" cy="19621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420.6pt;height:154.5pt;" stroked="false">
                <v:path textboxrect="0,0,0,0"/>
                <v:imagedata r:id="rId107" o:title=""/>
              </v:shape>
            </w:pict>
          </mc:Fallback>
        </mc:AlternateContent>
      </w:r>
      <w:r>
        <w:br/>
      </w:r>
      <w:r/>
    </w:p>
    <w:p>
      <w:pPr>
        <w:pStyle w:val="4050"/>
      </w:pPr>
      <w:r>
        <w:rPr>
          <w:highlight w:val="none"/>
        </w:rPr>
      </w:r>
      <w:r>
        <w:rPr>
          <w:highlight w:val="none"/>
        </w:rPr>
      </w:r>
      <w:r/>
    </w:p>
    <w:p>
      <w:pPr>
        <w:pStyle w:val="4052"/>
        <w:jc w:val="center"/>
      </w:pPr>
      <w:r/>
      <w:r>
        <w:t xml:space="preserve">Figure </w:t>
      </w:r>
      <w:r>
        <w:fldChar w:fldCharType="begin"/>
        <w:instrText xml:space="preserve"> SEQ Figure \* Arabic </w:instrText>
        <w:fldChar w:fldCharType="separate"/>
        <w:t xml:space="preserve">23</w:t>
        <w:fldChar w:fldCharType="end"/>
        <w:t xml:space="preserve"> Basic Security Mechanism</w:t>
      </w:r>
      <w:r/>
      <w:r/>
    </w:p>
    <w:p>
      <w:r/>
      <w:r/>
    </w:p>
    <w:p>
      <w:r/>
      <w:r/>
    </w:p>
    <w:p>
      <w:pPr>
        <w:pStyle w:val="4050"/>
        <w:rPr>
          <w:sz w:val="24"/>
        </w:rPr>
      </w:pPr>
      <w:r>
        <w:rPr>
          <w:sz w:val="24"/>
        </w:rPr>
        <w:t xml:space="preserve">The resources of which is  attempted to be secured, throughout the building blocks behavior observed, consisting of:</w:t>
      </w:r>
      <w:r>
        <w:rPr>
          <w:sz w:val="24"/>
        </w:rPr>
      </w:r>
    </w:p>
    <w:p>
      <w:pPr>
        <w:pStyle w:val="4050"/>
        <w:numPr>
          <w:ilvl w:val="0"/>
          <w:numId w:val="10"/>
        </w:numPr>
        <w:rPr>
          <w:rFonts w:ascii="Arial" w:hAnsi="Arial" w:cs="Arial" w:eastAsia="Arial"/>
          <w:color w:val="000000"/>
          <w:sz w:val="24"/>
        </w:rPr>
      </w:pPr>
      <w:r>
        <w:rPr>
          <w:rFonts w:ascii="Arial" w:hAnsi="Arial" w:cs="Arial" w:eastAsia="Arial"/>
          <w:sz w:val="24"/>
        </w:rPr>
        <w:t xml:space="preserve">user request’s  /index</w:t>
      </w:r>
      <w:r>
        <w:rPr>
          <w:rFonts w:ascii="Arial" w:hAnsi="Arial" w:cs="Arial" w:eastAsia="Arial"/>
          <w:sz w:val="24"/>
        </w:rPr>
      </w:r>
      <w:r>
        <w:rPr>
          <w:sz w:val="24"/>
        </w:rPr>
      </w:r>
    </w:p>
    <w:p>
      <w:pPr>
        <w:pStyle w:val="4050"/>
        <w:numPr>
          <w:ilvl w:val="0"/>
          <w:numId w:val="9"/>
        </w:numPr>
        <w:rPr>
          <w:rFonts w:ascii="Arial" w:hAnsi="Arial" w:cs="Arial" w:eastAsia="Arial"/>
          <w:sz w:val="24"/>
          <w:szCs w:val="20"/>
        </w:rPr>
      </w:pPr>
      <w:r>
        <w:rPr>
          <w:rFonts w:ascii="Arial" w:hAnsi="Arial" w:cs="Arial" w:eastAsia="Arial"/>
          <w:sz w:val="24"/>
        </w:rPr>
        <w:t xml:space="preserve">Gateway redirects to Keycloak</w:t>
      </w:r>
      <w:r>
        <w:rPr>
          <w:rFonts w:ascii="Arial" w:hAnsi="Arial" w:cs="Arial" w:eastAsia="Arial"/>
          <w:sz w:val="24"/>
        </w:rPr>
      </w:r>
      <w:r>
        <w:rPr>
          <w:sz w:val="24"/>
        </w:rPr>
      </w:r>
    </w:p>
    <w:p>
      <w:pPr>
        <w:pStyle w:val="4050"/>
        <w:numPr>
          <w:ilvl w:val="0"/>
          <w:numId w:val="8"/>
        </w:numPr>
        <w:rPr>
          <w:rFonts w:ascii="Arial" w:hAnsi="Arial" w:cs="Arial" w:eastAsia="Arial"/>
          <w:sz w:val="24"/>
          <w:szCs w:val="20"/>
        </w:rPr>
      </w:pPr>
      <w:r>
        <w:rPr>
          <w:rFonts w:ascii="Arial" w:hAnsi="Arial" w:cs="Arial" w:eastAsia="Arial"/>
          <w:sz w:val="24"/>
        </w:rPr>
        <w:t xml:space="preserve">User authenticates, authorizes the app and receives a JWT token</w:t>
      </w:r>
      <w:r>
        <w:rPr>
          <w:rFonts w:ascii="Arial" w:hAnsi="Arial" w:cs="Arial" w:eastAsia="Arial"/>
          <w:sz w:val="24"/>
        </w:rPr>
      </w:r>
      <w:r>
        <w:rPr>
          <w:sz w:val="24"/>
        </w:rPr>
      </w:r>
    </w:p>
    <w:p>
      <w:pPr>
        <w:pStyle w:val="4050"/>
        <w:numPr>
          <w:ilvl w:val="0"/>
          <w:numId w:val="7"/>
        </w:numPr>
        <w:rPr>
          <w:rFonts w:ascii="Arial" w:hAnsi="Arial" w:cs="Arial" w:eastAsia="Arial"/>
          <w:color w:val="000000"/>
          <w:sz w:val="24"/>
        </w:rPr>
      </w:pPr>
      <w:r>
        <w:rPr>
          <w:rFonts w:ascii="Arial" w:hAnsi="Arial" w:cs="Arial" w:eastAsia="Arial"/>
          <w:color w:val="000000" w:themeColor="text1"/>
          <w:sz w:val="24"/>
        </w:rPr>
        <w:t xml:space="preserve">Request with encapsulated JWT </w:t>
      </w:r>
      <w:r>
        <w:rPr>
          <w:rFonts w:ascii="Arial" w:hAnsi="Arial" w:cs="Arial" w:eastAsia="Arial"/>
          <w:color w:val="000000" w:themeColor="text1"/>
          <w:sz w:val="24"/>
        </w:rPr>
        <w:t xml:space="preserve">is being sent to the Index resource server</w:t>
      </w:r>
      <w:r>
        <w:rPr>
          <w:rFonts w:ascii="Arial" w:hAnsi="Arial" w:cs="Arial" w:eastAsia="Arial"/>
          <w:sz w:val="24"/>
        </w:rPr>
      </w:r>
      <w:r>
        <w:rPr>
          <w:sz w:val="24"/>
        </w:rPr>
      </w:r>
    </w:p>
    <w:p>
      <w:pPr>
        <w:pStyle w:val="4050"/>
        <w:numPr>
          <w:ilvl w:val="0"/>
          <w:numId w:val="6"/>
        </w:numPr>
        <w:rPr>
          <w:rFonts w:ascii="Arial" w:hAnsi="Arial" w:cs="Arial" w:eastAsia="Arial"/>
          <w:color w:val="000000"/>
          <w:sz w:val="24"/>
        </w:rPr>
      </w:pPr>
      <w:r>
        <w:rPr>
          <w:rFonts w:ascii="Arial" w:hAnsi="Arial" w:cs="Arial" w:eastAsia="Arial"/>
          <w:sz w:val="24"/>
        </w:rPr>
        <w:t xml:space="preserve">Index service validate Header contains JWT token.</w:t>
      </w:r>
      <w:r>
        <w:rPr>
          <w:rFonts w:ascii="Arial" w:hAnsi="Arial" w:cs="Arial" w:eastAsia="Arial"/>
          <w:sz w:val="24"/>
        </w:rPr>
      </w:r>
      <w:r>
        <w:rPr>
          <w:sz w:val="24"/>
        </w:rPr>
      </w:r>
    </w:p>
    <w:p>
      <w:pPr>
        <w:pStyle w:val="4050"/>
        <w:rPr>
          <w:sz w:val="24"/>
        </w:rPr>
      </w:pPr>
      <w:r>
        <w:rPr>
          <w:sz w:val="24"/>
        </w:rPr>
        <w:t xml:space="preserve">As realized, the main intention is to hide our micro-</w:t>
      </w:r>
      <w:r>
        <w:rPr>
          <w:sz w:val="24"/>
        </w:rPr>
        <w:t xml:space="preserve">services</w:t>
      </w:r>
      <w:r>
        <w:rPr>
          <w:sz w:val="24"/>
        </w:rPr>
        <w:t xml:space="preserve"> ecosystem behind a single entry point, which serves as the filtering doorway and reverse proxy, in the top of which the entire security process is based. Thus, this  role is assigned to the Gateway, which after the modifications are being applied, within:</w:t>
      </w:r>
      <w:r>
        <w:rPr>
          <w:sz w:val="24"/>
        </w:rPr>
      </w:r>
    </w:p>
    <w:p>
      <w:pPr>
        <w:pStyle w:val="4050"/>
        <w:numPr>
          <w:ilvl w:val="0"/>
          <w:numId w:val="156"/>
        </w:numPr>
        <w:rPr>
          <w:rFonts w:ascii="Times New Roman" w:hAnsi="Times New Roman"/>
          <w:sz w:val="24"/>
        </w:rPr>
      </w:pPr>
      <w:r>
        <w:rPr>
          <w:sz w:val="24"/>
        </w:rPr>
        <w:t xml:space="preserve">Service’s POM :</w:t>
      </w:r>
      <w:r>
        <w:rPr>
          <w:sz w:val="24"/>
        </w:rPr>
      </w:r>
    </w:p>
    <w:p>
      <w:pPr>
        <w:pStyle w:val="4050"/>
      </w:pPr>
      <w:r>
        <mc:AlternateContent>
          <mc:Choice Requires="wpg">
            <w:drawing>
              <wp:inline xmlns:wp="http://schemas.openxmlformats.org/drawingml/2006/wordprocessingDrawing" distT="0" distB="0" distL="0" distR="0">
                <wp:extent cx="5246710" cy="3110325"/>
                <wp:effectExtent l="0" t="0" r="0" b="0"/>
                <wp:docPr id="77" name="Εικόνα7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8" name="Εικόνα79" hidden="0"/>
                        <pic:cNvPicPr>
                          <a:picLocks noChangeAspect="1"/>
                        </pic:cNvPicPr>
                        <pic:nvPr isPhoto="0" userDrawn="0"/>
                      </pic:nvPicPr>
                      <pic:blipFill>
                        <a:blip r:embed="rId108"/>
                        <a:stretch/>
                      </pic:blipFill>
                      <pic:spPr bwMode="auto">
                        <a:xfrm flipH="0" flipV="0">
                          <a:off x="0" y="0"/>
                          <a:ext cx="5246710" cy="311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413.1pt;height:244.9pt;" stroked="false">
                <v:path textboxrect="0,0,0,0"/>
                <v:imagedata r:id="rId108" o:title=""/>
              </v:shape>
            </w:pict>
          </mc:Fallback>
        </mc:AlternateContent>
      </w:r>
      <w:r/>
    </w:p>
    <w:p>
      <w:pPr>
        <w:pStyle w:val="4050"/>
        <w:numPr>
          <w:ilvl w:val="0"/>
          <w:numId w:val="157"/>
        </w:numPr>
        <w:rPr>
          <w:rFonts w:ascii="Times New Roman" w:hAnsi="Times New Roman"/>
          <w:color w:val="000000"/>
          <w:sz w:val="24"/>
        </w:rPr>
      </w:pPr>
      <w:r>
        <w:rPr>
          <w:rFonts w:ascii="Arial" w:hAnsi="Arial" w:cs="Arial" w:eastAsia="Arial"/>
          <w:color w:val="000000" w:themeColor="text1"/>
          <w:sz w:val="24"/>
        </w:rPr>
        <w:t xml:space="preserve">and *.yml  properties </w:t>
      </w:r>
      <w:r>
        <w:rPr>
          <w:rFonts w:ascii="Arial" w:hAnsi="Arial" w:cs="Arial" w:eastAsia="Arial"/>
          <w:color w:val="000000" w:themeColor="text1"/>
          <w:sz w:val="24"/>
        </w:rPr>
        <w:t xml:space="preserve">file, for the header cookie to be replaced by the obtained JWT , that is being passed to the downgrade route via the token relay filter. </w:t>
      </w:r>
      <w:r>
        <w:rPr>
          <w:sz w:val="24"/>
        </w:rPr>
        <w:tab/>
      </w:r>
      <w:r>
        <w:rPr>
          <w:sz w:val="24"/>
        </w:rPr>
      </w:r>
    </w:p>
    <w:p>
      <w:pPr>
        <w:pStyle w:val="4050"/>
      </w:pPr>
      <w:r>
        <mc:AlternateContent>
          <mc:Choice Requires="wpg">
            <w:drawing>
              <wp:inline xmlns:wp="http://schemas.openxmlformats.org/drawingml/2006/wordprocessingDrawing" distT="0" distB="0" distL="0" distR="0">
                <wp:extent cx="5180035" cy="3004799"/>
                <wp:effectExtent l="0" t="0" r="0" b="0"/>
                <wp:docPr id="78" name="Εικόνα8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9" name="Εικόνα80" hidden="0"/>
                        <pic:cNvPicPr>
                          <a:picLocks noChangeAspect="1"/>
                        </pic:cNvPicPr>
                        <pic:nvPr isPhoto="0" userDrawn="0"/>
                      </pic:nvPicPr>
                      <pic:blipFill>
                        <a:blip r:embed="rId109"/>
                        <a:stretch/>
                      </pic:blipFill>
                      <pic:spPr bwMode="auto">
                        <a:xfrm flipH="0" flipV="0">
                          <a:off x="0" y="0"/>
                          <a:ext cx="5180034" cy="30047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407.9pt;height:236.6pt;" stroked="false">
                <v:path textboxrect="0,0,0,0"/>
                <v:imagedata r:id="rId109" o:title=""/>
              </v:shape>
            </w:pict>
          </mc:Fallback>
        </mc:AlternateContent>
      </w:r>
      <w:r/>
    </w:p>
    <w:p>
      <w:pPr>
        <w:pStyle w:val="4050"/>
        <w:numPr>
          <w:ilvl w:val="0"/>
          <w:numId w:val="162"/>
        </w:numPr>
        <w:rPr>
          <w:rFonts w:ascii="Times New Roman" w:hAnsi="Times New Roman"/>
          <w:color w:val="000000"/>
          <w:sz w:val="24"/>
        </w:rPr>
      </w:pPr>
      <w:r>
        <w:t xml:space="preserve">And the SSO server’s interaction configurations to be determined</w:t>
      </w:r>
      <w:r/>
    </w:p>
    <w:p>
      <w:pPr>
        <w:pStyle w:val="4050"/>
      </w:pPr>
      <w:r/>
      <w:r>
        <mc:AlternateContent>
          <mc:Choice Requires="wpg">
            <w:drawing>
              <wp:inline xmlns:wp="http://schemas.openxmlformats.org/drawingml/2006/wordprocessingDrawing" distT="0" distB="0" distL="0" distR="0">
                <wp:extent cx="5245219" cy="3862800"/>
                <wp:effectExtent l="0" t="0" r="0" b="0"/>
                <wp:docPr id="79" name="Εικόνα8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0" name="Εικόνα81" hidden="0"/>
                        <pic:cNvPicPr>
                          <a:picLocks noChangeAspect="1"/>
                        </pic:cNvPicPr>
                        <pic:nvPr isPhoto="0" userDrawn="0"/>
                      </pic:nvPicPr>
                      <pic:blipFill>
                        <a:blip r:embed="rId110"/>
                        <a:stretch/>
                      </pic:blipFill>
                      <pic:spPr bwMode="auto">
                        <a:xfrm flipH="0" flipV="0">
                          <a:off x="0" y="0"/>
                          <a:ext cx="5245219" cy="38627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mso-wrap-distance-left:0.0pt;mso-wrap-distance-top:0.0pt;mso-wrap-distance-right:0.0pt;mso-wrap-distance-bottom:0.0pt;width:413.0pt;height:304.2pt;" stroked="false">
                <v:path textboxrect="0,0,0,0"/>
                <v:imagedata r:id="rId110" o:title=""/>
              </v:shape>
            </w:pict>
          </mc:Fallback>
        </mc:AlternateContent>
      </w:r>
      <w:r/>
      <w:r/>
    </w:p>
    <w:p>
      <w:pPr>
        <w:pStyle w:val="4050"/>
        <w:numPr>
          <w:ilvl w:val="0"/>
          <w:numId w:val="158"/>
        </w:numPr>
        <w:rPr>
          <w:rFonts w:ascii="Arial" w:hAnsi="Arial" w:cs="Arial" w:eastAsia="Arial"/>
          <w:sz w:val="24"/>
        </w:rPr>
      </w:pPr>
      <w:r>
        <w:rPr>
          <w:rFonts w:ascii="Arial" w:hAnsi="Arial" w:cs="Arial" w:eastAsia="Arial"/>
          <w:color w:val="000000" w:themeColor="text1"/>
          <w:sz w:val="24"/>
        </w:rPr>
        <w:t xml:space="preserve">As service itself, with the </w:t>
      </w:r>
      <w:r>
        <w:rPr>
          <w:rFonts w:ascii="Arial" w:hAnsi="Arial" w:cs="Arial" w:eastAsia="Arial"/>
          <w:color w:val="000000" w:themeColor="text1"/>
          <w:sz w:val="24"/>
        </w:rPr>
        <w:t xml:space="preserve">addition of a configuration class containing the below fragment of code.:</w:t>
      </w:r>
      <w:r>
        <w:rPr>
          <w:rFonts w:ascii="Arial" w:hAnsi="Arial" w:cs="Arial" w:eastAsia="Arial"/>
          <w:sz w:val="24"/>
        </w:rPr>
      </w:r>
      <w:r>
        <w:rPr>
          <w:sz w:val="24"/>
        </w:rPr>
      </w:r>
    </w:p>
    <w:p>
      <w:pPr>
        <w:pStyle w:val="4050"/>
      </w:pPr>
      <w:r>
        <mc:AlternateContent>
          <mc:Choice Requires="wpg">
            <w:drawing>
              <wp:inline xmlns:wp="http://schemas.openxmlformats.org/drawingml/2006/wordprocessingDrawing" distT="0" distB="0" distL="0" distR="0">
                <wp:extent cx="5160985" cy="3657674"/>
                <wp:effectExtent l="0" t="0" r="0" b="0"/>
                <wp:docPr id="80" name="Εικόνα8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1" name="Εικόνα82" hidden="0"/>
                        <pic:cNvPicPr>
                          <a:picLocks noChangeAspect="1"/>
                        </pic:cNvPicPr>
                        <pic:nvPr isPhoto="0" userDrawn="0"/>
                      </pic:nvPicPr>
                      <pic:blipFill>
                        <a:blip r:embed="rId111"/>
                        <a:stretch/>
                      </pic:blipFill>
                      <pic:spPr bwMode="auto">
                        <a:xfrm flipH="0" flipV="0">
                          <a:off x="0" y="0"/>
                          <a:ext cx="5160985" cy="3657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mso-wrap-distance-left:0.0pt;mso-wrap-distance-top:0.0pt;mso-wrap-distance-right:0.0pt;mso-wrap-distance-bottom:0.0pt;width:406.4pt;height:288.0pt;" stroked="false">
                <v:path textboxrect="0,0,0,0"/>
                <v:imagedata r:id="rId111" o:title=""/>
              </v:shape>
            </w:pict>
          </mc:Fallback>
        </mc:AlternateContent>
      </w:r>
      <w:r/>
    </w:p>
    <w:p>
      <w:pPr>
        <w:pStyle w:val="4050"/>
      </w:pPr>
      <w:r>
        <w:t xml:space="preserve">For the Spring security framework’s and oauth client functionality’s , that supply the required flows inspection and redirection, and the tokens validation and relay mechanisms to be appropriate configured and  enabled. </w:t>
      </w:r>
      <w:r/>
    </w:p>
    <w:p>
      <w:pPr>
        <w:pStyle w:val="4050"/>
      </w:pPr>
      <w:r>
        <w:t xml:space="preserve">And the required security functionality to all the requests hit its interface, alongside the additions being injected within Index resource service’s:</w:t>
      </w:r>
      <w:r/>
    </w:p>
    <w:p>
      <w:pPr>
        <w:pStyle w:val="4050"/>
        <w:numPr>
          <w:ilvl w:val="0"/>
          <w:numId w:val="159"/>
        </w:numPr>
        <w:rPr>
          <w:rFonts w:ascii="Times New Roman" w:hAnsi="Times New Roman"/>
        </w:rPr>
      </w:pPr>
      <w:r>
        <w:t xml:space="preserve">POM:</w:t>
      </w:r>
      <w:r/>
    </w:p>
    <w:p>
      <w:pPr>
        <w:pStyle w:val="4050"/>
      </w:pPr>
      <w:r>
        <mc:AlternateContent>
          <mc:Choice Requires="wpg">
            <w:drawing>
              <wp:inline xmlns:wp="http://schemas.openxmlformats.org/drawingml/2006/wordprocessingDrawing" distT="0" distB="0" distL="0" distR="0">
                <wp:extent cx="5189560" cy="3360059"/>
                <wp:effectExtent l="0" t="0" r="0" b="0"/>
                <wp:docPr id="81" name="Εικόνα8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2" name="Εικόνα83" hidden="0"/>
                        <pic:cNvPicPr>
                          <a:picLocks noChangeAspect="1"/>
                        </pic:cNvPicPr>
                        <pic:nvPr isPhoto="0" userDrawn="0"/>
                      </pic:nvPicPr>
                      <pic:blipFill>
                        <a:blip r:embed="rId112"/>
                        <a:stretch/>
                      </pic:blipFill>
                      <pic:spPr bwMode="auto">
                        <a:xfrm flipH="0" flipV="0">
                          <a:off x="0" y="0"/>
                          <a:ext cx="5189560" cy="33600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mso-wrap-distance-left:0.0pt;mso-wrap-distance-top:0.0pt;mso-wrap-distance-right:0.0pt;mso-wrap-distance-bottom:0.0pt;width:408.6pt;height:264.6pt;" stroked="false">
                <v:path textboxrect="0,0,0,0"/>
                <v:imagedata r:id="rId112" o:title=""/>
              </v:shape>
            </w:pict>
          </mc:Fallback>
        </mc:AlternateContent>
      </w:r>
      <w:r/>
    </w:p>
    <w:p>
      <w:pPr>
        <w:pStyle w:val="4050"/>
        <w:numPr>
          <w:ilvl w:val="0"/>
          <w:numId w:val="160"/>
        </w:numPr>
        <w:rPr>
          <w:rFonts w:ascii="Arial" w:hAnsi="Arial" w:cs="Arial" w:eastAsia="Arial"/>
          <w:sz w:val="24"/>
        </w:rPr>
      </w:pPr>
      <w:r>
        <w:rPr>
          <w:rFonts w:ascii="Arial" w:hAnsi="Arial" w:cs="Arial" w:eastAsia="Arial"/>
          <w:color w:val="000000" w:themeColor="text1"/>
          <w:sz w:val="24"/>
        </w:rPr>
        <w:t xml:space="preserve">*.properties configuration </w:t>
      </w:r>
      <w:r>
        <w:rPr>
          <w:rFonts w:ascii="Arial" w:hAnsi="Arial" w:cs="Arial" w:eastAsia="Arial"/>
          <w:color w:val="000000" w:themeColor="text1"/>
          <w:sz w:val="24"/>
        </w:rPr>
        <w:t xml:space="preserve">file:</w:t>
      </w:r>
      <w:r>
        <w:rPr>
          <w:rFonts w:ascii="Arial" w:hAnsi="Arial" w:cs="Arial" w:eastAsia="Arial"/>
          <w:sz w:val="24"/>
        </w:rPr>
      </w:r>
      <w:r>
        <w:rPr>
          <w:sz w:val="24"/>
        </w:rPr>
      </w:r>
    </w:p>
    <w:p>
      <w:pPr>
        <w:pStyle w:val="4050"/>
      </w:pPr>
      <w:r>
        <mc:AlternateContent>
          <mc:Choice Requires="wpg">
            <w:drawing>
              <wp:inline xmlns:wp="http://schemas.openxmlformats.org/drawingml/2006/wordprocessingDrawing" distT="0" distB="0" distL="0" distR="0">
                <wp:extent cx="5113360" cy="1512615"/>
                <wp:effectExtent l="0" t="0" r="0" b="0"/>
                <wp:docPr id="82" name="Εικόνα8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3" name="Εικόνα84" hidden="0"/>
                        <pic:cNvPicPr>
                          <a:picLocks noChangeAspect="1"/>
                        </pic:cNvPicPr>
                        <pic:nvPr isPhoto="0" userDrawn="0"/>
                      </pic:nvPicPr>
                      <pic:blipFill>
                        <a:blip r:embed="rId113"/>
                        <a:stretch/>
                      </pic:blipFill>
                      <pic:spPr bwMode="auto">
                        <a:xfrm flipH="0" flipV="0">
                          <a:off x="0" y="0"/>
                          <a:ext cx="5113359" cy="15126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mso-wrap-distance-left:0.0pt;mso-wrap-distance-top:0.0pt;mso-wrap-distance-right:0.0pt;mso-wrap-distance-bottom:0.0pt;width:402.6pt;height:119.1pt;" stroked="false">
                <v:path textboxrect="0,0,0,0"/>
                <v:imagedata r:id="rId113" o:title=""/>
              </v:shape>
            </w:pict>
          </mc:Fallback>
        </mc:AlternateContent>
      </w:r>
      <w:r/>
    </w:p>
    <w:p>
      <w:pPr>
        <w:pStyle w:val="4050"/>
        <w:numPr>
          <w:ilvl w:val="0"/>
          <w:numId w:val="161"/>
        </w:numPr>
        <w:rPr>
          <w:rFonts w:ascii="Times New Roman" w:hAnsi="Times New Roman"/>
          <w:color w:val="000000"/>
        </w:rPr>
      </w:pPr>
      <w:r>
        <w:t xml:space="preserve">And the  main body :</w:t>
      </w:r>
      <w:r/>
    </w:p>
    <w:p>
      <w:pPr>
        <w:pStyle w:val="4050"/>
        <w:rPr>
          <w:rFonts w:ascii="Times New Roman" w:hAnsi="Times New Roman"/>
          <w:color w:val="000000"/>
        </w:rPr>
      </w:pPr>
      <w:r>
        <w:rPr>
          <w:highlight w:val="none"/>
        </w:rPr>
        <w:t xml:space="preserve">configuration:</w:t>
      </w:r>
      <w:r>
        <w:rPr>
          <w:highlight w:val="none"/>
        </w:rPr>
      </w:r>
      <w:r/>
    </w:p>
    <w:p>
      <w:pPr>
        <w:pStyle w:val="4050"/>
      </w:pPr>
      <w:r>
        <mc:AlternateContent>
          <mc:Choice Requires="wpg">
            <w:drawing>
              <wp:inline xmlns:wp="http://schemas.openxmlformats.org/drawingml/2006/wordprocessingDrawing" distT="0" distB="0" distL="0" distR="0">
                <wp:extent cx="5171620" cy="2959860"/>
                <wp:effectExtent l="0" t="0" r="0" b="0"/>
                <wp:docPr id="83" name="Εικόνα8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4" name="Εικόνα85" hidden="0"/>
                        <pic:cNvPicPr>
                          <a:picLocks noChangeAspect="1"/>
                        </pic:cNvPicPr>
                        <pic:nvPr isPhoto="0" userDrawn="0"/>
                      </pic:nvPicPr>
                      <pic:blipFill>
                        <a:blip r:embed="rId114"/>
                        <a:stretch/>
                      </pic:blipFill>
                      <pic:spPr bwMode="auto">
                        <a:xfrm flipH="0" flipV="0">
                          <a:off x="0" y="0"/>
                          <a:ext cx="5171620" cy="2959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mso-wrap-distance-left:0.0pt;mso-wrap-distance-top:0.0pt;mso-wrap-distance-right:0.0pt;mso-wrap-distance-bottom:0.0pt;width:407.2pt;height:233.1pt;" stroked="false">
                <v:path textboxrect="0,0,0,0"/>
                <v:imagedata r:id="rId114" o:title=""/>
              </v:shape>
            </w:pict>
          </mc:Fallback>
        </mc:AlternateContent>
      </w:r>
      <w:r/>
    </w:p>
    <w:p>
      <w:pPr>
        <w:pStyle w:val="4050"/>
      </w:pPr>
      <w:r>
        <w:t xml:space="preserve">and controller methods additions:</w:t>
      </w:r>
      <w:r/>
    </w:p>
    <w:p>
      <w:pPr>
        <w:pStyle w:val="4050"/>
      </w:pPr>
      <w:r>
        <mc:AlternateContent>
          <mc:Choice Requires="wpg">
            <w:drawing>
              <wp:inline xmlns:wp="http://schemas.openxmlformats.org/drawingml/2006/wordprocessingDrawing" distT="0" distB="0" distL="0" distR="0">
                <wp:extent cx="5240035" cy="2817540"/>
                <wp:effectExtent l="0" t="0" r="0" b="0"/>
                <wp:docPr id="84" name="Εικόνα8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5" name="Εικόνα86" hidden="0"/>
                        <pic:cNvPicPr>
                          <a:picLocks noChangeAspect="1"/>
                        </pic:cNvPicPr>
                        <pic:nvPr isPhoto="0" userDrawn="0"/>
                      </pic:nvPicPr>
                      <pic:blipFill>
                        <a:blip r:embed="rId115"/>
                        <a:stretch/>
                      </pic:blipFill>
                      <pic:spPr bwMode="auto">
                        <a:xfrm flipH="0" flipV="0">
                          <a:off x="0" y="0"/>
                          <a:ext cx="5240035" cy="281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mso-wrap-distance-left:0.0pt;mso-wrap-distance-top:0.0pt;mso-wrap-distance-right:0.0pt;mso-wrap-distance-bottom:0.0pt;width:412.6pt;height:221.9pt;" stroked="false">
                <v:path textboxrect="0,0,0,0"/>
                <v:imagedata r:id="rId115" o:title=""/>
              </v:shape>
            </w:pict>
          </mc:Fallback>
        </mc:AlternateContent>
      </w:r>
      <w:r/>
    </w:p>
    <w:p>
      <w:pPr>
        <w:pStyle w:val="4050"/>
        <w:rPr>
          <w:sz w:val="24"/>
        </w:rPr>
      </w:pPr>
      <w:r>
        <w:rPr>
          <w:sz w:val="24"/>
        </w:rPr>
        <w:t xml:space="preserve">For the security and token validation mechanisms to be enabled, as authorization and access control functionality to be applied, to all of the incoming requests.</w:t>
      </w:r>
      <w:r>
        <w:rPr>
          <w:sz w:val="24"/>
        </w:rPr>
      </w:r>
    </w:p>
    <w:p>
      <w:pPr>
        <w:pStyle w:val="4050"/>
        <w:rPr>
          <w:rFonts w:ascii="Times New Roman" w:hAnsi="Times New Roman"/>
          <w:color w:val="000000"/>
          <w:sz w:val="24"/>
        </w:rPr>
      </w:pPr>
      <w:r>
        <w:rPr>
          <w:sz w:val="24"/>
        </w:rPr>
        <w:t xml:space="preserve">Along side the  SSO Keycloak OAuth2.0 server’s instantiation and configuration, which is used in the concept of the Spring Security framework.:</w:t>
      </w:r>
      <w:r>
        <w:rPr>
          <w:sz w:val="24"/>
        </w:rPr>
      </w:r>
      <w:r>
        <w:rPr>
          <w:sz w:val="24"/>
        </w:rPr>
      </w:r>
    </w:p>
    <w:p>
      <w:pPr>
        <w:pStyle w:val="4050"/>
      </w:pPr>
      <w:r>
        <mc:AlternateContent>
          <mc:Choice Requires="wpg">
            <w:drawing>
              <wp:inline xmlns:wp="http://schemas.openxmlformats.org/drawingml/2006/wordprocessingDrawing" distT="0" distB="0" distL="0" distR="0">
                <wp:extent cx="5351485" cy="3405600"/>
                <wp:effectExtent l="0" t="0" r="0" b="0"/>
                <wp:docPr id="85" name="Εικόνα8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6" name="Εικόνα87" hidden="0"/>
                        <pic:cNvPicPr>
                          <a:picLocks noChangeAspect="1"/>
                        </pic:cNvPicPr>
                        <pic:nvPr isPhoto="0" userDrawn="0"/>
                      </pic:nvPicPr>
                      <pic:blipFill>
                        <a:blip r:embed="rId116"/>
                        <a:stretch/>
                      </pic:blipFill>
                      <pic:spPr bwMode="auto">
                        <a:xfrm flipH="0" flipV="0">
                          <a:off x="0" y="0"/>
                          <a:ext cx="5351485" cy="34056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mso-wrap-distance-left:0.0pt;mso-wrap-distance-top:0.0pt;mso-wrap-distance-right:0.0pt;mso-wrap-distance-bottom:0.0pt;width:421.4pt;height:268.2pt;" stroked="false">
                <v:path textboxrect="0,0,0,0"/>
                <v:imagedata r:id="rId116" o:title=""/>
              </v:shape>
            </w:pict>
          </mc:Fallback>
        </mc:AlternateContent>
      </w:r>
      <w:r/>
    </w:p>
    <w:p>
      <w:pPr>
        <w:pStyle w:val="4050"/>
        <w:rPr>
          <w:rFonts w:ascii="Arial" w:hAnsi="Arial" w:cs="Arial" w:eastAsia="Arial"/>
          <w:color w:val="000000"/>
          <w:sz w:val="24"/>
        </w:rPr>
      </w:pPr>
      <w:r>
        <w:rPr>
          <w:rFonts w:ascii="Arial" w:hAnsi="Arial" w:cs="Arial" w:eastAsia="Arial"/>
          <w:sz w:val="24"/>
        </w:rPr>
        <w:t xml:space="preserve">For the redirected streams to be authenticated and the JWT token to be supplied and validated, as of the access control mechanisms to be enabled.</w:t>
      </w:r>
      <w:r>
        <w:rPr>
          <w:rFonts w:ascii="Arial" w:hAnsi="Arial" w:cs="Arial" w:eastAsia="Arial"/>
          <w:sz w:val="24"/>
        </w:rPr>
      </w:r>
      <w:r>
        <w:rPr>
          <w:rFonts w:ascii="Arial" w:hAnsi="Arial" w:cs="Arial" w:eastAsia="Arial"/>
          <w:sz w:val="24"/>
        </w:rPr>
      </w:r>
    </w:p>
    <w:p>
      <w:pPr>
        <w:pStyle w:val="4050"/>
        <w:rPr>
          <w:rFonts w:ascii="Arial" w:hAnsi="Arial" w:cs="Arial" w:eastAsia="Arial"/>
          <w:sz w:val="24"/>
        </w:rPr>
      </w:pPr>
      <w:r>
        <w:rPr>
          <w:rFonts w:ascii="Arial" w:hAnsi="Arial" w:cs="Arial" w:eastAsia="Arial"/>
          <w:sz w:val="24"/>
        </w:rPr>
        <w:t xml:space="preserve">Thus, completing  the edge security concept, by enabling the authentication mechanisms.</w:t>
      </w:r>
      <w:r>
        <w:rPr>
          <w:rFonts w:ascii="Arial" w:hAnsi="Arial" w:cs="Arial" w:eastAsia="Arial"/>
          <w:sz w:val="24"/>
        </w:rPr>
      </w:r>
    </w:p>
    <w:p>
      <w:pPr>
        <w:pStyle w:val="4050"/>
        <w:rPr>
          <w:rFonts w:ascii="Arial" w:hAnsi="Arial" w:cs="Arial" w:eastAsia="Arial"/>
          <w:color w:val="000000"/>
          <w:sz w:val="24"/>
          <w:szCs w:val="22"/>
          <w:highlight w:val="none"/>
        </w:rPr>
      </w:pPr>
      <w:r>
        <w:rPr>
          <w:rFonts w:ascii="Arial" w:hAnsi="Arial" w:cs="Arial" w:eastAsia="Arial"/>
          <w:color w:val="000000" w:themeColor="text1"/>
          <w:sz w:val="24"/>
          <w:szCs w:val="22"/>
        </w:rPr>
        <w:t xml:space="preserve">(</w:t>
      </w:r>
      <w:hyperlink w:tooltip="#GitHub_a" w:anchor="GitHub_a" w:history="1">
        <w:r>
          <w:rPr>
            <w:rStyle w:val="4145"/>
            <w:rFonts w:ascii="Arial" w:hAnsi="Arial" w:cs="Arial" w:eastAsia="Arial"/>
            <w:sz w:val="24"/>
            <w:szCs w:val="22"/>
          </w:rPr>
          <w:t xml:space="preserve">GitHub. 2021a</w:t>
        </w:r>
      </w:hyperlink>
      <w:r>
        <w:rPr>
          <w:rFonts w:ascii="Arial" w:hAnsi="Arial" w:cs="Arial" w:eastAsia="Arial"/>
          <w:color w:val="000000" w:themeColor="text1"/>
          <w:sz w:val="24"/>
          <w:szCs w:val="22"/>
        </w:rPr>
        <w:t xml:space="preserve"> ; </w:t>
      </w:r>
      <w:hyperlink w:tooltip="#Wilcock" w:anchor="Wilcock" w:history="1">
        <w:r>
          <w:rPr>
            <w:rStyle w:val="4145"/>
            <w:rFonts w:ascii="Arial" w:hAnsi="Arial" w:cs="Arial" w:eastAsia="Arial"/>
            <w:sz w:val="24"/>
            <w:szCs w:val="22"/>
          </w:rPr>
          <w:t xml:space="preserve">Wilcock, B., 2021</w:t>
        </w:r>
      </w:hyperlink>
      <w:r>
        <w:rPr>
          <w:rFonts w:ascii="Arial" w:hAnsi="Arial" w:cs="Arial" w:eastAsia="Arial"/>
          <w:color w:val="000000" w:themeColor="text1"/>
          <w:sz w:val="24"/>
          <w:szCs w:val="22"/>
        </w:rPr>
        <w:t xml:space="preserve"> ;</w:t>
      </w:r>
      <w:hyperlink w:tooltip="#Software_Development" w:anchor="Software_Development" w:history="1">
        <w:r>
          <w:rPr>
            <w:rStyle w:val="4145"/>
            <w:rFonts w:ascii="Arial" w:hAnsi="Arial" w:cs="Arial" w:eastAsia="Arial"/>
            <w:sz w:val="24"/>
            <w:szCs w:val="22"/>
          </w:rPr>
          <w:t xml:space="preserve"> Software Development, 2021</w:t>
        </w:r>
      </w:hyperlink>
      <w:r>
        <w:rPr>
          <w:rFonts w:ascii="Arial" w:hAnsi="Arial" w:cs="Arial" w:eastAsia="Arial"/>
          <w:color w:val="000000" w:themeColor="text1"/>
          <w:sz w:val="24"/>
          <w:szCs w:val="22"/>
        </w:rPr>
        <w:t xml:space="preserve"> ; </w:t>
      </w:r>
      <w:hyperlink w:tooltip="#Docs.spring.io_b" w:anchor="Docs.spring.io_b" w:history="1">
        <w:r>
          <w:rPr>
            <w:rStyle w:val="4145"/>
            <w:rFonts w:ascii="Arial" w:hAnsi="Arial" w:cs="Arial" w:eastAsia="Arial"/>
            <w:sz w:val="22"/>
            <w:szCs w:val="22"/>
          </w:rPr>
        </w:r>
        <w:r>
          <w:rPr>
            <w:rStyle w:val="4145"/>
            <w:rFonts w:ascii="Arial" w:hAnsi="Arial" w:cs="Arial" w:eastAsia="Arial"/>
            <w:sz w:val="24"/>
            <w:szCs w:val="22"/>
            <w:lang w:val="el-GR"/>
          </w:rPr>
          <w:t xml:space="preserve">Docs.spring.io. 2021b</w:t>
        </w:r>
      </w:hyperlink>
      <w:r>
        <w:rPr>
          <w:rFonts w:ascii="Arial" w:hAnsi="Arial" w:cs="Arial" w:eastAsia="Arial"/>
          <w:color w:val="000000" w:themeColor="text1"/>
          <w:sz w:val="24"/>
          <w:szCs w:val="22"/>
          <w:lang w:val="el-GR"/>
        </w:rPr>
        <w:t xml:space="preserve"> ; </w:t>
      </w:r>
      <w:hyperlink w:tooltip="#Docs_c" w:anchor="Docs_c" w:history="1">
        <w:r>
          <w:rPr>
            <w:rStyle w:val="4145"/>
            <w:rFonts w:ascii="Arial" w:hAnsi="Arial" w:cs="Arial" w:eastAsia="Arial"/>
            <w:sz w:val="24"/>
            <w:szCs w:val="22"/>
            <w:lang w:val="el-GR"/>
          </w:rPr>
          <w:t xml:space="preserve">Docs.spring.io. 2021c</w:t>
        </w:r>
      </w:hyperlink>
      <w:r>
        <w:rPr>
          <w:rFonts w:ascii="Arial" w:hAnsi="Arial" w:cs="Arial" w:eastAsia="Arial"/>
          <w:color w:val="000000" w:themeColor="text1"/>
          <w:sz w:val="24"/>
          <w:szCs w:val="22"/>
          <w:lang w:val="el-GR"/>
        </w:rPr>
        <w:t xml:space="preserve">)</w:t>
      </w:r>
      <w:r>
        <w:rPr>
          <w:rFonts w:ascii="Arial" w:hAnsi="Arial" w:cs="Arial" w:eastAsia="Arial"/>
          <w:sz w:val="24"/>
        </w:rPr>
      </w:r>
    </w:p>
    <w:p>
      <w:pPr>
        <w:pStyle w:val="4050"/>
      </w:pPr>
      <w:r>
        <w:rPr>
          <w:rFonts w:ascii="Times New Roman" w:hAnsi="Times New Roman"/>
          <w:color w:val="000000" w:themeColor="text1"/>
          <w:sz w:val="22"/>
          <w:szCs w:val="22"/>
          <w:highlight w:val="none"/>
          <w:lang w:val="el-GR"/>
        </w:rPr>
      </w:r>
      <w:r>
        <w:rPr>
          <w:rFonts w:ascii="Times New Roman" w:hAnsi="Times New Roman"/>
          <w:color w:val="000000" w:themeColor="text1"/>
          <w:sz w:val="22"/>
          <w:szCs w:val="22"/>
          <w:highlight w:val="none"/>
          <w:lang w:val="el-GR"/>
        </w:rPr>
      </w:r>
      <w:r/>
    </w:p>
    <w:p>
      <w:pPr>
        <w:rPr>
          <w:rFonts w:ascii="Arial" w:hAnsi="Arial" w:cs="Arial" w:eastAsia="Arial"/>
          <w:b/>
          <w:bCs/>
          <w:sz w:val="24"/>
          <w:u w:val="single"/>
        </w:rPr>
      </w:pPr>
      <w:r>
        <w:rPr>
          <w:rFonts w:ascii="Arial" w:hAnsi="Arial" w:cs="Arial" w:eastAsia="Arial"/>
          <w:b/>
          <w:bCs/>
          <w:sz w:val="24"/>
          <w:u w:val="single"/>
        </w:rPr>
        <w:t xml:space="preserve">MTLS</w:t>
      </w:r>
      <w:r>
        <w:rPr>
          <w:rFonts w:ascii="Arial" w:hAnsi="Arial" w:cs="Arial" w:eastAsia="Arial"/>
          <w:sz w:val="24"/>
        </w:rPr>
      </w:r>
    </w:p>
    <w:p>
      <w:pPr>
        <w:pStyle w:val="4135"/>
        <w:rPr>
          <w:b/>
          <w:bCs/>
          <w:color w:val="auto"/>
          <w:sz w:val="24"/>
          <w:szCs w:val="24"/>
        </w:rPr>
      </w:pPr>
      <w:r>
        <w:rPr>
          <w:b/>
          <w:bCs/>
          <w:color w:val="auto"/>
          <w:sz w:val="24"/>
          <w:szCs w:val="24"/>
        </w:rPr>
      </w:r>
      <w:r/>
    </w:p>
    <w:p>
      <w:pPr>
        <w:pStyle w:val="4050"/>
        <w:rPr>
          <w:rFonts w:ascii="Times New Roman" w:hAnsi="Times New Roman"/>
          <w:color w:val="000000"/>
          <w:sz w:val="24"/>
        </w:rPr>
      </w:pPr>
      <w:r>
        <w:rPr>
          <w:sz w:val="24"/>
          <w:szCs w:val="20"/>
        </w:rPr>
        <w:t xml:space="preserve">The issues are gene</w:t>
      </w:r>
      <w:r>
        <w:rPr>
          <w:sz w:val="24"/>
          <w:szCs w:val="20"/>
        </w:rPr>
        <w:t xml:space="preserve">rated by the approach above , </w:t>
      </w:r>
      <w:r>
        <w:rPr>
          <w:sz w:val="24"/>
          <w:szCs w:val="20"/>
        </w:rPr>
        <w:t xml:space="preserve">are the vulnerabilities are being introduced due to the bearer token is exchanged, as of the policies enforcement to a single entry point only. Being tackled by the introduction of the mTLS solution, which, enables the services communication to be applied </w:t>
      </w:r>
      <w:r>
        <w:rPr>
          <w:sz w:val="24"/>
          <w:szCs w:val="20"/>
        </w:rPr>
        <w:t xml:space="preserve">via secure encrypted channels throughout a single entry point, while communicating information about both the client and server are interacting . Utilizing the certificates are provided by a common accepted authority. </w:t>
      </w:r>
      <w:r>
        <w:rPr>
          <w:sz w:val="24"/>
        </w:rPr>
      </w:r>
    </w:p>
    <w:p>
      <w:pPr>
        <w:pStyle w:val="4050"/>
        <w:rPr>
          <w:rFonts w:ascii="Times New Roman" w:hAnsi="Times New Roman"/>
          <w:color w:val="000000"/>
          <w:sz w:val="24"/>
        </w:rPr>
      </w:pPr>
      <w:r>
        <w:rPr>
          <w:sz w:val="24"/>
          <w:szCs w:val="20"/>
        </w:rPr>
        <w:t xml:space="preserve">The entire process is implemented, throughout the:</w:t>
      </w:r>
      <w:r>
        <w:rPr>
          <w:sz w:val="24"/>
        </w:rPr>
      </w:r>
    </w:p>
    <w:p>
      <w:pPr>
        <w:pStyle w:val="4050"/>
        <w:numPr>
          <w:ilvl w:val="0"/>
          <w:numId w:val="163"/>
        </w:numPr>
        <w:rPr>
          <w:rFonts w:ascii="Times New Roman" w:hAnsi="Times New Roman"/>
          <w:color w:val="000000"/>
          <w:sz w:val="24"/>
        </w:rPr>
      </w:pPr>
      <w:r>
        <w:rPr>
          <w:sz w:val="24"/>
          <w:szCs w:val="20"/>
        </w:rPr>
        <w:t xml:space="preserve"> </w:t>
      </w:r>
      <w:r>
        <w:rPr>
          <w:color w:val="000000" w:themeColor="text1"/>
          <w:sz w:val="24"/>
        </w:rPr>
        <w:t xml:space="preserve">CA </w:t>
      </w:r>
      <w:r>
        <w:rPr>
          <w:color w:val="000000" w:themeColor="text1"/>
          <w:sz w:val="24"/>
        </w:rPr>
        <w:t xml:space="preserve">server’s instantiation:</w:t>
      </w:r>
      <w:r>
        <w:rPr>
          <w:sz w:val="24"/>
        </w:rPr>
      </w:r>
    </w:p>
    <w:p>
      <w:pPr>
        <w:pStyle w:val="4050"/>
      </w:pPr>
      <w:r>
        <mc:AlternateContent>
          <mc:Choice Requires="wpg">
            <w:drawing>
              <wp:inline xmlns:wp="http://schemas.openxmlformats.org/drawingml/2006/wordprocessingDrawing" distT="0" distB="0" distL="0" distR="0">
                <wp:extent cx="5278135" cy="2718014"/>
                <wp:effectExtent l="0" t="0" r="0" b="0"/>
                <wp:docPr id="86" name="Εικόνα8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7" name="Εικόνα88" hidden="0"/>
                        <pic:cNvPicPr>
                          <a:picLocks noChangeAspect="1"/>
                        </pic:cNvPicPr>
                        <pic:nvPr isPhoto="0" userDrawn="0"/>
                      </pic:nvPicPr>
                      <pic:blipFill>
                        <a:blip r:embed="rId117"/>
                        <a:stretch/>
                      </pic:blipFill>
                      <pic:spPr bwMode="auto">
                        <a:xfrm flipH="0" flipV="0">
                          <a:off x="0" y="0"/>
                          <a:ext cx="5278134" cy="27180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mso-wrap-distance-left:0.0pt;mso-wrap-distance-top:0.0pt;mso-wrap-distance-right:0.0pt;mso-wrap-distance-bottom:0.0pt;width:415.6pt;height:214.0pt;" stroked="false">
                <v:path textboxrect="0,0,0,0"/>
                <v:imagedata r:id="rId117" o:title=""/>
              </v:shape>
            </w:pict>
          </mc:Fallback>
        </mc:AlternateContent>
      </w:r>
      <w:r/>
    </w:p>
    <w:p>
      <w:pPr>
        <w:pStyle w:val="4050"/>
        <w:numPr>
          <w:ilvl w:val="0"/>
          <w:numId w:val="164"/>
        </w:numPr>
        <w:rPr>
          <w:rFonts w:ascii="Times New Roman" w:hAnsi="Times New Roman"/>
          <w:sz w:val="24"/>
        </w:rPr>
      </w:pPr>
      <w:r>
        <w:rPr>
          <w:color w:val="000000" w:themeColor="text1"/>
        </w:rPr>
        <w:t xml:space="preserve">For the appropriate certificates generation, utilizing a certificate authority</w:t>
      </w:r>
      <w:r>
        <w:rPr>
          <w:color w:val="000000" w:themeColor="text1"/>
        </w:rPr>
        <w:t xml:space="preserve">:</w:t>
      </w:r>
      <w:r/>
    </w:p>
    <w:p>
      <w:pPr>
        <w:pStyle w:val="4050"/>
        <w:rPr>
          <w:rFonts w:ascii="Times New Roman" w:hAnsi="Times New Roman"/>
          <w:color w:val="000000"/>
          <w:sz w:val="24"/>
        </w:rPr>
      </w:pPr>
      <w:r>
        <w:rPr>
          <w:sz w:val="20"/>
          <w:szCs w:val="20"/>
        </w:rPr>
        <w:t xml:space="preserve">  </w:t>
      </w:r>
      <w:r/>
    </w:p>
    <w:p>
      <w:pPr>
        <w:pStyle w:val="4050"/>
      </w:pPr>
      <w:r/>
      <w:r>
        <mc:AlternateContent>
          <mc:Choice Requires="wpg">
            <w:drawing>
              <wp:inline xmlns:wp="http://schemas.openxmlformats.org/drawingml/2006/wordprocessingDrawing" distT="0" distB="0" distL="0" distR="0">
                <wp:extent cx="5284721" cy="2571750"/>
                <wp:effectExtent l="0" t="0" r="0" b="0"/>
                <wp:docPr id="87" name="Εικόνα8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8" name="Εικόνα89" hidden="0"/>
                        <pic:cNvPicPr>
                          <a:picLocks noChangeAspect="1"/>
                        </pic:cNvPicPr>
                        <pic:nvPr isPhoto="0" userDrawn="0"/>
                      </pic:nvPicPr>
                      <pic:blipFill>
                        <a:blip r:embed="rId118"/>
                        <a:stretch/>
                      </pic:blipFill>
                      <pic:spPr bwMode="auto">
                        <a:xfrm flipH="0" flipV="0">
                          <a:off x="0" y="0"/>
                          <a:ext cx="5284721" cy="2571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mso-wrap-distance-left:0.0pt;mso-wrap-distance-top:0.0pt;mso-wrap-distance-right:0.0pt;mso-wrap-distance-bottom:0.0pt;width:416.1pt;height:202.5pt;" stroked="false">
                <v:path textboxrect="0,0,0,0"/>
                <v:imagedata r:id="rId118" o:title=""/>
              </v:shape>
            </w:pict>
          </mc:Fallback>
        </mc:AlternateContent>
      </w:r>
      <w:r>
        <w:br/>
      </w:r>
      <w:r/>
    </w:p>
    <w:p>
      <w:pPr>
        <w:pStyle w:val="4050"/>
        <w:numPr>
          <w:ilvl w:val="0"/>
          <w:numId w:val="165"/>
        </w:numPr>
        <w:rPr>
          <w:sz w:val="24"/>
        </w:rPr>
      </w:pPr>
      <w:r>
        <w:rPr>
          <w:color w:val="000000" w:themeColor="text1"/>
        </w:rPr>
        <w:t xml:space="preserve">and the encapsulation within the services created, by transferring the keystore </w:t>
      </w:r>
      <w:r>
        <w:tab/>
      </w:r>
      <w:r>
        <w:rPr>
          <w:color w:val="000000" w:themeColor="text1"/>
        </w:rPr>
        <w:t xml:space="preserve">being produced.:</w:t>
      </w:r>
      <w:r/>
    </w:p>
    <w:p>
      <w:pPr>
        <w:pStyle w:val="4050"/>
        <w:numPr>
          <w:ilvl w:val="0"/>
          <w:numId w:val="165"/>
        </w:numPr>
        <w:rPr>
          <w:rFonts w:ascii="Times New Roman" w:hAnsi="Times New Roman"/>
          <w:sz w:val="24"/>
        </w:rPr>
      </w:pPr>
      <w:r>
        <w:rPr>
          <w:color w:val="000000" w:themeColor="text1"/>
        </w:rPr>
        <w:t xml:space="preserve">As the techniques declaration, via configuration’s additions applied to </w:t>
      </w:r>
      <w:r>
        <w:rPr>
          <w:color w:val="000000" w:themeColor="text1"/>
        </w:rPr>
        <w:t xml:space="preserve">both:</w:t>
      </w:r>
      <w:r/>
    </w:p>
    <w:p>
      <w:pPr>
        <w:pStyle w:val="4050"/>
        <w:rPr>
          <w:rFonts w:ascii="Times New Roman" w:hAnsi="Times New Roman"/>
          <w:color w:val="000000"/>
          <w:sz w:val="24"/>
        </w:rPr>
      </w:pPr>
      <w:r>
        <w:rPr>
          <w:sz w:val="24"/>
          <w:szCs w:val="20"/>
        </w:rPr>
        <w:t xml:space="preserve">the properties configuration files :</w:t>
      </w:r>
      <w:r>
        <w:rPr>
          <w:sz w:val="24"/>
        </w:rPr>
      </w:r>
    </w:p>
    <w:p>
      <w:pPr>
        <w:pStyle w:val="4050"/>
      </w:pPr>
      <w:r>
        <mc:AlternateContent>
          <mc:Choice Requires="wpg">
            <w:drawing>
              <wp:inline xmlns:wp="http://schemas.openxmlformats.org/drawingml/2006/wordprocessingDrawing" distT="0" distB="0" distL="0" distR="0">
                <wp:extent cx="5189471" cy="2839994"/>
                <wp:effectExtent l="0" t="0" r="0" b="0"/>
                <wp:docPr id="88" name="Εικόνα9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9" name="Εικόνα91" hidden="0"/>
                        <pic:cNvPicPr>
                          <a:picLocks noChangeAspect="1"/>
                        </pic:cNvPicPr>
                        <pic:nvPr isPhoto="0" userDrawn="0"/>
                      </pic:nvPicPr>
                      <pic:blipFill>
                        <a:blip r:embed="rId119"/>
                        <a:stretch/>
                      </pic:blipFill>
                      <pic:spPr bwMode="auto">
                        <a:xfrm flipH="0" flipV="0">
                          <a:off x="0" y="0"/>
                          <a:ext cx="5189471" cy="28399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mso-wrap-distance-left:0.0pt;mso-wrap-distance-top:0.0pt;mso-wrap-distance-right:0.0pt;mso-wrap-distance-bottom:0.0pt;width:408.6pt;height:223.6pt;" stroked="false">
                <v:path textboxrect="0,0,0,0"/>
                <v:imagedata r:id="rId119" o:title=""/>
              </v:shape>
            </w:pict>
          </mc:Fallback>
        </mc:AlternateContent>
      </w:r>
      <w:r/>
    </w:p>
    <w:p>
      <w:pPr>
        <w:pStyle w:val="4050"/>
        <w:rPr>
          <w:rFonts w:ascii="Times New Roman" w:hAnsi="Times New Roman"/>
          <w:color w:val="000000"/>
          <w:sz w:val="24"/>
        </w:rPr>
      </w:pPr>
      <w:r>
        <w:rPr>
          <w:sz w:val="24"/>
          <w:szCs w:val="20"/>
        </w:rPr>
        <w:t xml:space="preserve"> </w:t>
      </w:r>
      <w:r>
        <w:rPr>
          <w:sz w:val="24"/>
          <w:szCs w:val="20"/>
        </w:rPr>
        <w:t xml:space="preserve">and the services itself:</w:t>
      </w:r>
      <w:r>
        <w:rPr>
          <w:sz w:val="24"/>
        </w:rPr>
      </w:r>
    </w:p>
    <w:p>
      <w:pPr>
        <w:pStyle w:val="4050"/>
      </w:pPr>
      <w:r/>
      <w:r>
        <mc:AlternateContent>
          <mc:Choice Requires="wpg">
            <w:drawing>
              <wp:inline xmlns:wp="http://schemas.openxmlformats.org/drawingml/2006/wordprocessingDrawing" distT="0" distB="0" distL="0" distR="0">
                <wp:extent cx="5189471" cy="2752442"/>
                <wp:effectExtent l="0" t="0" r="0" b="0"/>
                <wp:docPr id="89" name="Εικόνα9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0" name="Εικόνα92" hidden="0"/>
                        <pic:cNvPicPr>
                          <a:picLocks noChangeAspect="1"/>
                        </pic:cNvPicPr>
                        <pic:nvPr isPhoto="0" userDrawn="0"/>
                      </pic:nvPicPr>
                      <pic:blipFill>
                        <a:blip r:embed="rId120"/>
                        <a:stretch/>
                      </pic:blipFill>
                      <pic:spPr bwMode="auto">
                        <a:xfrm flipH="0" flipV="0">
                          <a:off x="0" y="0"/>
                          <a:ext cx="5189471" cy="2752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mso-wrap-distance-left:0.0pt;mso-wrap-distance-top:0.0pt;mso-wrap-distance-right:0.0pt;mso-wrap-distance-bottom:0.0pt;width:408.6pt;height:216.7pt;" stroked="false">
                <v:path textboxrect="0,0,0,0"/>
                <v:imagedata r:id="rId120" o:title=""/>
              </v:shape>
            </w:pict>
          </mc:Fallback>
        </mc:AlternateContent>
      </w:r>
      <w:r/>
      <w:r/>
    </w:p>
    <w:p>
      <w:pPr>
        <w:pStyle w:val="4050"/>
        <w:rPr>
          <w:rFonts w:ascii="Times New Roman" w:hAnsi="Times New Roman"/>
          <w:color w:val="000000"/>
          <w:sz w:val="24"/>
        </w:rPr>
      </w:pPr>
      <w:r>
        <w:rPr>
          <w:sz w:val="24"/>
          <w:szCs w:val="20"/>
        </w:rPr>
        <w:t xml:space="preserve">For the ssl authentication technique to be enabled, and the certificates locations , passwords and specifications to be determined. As the netty server utilized by the Spring cloud gateway to be properly configured,</w:t>
      </w:r>
      <w:r>
        <w:rPr>
          <w:sz w:val="24"/>
        </w:rPr>
      </w:r>
    </w:p>
    <w:p>
      <w:pPr>
        <w:pStyle w:val="4050"/>
      </w:pPr>
      <w:r/>
      <w:r>
        <mc:AlternateContent>
          <mc:Choice Requires="wpg">
            <w:drawing>
              <wp:inline xmlns:wp="http://schemas.openxmlformats.org/drawingml/2006/wordprocessingDrawing" distT="0" distB="0" distL="0" distR="0">
                <wp:extent cx="5094221" cy="2552700"/>
                <wp:effectExtent l="0" t="0" r="0" b="0"/>
                <wp:docPr id="90" name="Εικόνα9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1" name="Εικόνα93" hidden="0"/>
                        <pic:cNvPicPr>
                          <a:picLocks noChangeAspect="1"/>
                        </pic:cNvPicPr>
                        <pic:nvPr isPhoto="0" userDrawn="0"/>
                      </pic:nvPicPr>
                      <pic:blipFill>
                        <a:blip r:embed="rId121"/>
                        <a:stretch/>
                      </pic:blipFill>
                      <pic:spPr bwMode="auto">
                        <a:xfrm flipH="0" flipV="0">
                          <a:off x="0" y="0"/>
                          <a:ext cx="5094221" cy="2552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mso-wrap-distance-left:0.0pt;mso-wrap-distance-top:0.0pt;mso-wrap-distance-right:0.0pt;mso-wrap-distance-bottom:0.0pt;width:401.1pt;height:201.0pt;" stroked="false">
                <v:path textboxrect="0,0,0,0"/>
                <v:imagedata r:id="rId121" o:title=""/>
              </v:shape>
            </w:pict>
          </mc:Fallback>
        </mc:AlternateContent>
      </w:r>
      <w:r/>
      <w:r/>
    </w:p>
    <w:p>
      <w:pPr>
        <w:pStyle w:val="4050"/>
        <w:rPr>
          <w:rFonts w:ascii="Times New Roman" w:hAnsi="Times New Roman"/>
          <w:color w:val="000000"/>
          <w:sz w:val="24"/>
        </w:rPr>
      </w:pPr>
      <w:r>
        <w:rPr>
          <w:sz w:val="24"/>
          <w:szCs w:val="20"/>
        </w:rPr>
        <w:t xml:space="preserve">For the certificates to be accepted, and the hostname’s verification failures to be avoided:</w:t>
      </w:r>
      <w:r>
        <w:rPr>
          <w:sz w:val="24"/>
        </w:rPr>
      </w:r>
    </w:p>
    <w:p>
      <w:pPr>
        <w:pStyle w:val="4050"/>
        <w:rPr>
          <w:sz w:val="20"/>
          <w:szCs w:val="20"/>
        </w:rPr>
      </w:pPr>
      <w:r>
        <w:rPr>
          <w:sz w:val="20"/>
          <w:szCs w:val="20"/>
        </w:rPr>
      </w:r>
      <w:r/>
    </w:p>
    <w:p>
      <w:pPr>
        <w:pStyle w:val="4050"/>
      </w:pPr>
      <w:r>
        <mc:AlternateContent>
          <mc:Choice Requires="wpg">
            <w:drawing>
              <wp:inline xmlns:wp="http://schemas.openxmlformats.org/drawingml/2006/wordprocessingDrawing" distT="0" distB="0" distL="0" distR="0">
                <wp:extent cx="4998971" cy="2540506"/>
                <wp:effectExtent l="0" t="0" r="0" b="0"/>
                <wp:docPr id="91" name="Εικόνα9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2" name="Εικόνα94" hidden="0"/>
                        <pic:cNvPicPr>
                          <a:picLocks noChangeAspect="1"/>
                        </pic:cNvPicPr>
                        <pic:nvPr isPhoto="0" userDrawn="0"/>
                      </pic:nvPicPr>
                      <pic:blipFill>
                        <a:blip r:embed="rId122"/>
                        <a:stretch/>
                      </pic:blipFill>
                      <pic:spPr bwMode="auto">
                        <a:xfrm flipH="0" flipV="0">
                          <a:off x="0" y="0"/>
                          <a:ext cx="4998971" cy="25405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mso-wrap-distance-left:0.0pt;mso-wrap-distance-top:0.0pt;mso-wrap-distance-right:0.0pt;mso-wrap-distance-bottom:0.0pt;width:393.6pt;height:200.0pt;" stroked="false">
                <v:path textboxrect="0,0,0,0"/>
                <v:imagedata r:id="rId122" o:title=""/>
              </v:shape>
            </w:pict>
          </mc:Fallback>
        </mc:AlternateContent>
      </w:r>
      <w:r/>
    </w:p>
    <w:p>
      <w:pPr>
        <w:pStyle w:val="4050"/>
        <w:rPr>
          <w:sz w:val="20"/>
          <w:szCs w:val="20"/>
        </w:rPr>
      </w:pPr>
      <w:r>
        <w:rPr>
          <w:color w:val="000000" w:themeColor="text1"/>
          <w:sz w:val="20"/>
          <w:szCs w:val="20"/>
        </w:rPr>
        <w:t xml:space="preserve">(</w:t>
      </w:r>
      <w:hyperlink w:tooltip="#Siriwardena" w:anchor="Siriwardena" w:history="1">
        <w:r>
          <w:rPr>
            <w:rStyle w:val="4145"/>
            <w:sz w:val="20"/>
            <w:szCs w:val="20"/>
          </w:rPr>
          <w:t xml:space="preserve">Siriwardena  and Dias,  2020</w:t>
        </w:r>
      </w:hyperlink>
      <w:r>
        <w:rPr>
          <w:color w:val="000000" w:themeColor="text1"/>
          <w:sz w:val="20"/>
          <w:szCs w:val="20"/>
        </w:rPr>
        <w:t xml:space="preserve"> ; </w:t>
      </w:r>
      <w:hyperlink w:tooltip="#Indrasiri" w:anchor="Indrasiri" w:history="1">
        <w:r>
          <w:rPr>
            <w:rStyle w:val="4145"/>
            <w:sz w:val="20"/>
            <w:szCs w:val="20"/>
          </w:rPr>
        </w:r>
        <w:r>
          <w:rPr>
            <w:rStyle w:val="4145"/>
            <w:rFonts w:cs="Arial" w:eastAsia="Arial"/>
            <w:sz w:val="20"/>
            <w:szCs w:val="20"/>
          </w:rPr>
          <w:t xml:space="preserve">Indrasiri and Siriwardena, 2020</w:t>
        </w:r>
      </w:hyperlink>
      <w:r>
        <w:rPr>
          <w:rFonts w:cs="Arial" w:eastAsia="Arial"/>
          <w:color w:val="000000" w:themeColor="text1"/>
          <w:sz w:val="20"/>
          <w:szCs w:val="20"/>
        </w:rPr>
        <w:t xml:space="preserve"> ; </w:t>
      </w:r>
      <w:hyperlink w:tooltip="#Cloud.spring.io" w:anchor="Cloud.spring.io" w:history="1">
        <w:r>
          <w:rPr>
            <w:rStyle w:val="4145"/>
            <w:rFonts w:cs="Arial" w:eastAsia="Arial"/>
            <w:sz w:val="20"/>
            <w:szCs w:val="20"/>
          </w:rPr>
        </w:r>
        <w:r>
          <w:rPr>
            <w:rStyle w:val="4145"/>
            <w:sz w:val="20"/>
            <w:szCs w:val="20"/>
          </w:rPr>
          <w:t xml:space="preserve">Cloud.spring.io. 2021</w:t>
        </w:r>
      </w:hyperlink>
      <w:r>
        <w:rPr>
          <w:color w:val="000000" w:themeColor="text1"/>
          <w:sz w:val="20"/>
          <w:szCs w:val="20"/>
        </w:rPr>
        <w:t xml:space="preserve">)</w:t>
      </w:r>
      <w:r/>
    </w:p>
    <w:p>
      <w:pPr>
        <w:pStyle w:val="4050"/>
        <w:rPr>
          <w:sz w:val="20"/>
          <w:szCs w:val="20"/>
        </w:rPr>
      </w:pPr>
      <w:r>
        <w:rPr>
          <w:sz w:val="20"/>
          <w:szCs w:val="20"/>
        </w:rPr>
      </w:r>
      <w:r/>
    </w:p>
    <w:p>
      <w:pPr>
        <w:pStyle w:val="4135"/>
        <w:rPr>
          <w:rFonts w:ascii="Times New Roman" w:hAnsi="Times New Roman" w:cs="Times New Roman" w:eastAsia="Times New Roman"/>
          <w:b/>
          <w:bCs/>
          <w:color w:val="auto"/>
          <w:sz w:val="24"/>
          <w:szCs w:val="24"/>
        </w:rPr>
      </w:pPr>
      <w:r>
        <w:rPr>
          <w:rFonts w:ascii="Times New Roman" w:hAnsi="Times New Roman" w:cs="Times New Roman" w:eastAsia="Times New Roman"/>
          <w:b/>
          <w:bCs/>
          <w:color w:val="auto"/>
          <w:sz w:val="24"/>
          <w:szCs w:val="24"/>
        </w:rPr>
      </w:r>
      <w:r/>
    </w:p>
    <w:p>
      <w:pPr>
        <w:rPr>
          <w:rFonts w:ascii="Arial" w:hAnsi="Arial" w:cs="Arial" w:eastAsia="Arial"/>
          <w:b/>
          <w:bCs/>
          <w:sz w:val="24"/>
          <w:highlight w:val="none"/>
          <w:u w:val="single"/>
        </w:rPr>
      </w:pPr>
      <w:r>
        <w:rPr>
          <w:rFonts w:ascii="Arial" w:hAnsi="Arial" w:cs="Arial" w:eastAsia="Arial"/>
          <w:b/>
          <w:bCs/>
          <w:sz w:val="24"/>
          <w:u w:val="single"/>
        </w:rPr>
        <w:t xml:space="preserve">Throttling</w:t>
      </w:r>
      <w:r>
        <w:rPr>
          <w:rFonts w:ascii="Arial" w:hAnsi="Arial" w:cs="Arial" w:eastAsia="Arial"/>
          <w:sz w:val="24"/>
        </w:rPr>
      </w:r>
    </w:p>
    <w:p>
      <w:pPr>
        <w:rPr>
          <w:b/>
          <w:u w:val="single"/>
        </w:rPr>
      </w:pPr>
      <w:r>
        <w:rPr>
          <w:b/>
          <w:bCs/>
          <w:highlight w:val="none"/>
          <w:u w:val="single"/>
        </w:rPr>
      </w:r>
      <w:r>
        <w:rPr>
          <w:b/>
          <w:bCs/>
          <w:highlight w:val="none"/>
          <w:u w:val="single"/>
        </w:rPr>
      </w:r>
    </w:p>
    <w:p>
      <w:pPr>
        <w:pStyle w:val="4050"/>
      </w:pPr>
      <w:r>
        <w:t xml:space="preserve">Throttling is the process with which the number of the request are allo</w:t>
      </w:r>
      <w:r>
        <w:t xml:space="preserve">we</w:t>
      </w:r>
      <w:r>
        <w:t xml:space="preserve">d within a particular time frame, are being filtered, for DDoS and resources consumption mitigation purposes. In our example, and for demonstration purposes , the technique is applied to the Gateway only, in the form of a filter targeting a specific route.</w:t>
      </w:r>
      <w:r/>
    </w:p>
    <w:p>
      <w:pPr>
        <w:pStyle w:val="4050"/>
      </w:pPr>
      <w:r>
        <w:t xml:space="preserve">The entire implementation requires the: </w:t>
      </w:r>
      <w:r/>
    </w:p>
    <w:p>
      <w:pPr>
        <w:pStyle w:val="4050"/>
        <w:numPr>
          <w:ilvl w:val="0"/>
          <w:numId w:val="167"/>
        </w:numPr>
        <w:rPr>
          <w:rFonts w:ascii="Times New Roman" w:hAnsi="Times New Roman"/>
        </w:rPr>
      </w:pPr>
      <w:r>
        <w:t xml:space="preserve">declaration of a custom gateway filter class:</w:t>
      </w:r>
      <w:r/>
    </w:p>
    <w:p>
      <w:pPr>
        <w:pStyle w:val="4050"/>
      </w:pPr>
      <w:r/>
      <w:r>
        <mc:AlternateContent>
          <mc:Choice Requires="wpg">
            <w:drawing>
              <wp:inline xmlns:wp="http://schemas.openxmlformats.org/drawingml/2006/wordprocessingDrawing" distT="0" distB="0" distL="0" distR="0">
                <wp:extent cx="5278135" cy="2590800"/>
                <wp:effectExtent l="0" t="0" r="0" b="0"/>
                <wp:docPr id="92" name="Εικόνα9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4" name="Εικόνα95" hidden="0"/>
                        <pic:cNvPicPr>
                          <a:picLocks noChangeAspect="1"/>
                        </pic:cNvPicPr>
                        <pic:nvPr isPhoto="0" userDrawn="0"/>
                      </pic:nvPicPr>
                      <pic:blipFill>
                        <a:blip r:embed="rId123"/>
                        <a:stretch/>
                      </pic:blipFill>
                      <pic:spPr bwMode="auto">
                        <a:xfrm flipH="0" flipV="0">
                          <a:off x="0" y="0"/>
                          <a:ext cx="5278135" cy="25908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mso-wrap-distance-left:0.0pt;mso-wrap-distance-top:0.0pt;mso-wrap-distance-right:0.0pt;mso-wrap-distance-bottom:0.0pt;width:415.6pt;height:204.0pt;" stroked="false">
                <v:path textboxrect="0,0,0,0"/>
                <v:imagedata r:id="rId123" o:title=""/>
              </v:shape>
            </w:pict>
          </mc:Fallback>
        </mc:AlternateContent>
      </w:r>
      <w:r/>
      <w:r/>
    </w:p>
    <w:p>
      <w:pPr>
        <w:pStyle w:val="4050"/>
      </w:pPr>
      <w:r>
        <w:t xml:space="preserve">with a method that implements the actual filter, utilizing a token backet algorithm. That inspects the flow, based on  predefined variables.</w:t>
      </w:r>
      <w:r/>
    </w:p>
    <w:p>
      <w:pPr>
        <w:pStyle w:val="4050"/>
      </w:pPr>
      <w:r/>
      <w:r>
        <mc:AlternateContent>
          <mc:Choice Requires="wpg">
            <w:drawing>
              <wp:inline xmlns:wp="http://schemas.openxmlformats.org/drawingml/2006/wordprocessingDrawing" distT="0" distB="0" distL="0" distR="0">
                <wp:extent cx="5120199" cy="3783532"/>
                <wp:effectExtent l="0" t="0" r="0" b="0"/>
                <wp:docPr id="93" name="Εικόνα9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4" name="Εικόνα96" hidden="0"/>
                        <pic:cNvPicPr>
                          <a:picLocks noChangeAspect="1"/>
                        </pic:cNvPicPr>
                        <pic:nvPr isPhoto="0" userDrawn="0"/>
                      </pic:nvPicPr>
                      <pic:blipFill>
                        <a:blip r:embed="rId124"/>
                        <a:stretch/>
                      </pic:blipFill>
                      <pic:spPr bwMode="auto">
                        <a:xfrm flipH="0" flipV="0">
                          <a:off x="0" y="0"/>
                          <a:ext cx="5120198" cy="37835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mso-wrap-distance-left:0.0pt;mso-wrap-distance-top:0.0pt;mso-wrap-distance-right:0.0pt;mso-wrap-distance-bottom:0.0pt;width:403.2pt;height:297.9pt;" stroked="false">
                <v:path textboxrect="0,0,0,0"/>
                <v:imagedata r:id="rId124" o:title=""/>
              </v:shape>
            </w:pict>
          </mc:Fallback>
        </mc:AlternateContent>
      </w:r>
      <w:r/>
      <w:r/>
    </w:p>
    <w:p>
      <w:pPr>
        <w:pStyle w:val="4050"/>
      </w:pPr>
      <w:r>
        <w:t xml:space="preserve">and applies it to the communication routes:</w:t>
      </w:r>
      <w:r/>
    </w:p>
    <w:p>
      <w:pPr>
        <w:pStyle w:val="4050"/>
      </w:pPr>
      <w:r>
        <mc:AlternateContent>
          <mc:Choice Requires="wpg">
            <w:drawing>
              <wp:inline xmlns:wp="http://schemas.openxmlformats.org/drawingml/2006/wordprocessingDrawing" distT="0" distB="0" distL="0" distR="0">
                <wp:extent cx="5284721" cy="3767442"/>
                <wp:effectExtent l="0" t="0" r="0" b="0"/>
                <wp:docPr id="94" name="Εικόνα9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5" name="Εικόνα97" hidden="0"/>
                        <pic:cNvPicPr>
                          <a:picLocks noChangeAspect="1"/>
                        </pic:cNvPicPr>
                        <pic:nvPr isPhoto="0" userDrawn="0"/>
                      </pic:nvPicPr>
                      <pic:blipFill>
                        <a:blip r:embed="rId125"/>
                        <a:stretch/>
                      </pic:blipFill>
                      <pic:spPr bwMode="auto">
                        <a:xfrm flipH="0" flipV="0">
                          <a:off x="0" y="0"/>
                          <a:ext cx="5284721" cy="37674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mso-wrap-distance-left:0.0pt;mso-wrap-distance-top:0.0pt;mso-wrap-distance-right:0.0pt;mso-wrap-distance-bottom:0.0pt;width:416.1pt;height:296.6pt;" stroked="false">
                <v:path textboxrect="0,0,0,0"/>
                <v:imagedata r:id="rId125" o:title=""/>
              </v:shape>
            </w:pict>
          </mc:Fallback>
        </mc:AlternateContent>
      </w:r>
      <w:r/>
    </w:p>
    <w:p>
      <w:pPr>
        <w:pStyle w:val="4050"/>
      </w:pPr>
      <w:r>
        <w:t xml:space="preserve">(</w:t>
      </w:r>
      <w:hyperlink w:tooltip="#GitHub_d" w:anchor="GitHub_d" w:history="1">
        <w:r>
          <w:rPr>
            <w:rStyle w:val="4145"/>
          </w:rPr>
          <w:t xml:space="preserve">GitHub. 2021d</w:t>
        </w:r>
      </w:hyperlink>
      <w:r>
        <w:t xml:space="preserve">)</w:t>
      </w:r>
      <w:r/>
    </w:p>
    <w:p>
      <w:pPr>
        <w:pStyle w:val="4050"/>
      </w:pPr>
      <w:r/>
      <w:r/>
    </w:p>
    <w:p>
      <w:pPr>
        <w:pStyle w:val="4050"/>
      </w:pPr>
      <w:r/>
      <w:r/>
    </w:p>
    <w:p>
      <w:pPr>
        <w:pStyle w:val="4135"/>
        <w:numPr>
          <w:ilvl w:val="2"/>
          <w:numId w:val="109"/>
        </w:numPr>
      </w:pPr>
      <w:r/>
      <w:bookmarkStart w:id="404" w:name="_Toc111"/>
      <w:r>
        <w:rPr>
          <w:rFonts w:ascii="Times New Roman" w:hAnsi="Times New Roman" w:cs="Times New Roman" w:eastAsia="Times New Roman"/>
          <w:sz w:val="24"/>
        </w:rPr>
        <w:t xml:space="preserve">Deployment</w:t>
      </w:r>
      <w:r/>
      <w:bookmarkEnd w:id="404"/>
      <w:r/>
      <w:r/>
    </w:p>
    <w:p>
      <w:pPr>
        <w:pStyle w:val="4135"/>
        <w:numPr>
          <w:ilvl w:val="0"/>
          <w:numId w:val="0"/>
        </w:numPr>
      </w:pPr>
      <w:r>
        <w:rPr>
          <w:highlight w:val="none"/>
        </w:rPr>
      </w:r>
      <w:r>
        <w:rPr>
          <w:highlight w:val="none"/>
        </w:rPr>
      </w:r>
    </w:p>
    <w:p>
      <w:pPr>
        <w:pStyle w:val="4135"/>
        <w:numPr>
          <w:ilvl w:val="0"/>
          <w:numId w:val="0"/>
        </w:numPr>
      </w:pPr>
      <w:r/>
      <w:r/>
    </w:p>
    <w:p>
      <w:pPr>
        <w:pStyle w:val="4135"/>
        <w:rPr>
          <w:b/>
          <w:bCs/>
          <w:color w:val="auto"/>
          <w:sz w:val="24"/>
          <w:szCs w:val="24"/>
        </w:rPr>
      </w:pPr>
      <w:r>
        <w:rPr>
          <w:b/>
          <w:bCs/>
          <w:color w:val="auto"/>
          <w:sz w:val="24"/>
          <w:szCs w:val="24"/>
        </w:rPr>
      </w:r>
      <w:r/>
    </w:p>
    <w:p>
      <w:pPr>
        <w:pStyle w:val="4050"/>
      </w:pPr>
      <w:r>
        <w:t xml:space="preserve">Deployment is the process in which the micro-services are created being loaded to a cloud infrastructure for the inherited benefits and application’s cloud native nature to be rea</w:t>
      </w:r>
      <w:r>
        <w:t xml:space="preserve">ched. For our example demonstrated the procedure being followed encompasses a hybrid approach, through which the Kubernetes solution is provided as a service, by the OpenShift container platform. Mainly selected for the simplicity, automation, and security purposes. The entire process is initiated be removing all by the  load balancer patterns are demonstrated within chapter</w:t>
      </w:r>
      <w:r>
        <w:fldChar w:fldCharType="begin"/>
        <w:instrText xml:space="preserve"> PAGEREF _Ref111220508 \h</w:instrText>
        <w:fldChar w:fldCharType="separate"/>
        <w:fldChar w:fldCharType="end"/>
      </w:r>
      <w:r>
        <w:t xml:space="preserve"> </w:t>
      </w:r>
      <w:hyperlink w:tooltip="#_4.3.2_Clou" w:anchor="_4.3.2_Clou" w:history="1">
        <w:r>
          <w:rPr>
            <w:rStyle w:val="4145"/>
          </w:rPr>
          <w:t xml:space="preserve">4.3.2</w:t>
        </w:r>
        <w:r>
          <w:rPr>
            <w:rStyle w:val="4145"/>
          </w:rPr>
        </w:r>
      </w:hyperlink>
      <w:r/>
      <w:r/>
    </w:p>
    <w:p>
      <w:pPr>
        <w:rPr>
          <w:color w:val="000000"/>
        </w:rPr>
      </w:pPr>
      <w:r>
        <w:rPr>
          <w:color w:val="000000"/>
        </w:rPr>
      </w:r>
      <w:r/>
    </w:p>
    <w:p>
      <w:pPr>
        <w:ind w:firstLine="709"/>
        <w:rPr>
          <w:b/>
          <w:bCs/>
          <w:sz w:val="24"/>
          <w:szCs w:val="24"/>
          <w:u w:val="single"/>
        </w:rPr>
      </w:pPr>
      <w:r>
        <w:rPr>
          <w:b/>
          <w:bCs/>
          <w:sz w:val="24"/>
          <w:szCs w:val="24"/>
          <w:u w:val="single"/>
        </w:rPr>
      </w:r>
      <w:r/>
    </w:p>
    <w:p>
      <w:pPr>
        <w:rPr>
          <w:b/>
          <w:bCs/>
          <w:u w:val="single"/>
        </w:rPr>
      </w:pPr>
      <w:r>
        <w:rPr>
          <w:rFonts w:ascii="Arial" w:hAnsi="Arial" w:cs="Arial" w:eastAsia="Arial"/>
          <w:b/>
          <w:bCs/>
          <w:sz w:val="24"/>
          <w:u w:val="single"/>
        </w:rPr>
        <w:t xml:space="preserve">Infrastructure</w:t>
      </w:r>
      <w:r/>
    </w:p>
    <w:p>
      <w:pPr>
        <w:pStyle w:val="4135"/>
        <w:rPr>
          <w:b/>
          <w:bCs/>
          <w:color w:val="auto"/>
          <w:sz w:val="24"/>
          <w:szCs w:val="24"/>
        </w:rPr>
      </w:pPr>
      <w:r>
        <w:rPr>
          <w:b/>
          <w:bCs/>
          <w:color w:val="auto"/>
          <w:sz w:val="24"/>
          <w:szCs w:val="24"/>
        </w:rPr>
      </w:r>
      <w:r/>
    </w:p>
    <w:p>
      <w:pPr>
        <w:pStyle w:val="4050"/>
        <w:rPr>
          <w:rFonts w:ascii="Times New Roman" w:hAnsi="Times New Roman"/>
          <w:color w:val="000000"/>
          <w:sz w:val="24"/>
        </w:rPr>
      </w:pPr>
      <w:r>
        <w:rPr>
          <w:sz w:val="24"/>
          <w:szCs w:val="20"/>
        </w:rPr>
        <w:t xml:space="preserve">The entire method is being generated , </w:t>
      </w:r>
      <w:r>
        <w:rPr>
          <w:sz w:val="24"/>
        </w:rPr>
      </w:r>
    </w:p>
    <w:p>
      <w:pPr>
        <w:pStyle w:val="4050"/>
        <w:numPr>
          <w:ilvl w:val="0"/>
          <w:numId w:val="168"/>
        </w:numPr>
        <w:rPr>
          <w:sz w:val="24"/>
        </w:rPr>
      </w:pPr>
      <w:r>
        <w:rPr>
          <w:color w:val="000000" w:themeColor="text1"/>
          <w:sz w:val="24"/>
        </w:rPr>
        <w:t xml:space="preserve">by the declaration of the appropriate Dekorate libraries within </w:t>
      </w:r>
      <w:r>
        <w:rPr>
          <w:color w:val="000000" w:themeColor="text1"/>
          <w:sz w:val="24"/>
        </w:rPr>
        <w:t xml:space="preserve">services POM’s:</w:t>
      </w:r>
      <w:r>
        <w:rPr>
          <w:sz w:val="24"/>
        </w:rPr>
      </w:r>
    </w:p>
    <w:p>
      <w:pPr>
        <w:pStyle w:val="4050"/>
      </w:pPr>
      <w:r/>
      <w:r>
        <mc:AlternateContent>
          <mc:Choice Requires="wpg">
            <w:drawing>
              <wp:inline xmlns:wp="http://schemas.openxmlformats.org/drawingml/2006/wordprocessingDrawing" distT="0" distB="0" distL="0" distR="0">
                <wp:extent cx="5241426" cy="3177395"/>
                <wp:effectExtent l="0" t="0" r="0" b="0"/>
                <wp:docPr id="95" name="Εικόνα9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6" name="Εικόνα98" hidden="0"/>
                        <pic:cNvPicPr>
                          <a:picLocks noChangeAspect="1"/>
                        </pic:cNvPicPr>
                        <pic:nvPr isPhoto="0" userDrawn="0"/>
                      </pic:nvPicPr>
                      <pic:blipFill>
                        <a:blip r:embed="rId126"/>
                        <a:stretch/>
                      </pic:blipFill>
                      <pic:spPr bwMode="auto">
                        <a:xfrm flipH="0" flipV="0">
                          <a:off x="0" y="0"/>
                          <a:ext cx="5241425" cy="31773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mso-wrap-distance-left:0.0pt;mso-wrap-distance-top:0.0pt;mso-wrap-distance-right:0.0pt;mso-wrap-distance-bottom:0.0pt;width:412.7pt;height:250.2pt;" stroked="false">
                <v:path textboxrect="0,0,0,0"/>
                <v:imagedata r:id="rId126" o:title=""/>
              </v:shape>
            </w:pict>
          </mc:Fallback>
        </mc:AlternateContent>
      </w:r>
      <w:r/>
      <w:r/>
    </w:p>
    <w:p>
      <w:pPr>
        <w:pStyle w:val="4050"/>
        <w:rPr>
          <w:rFonts w:ascii="Times New Roman" w:hAnsi="Times New Roman"/>
          <w:color w:val="000000"/>
          <w:sz w:val="24"/>
        </w:rPr>
      </w:pPr>
      <w:r>
        <w:rPr>
          <w:sz w:val="24"/>
          <w:szCs w:val="20"/>
        </w:rPr>
        <w:t xml:space="preserve">for the automation process to be enabled, via a set of </w:t>
      </w:r>
      <w:r>
        <w:rPr>
          <w:sz w:val="24"/>
        </w:rPr>
      </w:r>
    </w:p>
    <w:p>
      <w:pPr>
        <w:pStyle w:val="4050"/>
        <w:numPr>
          <w:ilvl w:val="0"/>
          <w:numId w:val="169"/>
        </w:numPr>
        <w:rPr>
          <w:sz w:val="24"/>
        </w:rPr>
      </w:pPr>
      <w:r>
        <w:rPr>
          <w:color w:val="000000" w:themeColor="text1"/>
          <w:sz w:val="24"/>
        </w:rPr>
        <w:t xml:space="preserve">annotations are used for the Kubernetes/OpenShift manifests decoration and </w:t>
      </w:r>
      <w:r>
        <w:rPr>
          <w:sz w:val="24"/>
        </w:rPr>
        <w:tab/>
      </w:r>
      <w:r>
        <w:rPr>
          <w:color w:val="000000" w:themeColor="text1"/>
          <w:sz w:val="24"/>
        </w:rPr>
        <w:t xml:space="preserve">generation, being applied within the main bootstrap class.:</w:t>
      </w:r>
      <w:r>
        <w:rPr>
          <w:sz w:val="24"/>
        </w:rPr>
      </w:r>
    </w:p>
    <w:p>
      <w:pPr>
        <w:pStyle w:val="4050"/>
        <w:rPr>
          <w:sz w:val="20"/>
          <w:szCs w:val="20"/>
        </w:rPr>
      </w:pPr>
      <w:r>
        <w:rPr>
          <w:sz w:val="20"/>
          <w:szCs w:val="20"/>
        </w:rPr>
      </w:r>
      <w:r/>
    </w:p>
    <w:p>
      <w:pPr>
        <w:pStyle w:val="4050"/>
      </w:pPr>
      <w:r/>
      <w:r>
        <mc:AlternateContent>
          <mc:Choice Requires="wpg">
            <w:drawing>
              <wp:inline xmlns:wp="http://schemas.openxmlformats.org/drawingml/2006/wordprocessingDrawing" distT="0" distB="0" distL="0" distR="0">
                <wp:extent cx="5267403" cy="3326836"/>
                <wp:effectExtent l="0" t="0" r="0" b="0"/>
                <wp:docPr id="96" name="Εικόνα9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7" name="Εικόνα99" hidden="0"/>
                        <pic:cNvPicPr>
                          <a:picLocks noChangeAspect="1"/>
                        </pic:cNvPicPr>
                        <pic:nvPr isPhoto="0" userDrawn="0"/>
                      </pic:nvPicPr>
                      <pic:blipFill>
                        <a:blip r:embed="rId127"/>
                        <a:stretch/>
                      </pic:blipFill>
                      <pic:spPr bwMode="auto">
                        <a:xfrm flipH="0" flipV="0">
                          <a:off x="0" y="0"/>
                          <a:ext cx="5267403" cy="33268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mso-wrap-distance-left:0.0pt;mso-wrap-distance-top:0.0pt;mso-wrap-distance-right:0.0pt;mso-wrap-distance-bottom:0.0pt;width:414.8pt;height:262.0pt;" stroked="false">
                <v:path textboxrect="0,0,0,0"/>
                <v:imagedata r:id="rId127" o:title=""/>
              </v:shape>
            </w:pict>
          </mc:Fallback>
        </mc:AlternateContent>
      </w:r>
      <w:r/>
      <w:r/>
    </w:p>
    <w:p>
      <w:pPr>
        <w:pStyle w:val="4050"/>
        <w:rPr>
          <w:sz w:val="24"/>
        </w:rPr>
      </w:pPr>
      <w:r>
        <w:rPr>
          <w:sz w:val="24"/>
          <w:szCs w:val="20"/>
        </w:rPr>
        <w:t xml:space="preserve">Thus, determining pods numbers, network, and configuration acquisition policies and file name. </w:t>
      </w:r>
      <w:r>
        <w:rPr>
          <w:sz w:val="24"/>
        </w:rPr>
      </w:r>
    </w:p>
    <w:p>
      <w:pPr>
        <w:pStyle w:val="4050"/>
        <w:rPr>
          <w:sz w:val="24"/>
        </w:rPr>
      </w:pPr>
      <w:r>
        <w:rPr>
          <w:sz w:val="24"/>
          <w:szCs w:val="20"/>
        </w:rPr>
        <w:t xml:space="preserve">And completed by building the service’s with both the deploy and build mode enabled. :</w:t>
      </w:r>
      <w:r>
        <w:rPr>
          <w:sz w:val="24"/>
        </w:rPr>
      </w:r>
    </w:p>
    <w:p>
      <w:pPr>
        <w:pStyle w:val="4050"/>
      </w:pPr>
      <w:r>
        <mc:AlternateContent>
          <mc:Choice Requires="wpg">
            <w:drawing>
              <wp:inline xmlns:wp="http://schemas.openxmlformats.org/drawingml/2006/wordprocessingDrawing" distT="0" distB="0" distL="0" distR="0">
                <wp:extent cx="5336676" cy="1920907"/>
                <wp:effectExtent l="0" t="0" r="0" b="0"/>
                <wp:docPr id="97" name="Εικόνα10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8" name="Εικόνα100" hidden="0"/>
                        <pic:cNvPicPr>
                          <a:picLocks noChangeAspect="1"/>
                        </pic:cNvPicPr>
                        <pic:nvPr isPhoto="0" userDrawn="0"/>
                      </pic:nvPicPr>
                      <pic:blipFill>
                        <a:blip r:embed="rId128"/>
                        <a:stretch/>
                      </pic:blipFill>
                      <pic:spPr bwMode="auto">
                        <a:xfrm flipH="0" flipV="0">
                          <a:off x="0" y="0"/>
                          <a:ext cx="5336675" cy="19209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mso-wrap-distance-left:0.0pt;mso-wrap-distance-top:0.0pt;mso-wrap-distance-right:0.0pt;mso-wrap-distance-bottom:0.0pt;width:420.2pt;height:151.3pt;" stroked="false">
                <v:path textboxrect="0,0,0,0"/>
                <v:imagedata r:id="rId128" o:title=""/>
              </v:shape>
            </w:pict>
          </mc:Fallback>
        </mc:AlternateContent>
      </w:r>
      <w:r/>
    </w:p>
    <w:p>
      <w:pPr>
        <w:pStyle w:val="4050"/>
        <w:rPr>
          <w:sz w:val="24"/>
        </w:rPr>
      </w:pPr>
      <w:r>
        <w:rPr>
          <w:sz w:val="24"/>
          <w:szCs w:val="20"/>
        </w:rPr>
        <w:t xml:space="preserve">That automatically produces the OpenShift manifests, generates and properly configures the required set of  resources, consisting of the:</w:t>
      </w:r>
      <w:r>
        <w:rPr>
          <w:sz w:val="24"/>
        </w:rPr>
      </w:r>
    </w:p>
    <w:p>
      <w:pPr>
        <w:pStyle w:val="4050"/>
        <w:numPr>
          <w:ilvl w:val="0"/>
          <w:numId w:val="170"/>
        </w:numPr>
        <w:rPr>
          <w:sz w:val="24"/>
        </w:rPr>
      </w:pPr>
      <w:r>
        <w:rPr>
          <w:color w:val="000000" w:themeColor="text1"/>
          <w:sz w:val="24"/>
        </w:rPr>
        <w:t xml:space="preserve"> services, and  routes network objects. </w:t>
      </w:r>
      <w:r>
        <w:rPr>
          <w:sz w:val="24"/>
        </w:rPr>
        <w:tab/>
      </w:r>
      <w:r>
        <w:rPr>
          <w:sz w:val="24"/>
        </w:rPr>
      </w:r>
    </w:p>
    <w:p>
      <w:pPr>
        <w:pStyle w:val="4050"/>
      </w:pPr>
      <w:r/>
      <w:r>
        <mc:AlternateContent>
          <mc:Choice Requires="wpg">
            <w:drawing>
              <wp:inline xmlns:wp="http://schemas.openxmlformats.org/drawingml/2006/wordprocessingDrawing" distT="0" distB="0" distL="0" distR="0">
                <wp:extent cx="5336676" cy="3156516"/>
                <wp:effectExtent l="0" t="0" r="0" b="0"/>
                <wp:docPr id="98" name="Εικόνα10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9" name="Εικόνα101" hidden="0"/>
                        <pic:cNvPicPr>
                          <a:picLocks noChangeAspect="1"/>
                        </pic:cNvPicPr>
                        <pic:nvPr isPhoto="0" userDrawn="0"/>
                      </pic:nvPicPr>
                      <pic:blipFill>
                        <a:blip r:embed="rId129"/>
                        <a:stretch/>
                      </pic:blipFill>
                      <pic:spPr bwMode="auto">
                        <a:xfrm flipH="0" flipV="0">
                          <a:off x="0" y="0"/>
                          <a:ext cx="5336675" cy="31565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mso-wrap-distance-left:0.0pt;mso-wrap-distance-top:0.0pt;mso-wrap-distance-right:0.0pt;mso-wrap-distance-bottom:0.0pt;width:420.2pt;height:248.5pt;" stroked="false">
                <v:path textboxrect="0,0,0,0"/>
                <v:imagedata r:id="rId129" o:title=""/>
              </v:shape>
            </w:pict>
          </mc:Fallback>
        </mc:AlternateContent>
      </w:r>
      <w:r>
        <w:br/>
      </w:r>
      <w:r/>
    </w:p>
    <w:p>
      <w:pPr>
        <w:pStyle w:val="4050"/>
        <w:numPr>
          <w:ilvl w:val="0"/>
          <w:numId w:val="171"/>
        </w:numPr>
      </w:pPr>
      <w:r>
        <w:t xml:space="preserve">And the ImageStreams, BuildConfigs, and Deployment Config resources</w:t>
      </w:r>
      <w:r/>
    </w:p>
    <w:p>
      <w:pPr>
        <w:pStyle w:val="4050"/>
      </w:pPr>
      <w:r>
        <mc:AlternateContent>
          <mc:Choice Requires="wpg">
            <w:drawing>
              <wp:inline xmlns:wp="http://schemas.openxmlformats.org/drawingml/2006/wordprocessingDrawing" distT="0" distB="0" distL="0" distR="0">
                <wp:extent cx="5232767" cy="3829050"/>
                <wp:effectExtent l="0" t="0" r="0" b="0"/>
                <wp:docPr id="99" name="Εικόνα10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0" name="Εικόνα102" hidden="0"/>
                        <pic:cNvPicPr>
                          <a:picLocks noChangeAspect="1"/>
                        </pic:cNvPicPr>
                        <pic:nvPr isPhoto="0" userDrawn="0"/>
                      </pic:nvPicPr>
                      <pic:blipFill>
                        <a:blip r:embed="rId130"/>
                        <a:stretch/>
                      </pic:blipFill>
                      <pic:spPr bwMode="auto">
                        <a:xfrm flipH="0" flipV="0">
                          <a:off x="0" y="0"/>
                          <a:ext cx="5232766" cy="38290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mso-wrap-distance-left:0.0pt;mso-wrap-distance-top:0.0pt;mso-wrap-distance-right:0.0pt;mso-wrap-distance-bottom:0.0pt;width:412.0pt;height:301.5pt;" stroked="false">
                <v:path textboxrect="0,0,0,0"/>
                <v:imagedata r:id="rId130" o:title=""/>
              </v:shape>
            </w:pict>
          </mc:Fallback>
        </mc:AlternateContent>
      </w:r>
      <w:r>
        <w:br/>
      </w:r>
      <w:r>
        <w:t xml:space="preserve"> </w:t>
      </w:r>
      <w:r/>
    </w:p>
    <w:p>
      <w:pPr>
        <w:pStyle w:val="4050"/>
        <w:rPr>
          <w:rFonts w:ascii="Times New Roman" w:hAnsi="Times New Roman"/>
          <w:color w:val="000000"/>
          <w:sz w:val="24"/>
        </w:rPr>
      </w:pPr>
      <w:r>
        <w:rPr>
          <w:sz w:val="24"/>
          <w:szCs w:val="20"/>
        </w:rPr>
        <w:t xml:space="preserve">While push’s the containers image to the cloud for instantly pods generation.</w:t>
      </w:r>
      <w:r>
        <w:rPr>
          <w:sz w:val="24"/>
        </w:rPr>
      </w:r>
    </w:p>
    <w:p>
      <w:pPr>
        <w:pStyle w:val="4050"/>
      </w:pPr>
      <w:r>
        <w:t xml:space="preserve"> </w:t>
      </w:r>
      <w:r>
        <mc:AlternateContent>
          <mc:Choice Requires="wpg">
            <w:drawing>
              <wp:inline xmlns:wp="http://schemas.openxmlformats.org/drawingml/2006/wordprocessingDrawing" distT="0" distB="0" distL="0" distR="0">
                <wp:extent cx="5259698" cy="3648075"/>
                <wp:effectExtent l="0" t="0" r="0" b="0"/>
                <wp:docPr id="100" name="Εικόνα10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1" name="Εικόνα103" hidden="0"/>
                        <pic:cNvPicPr>
                          <a:picLocks noChangeAspect="1"/>
                        </pic:cNvPicPr>
                        <pic:nvPr isPhoto="0" userDrawn="0"/>
                      </pic:nvPicPr>
                      <pic:blipFill>
                        <a:blip r:embed="rId131"/>
                        <a:stretch/>
                      </pic:blipFill>
                      <pic:spPr bwMode="auto">
                        <a:xfrm flipH="0" flipV="0">
                          <a:off x="0" y="0"/>
                          <a:ext cx="5259698" cy="36480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mso-wrap-distance-left:0.0pt;mso-wrap-distance-top:0.0pt;mso-wrap-distance-right:0.0pt;mso-wrap-distance-bottom:0.0pt;width:414.1pt;height:287.2pt;" stroked="false">
                <v:path textboxrect="0,0,0,0"/>
                <v:imagedata r:id="rId131" o:title=""/>
              </v:shape>
            </w:pict>
          </mc:Fallback>
        </mc:AlternateContent>
      </w:r>
      <w:r/>
    </w:p>
    <w:p>
      <w:pPr>
        <w:pStyle w:val="4050"/>
        <w:rPr>
          <w:sz w:val="20"/>
          <w:szCs w:val="20"/>
        </w:rPr>
      </w:pPr>
      <w:r>
        <w:rPr>
          <w:sz w:val="20"/>
          <w:szCs w:val="20"/>
        </w:rPr>
      </w:r>
      <w:r/>
    </w:p>
    <w:p>
      <w:pPr>
        <w:pStyle w:val="4050"/>
        <w:rPr>
          <w:sz w:val="24"/>
        </w:rPr>
      </w:pPr>
      <w:r>
        <w:rPr>
          <w:sz w:val="24"/>
          <w:szCs w:val="20"/>
        </w:rPr>
        <w:t xml:space="preserve">The underlining security functionality being inherited via the infrastruc</w:t>
      </w:r>
      <w:r>
        <w:rPr>
          <w:sz w:val="24"/>
          <w:szCs w:val="20"/>
        </w:rPr>
        <w:t xml:space="preserve">ture’s provided functions, third-party solutions and pod’s resources cooperation. That enable the authorization/authentication, access control, pods and image’s registy isolation, communication  encryption, and network’s security configuration mechanisms. </w:t>
      </w:r>
      <w:r>
        <w:rPr>
          <w:sz w:val="24"/>
        </w:rPr>
      </w:r>
    </w:p>
    <w:p>
      <w:pPr>
        <w:pStyle w:val="4050"/>
      </w:pPr>
      <w:r>
        <mc:AlternateContent>
          <mc:Choice Requires="wpg">
            <w:drawing>
              <wp:inline xmlns:wp="http://schemas.openxmlformats.org/drawingml/2006/wordprocessingDrawing" distT="0" distB="0" distL="0" distR="0">
                <wp:extent cx="5215449" cy="2152650"/>
                <wp:effectExtent l="0" t="0" r="0" b="0"/>
                <wp:docPr id="101" name="Εικόνα10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2" name="Εικόνα104" hidden="0"/>
                        <pic:cNvPicPr>
                          <a:picLocks noChangeAspect="1"/>
                        </pic:cNvPicPr>
                        <pic:nvPr isPhoto="0" userDrawn="0"/>
                      </pic:nvPicPr>
                      <pic:blipFill>
                        <a:blip r:embed="rId132"/>
                        <a:stretch/>
                      </pic:blipFill>
                      <pic:spPr bwMode="auto">
                        <a:xfrm flipH="0" flipV="0">
                          <a:off x="0" y="0"/>
                          <a:ext cx="5215448" cy="2152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mso-wrap-distance-left:0.0pt;mso-wrap-distance-top:0.0pt;mso-wrap-distance-right:0.0pt;mso-wrap-distance-bottom:0.0pt;width:410.7pt;height:169.5pt;" stroked="false">
                <v:path textboxrect="0,0,0,0"/>
                <v:imagedata r:id="rId132" o:title=""/>
              </v:shape>
            </w:pict>
          </mc:Fallback>
        </mc:AlternateContent>
      </w:r>
      <w:r/>
    </w:p>
    <w:p>
      <w:pPr>
        <w:pStyle w:val="4050"/>
        <w:rPr>
          <w:sz w:val="20"/>
          <w:szCs w:val="20"/>
        </w:rPr>
      </w:pPr>
      <w:r>
        <w:rPr>
          <w:sz w:val="20"/>
          <w:szCs w:val="20"/>
        </w:rPr>
      </w:r>
      <w:r/>
    </w:p>
    <w:p>
      <w:pPr>
        <w:pStyle w:val="4050"/>
        <w:rPr>
          <w:sz w:val="20"/>
          <w:szCs w:val="20"/>
        </w:rPr>
      </w:pPr>
      <w:r>
        <w:rPr>
          <w:sz w:val="20"/>
          <w:szCs w:val="20"/>
        </w:rPr>
      </w:r>
      <w:r/>
    </w:p>
    <w:p>
      <w:pPr>
        <w:pStyle w:val="4050"/>
        <w:rPr>
          <w:sz w:val="24"/>
          <w:szCs w:val="20"/>
        </w:rPr>
      </w:pPr>
      <w:r>
        <w:rPr>
          <w:sz w:val="24"/>
          <w:szCs w:val="20"/>
        </w:rPr>
        <w:t xml:space="preserve">While the load balancing functions being defined within service resources are generated.</w:t>
      </w:r>
      <w:r>
        <w:rPr>
          <w:sz w:val="24"/>
        </w:rPr>
      </w:r>
    </w:p>
    <w:p>
      <w:pPr>
        <w:pStyle w:val="4050"/>
        <w:rPr>
          <w:sz w:val="20"/>
          <w:szCs w:val="20"/>
        </w:rPr>
      </w:pPr>
      <w:r>
        <w:rPr>
          <w:sz w:val="20"/>
          <w:szCs w:val="20"/>
        </w:rPr>
      </w:r>
      <w:r/>
    </w:p>
    <w:p>
      <w:pPr>
        <w:pStyle w:val="4050"/>
        <w:rPr>
          <w:sz w:val="20"/>
          <w:szCs w:val="20"/>
        </w:rPr>
      </w:pPr>
      <w:r>
        <w:rPr>
          <w:sz w:val="20"/>
          <w:szCs w:val="20"/>
        </w:rPr>
        <mc:AlternateContent>
          <mc:Choice Requires="wpg">
            <w:drawing>
              <wp:anchor xmlns:wp="http://schemas.openxmlformats.org/drawingml/2006/wordprocessingDrawing" distT="0" distB="0" distL="0" distR="0" simplePos="0" relativeHeight="163" behindDoc="0" locked="0" layoutInCell="1" allowOverlap="1">
                <wp:simplePos x="0" y="0"/>
                <wp:positionH relativeFrom="column">
                  <wp:align>center</wp:align>
                </wp:positionH>
                <wp:positionV relativeFrom="paragraph">
                  <wp:posOffset>635</wp:posOffset>
                </wp:positionV>
                <wp:extent cx="5047615" cy="1937385"/>
                <wp:effectExtent l="0" t="0" r="0" b="0"/>
                <wp:wrapSquare wrapText="bothSides"/>
                <wp:docPr id="102" name="Εικόνα15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3" name="Εικόνα158" hidden="0"/>
                        <pic:cNvPicPr>
                          <a:picLocks noChangeAspect="1"/>
                        </pic:cNvPicPr>
                        <pic:nvPr isPhoto="0" userDrawn="0"/>
                      </pic:nvPicPr>
                      <pic:blipFill>
                        <a:blip r:embed="rId133"/>
                        <a:stretch/>
                      </pic:blipFill>
                      <pic:spPr bwMode="auto">
                        <a:xfrm>
                          <a:off x="0" y="0"/>
                          <a:ext cx="5047615" cy="193738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position:absolute;mso-wrap-distance-left:0.0pt;mso-wrap-distance-top:0.0pt;mso-wrap-distance-right:0.0pt;mso-wrap-distance-bottom:0.0pt;z-index:163;o:allowoverlap:true;o:allowincell:true;mso-position-horizontal-relative:text;mso-position-horizontal:center;mso-position-vertical-relative:text;margin-top:0.0pt;mso-position-vertical:absolute;width:397.4pt;height:152.5pt;" stroked="false">
                <v:path textboxrect="0,0,0,0"/>
                <v:imagedata r:id="rId133" o:title=""/>
              </v:shape>
            </w:pict>
          </mc:Fallback>
        </mc:AlternateContent>
      </w:r>
      <w:r/>
    </w:p>
    <w:p>
      <w:pPr>
        <w:pStyle w:val="4050"/>
        <w:rPr>
          <w:sz w:val="20"/>
          <w:szCs w:val="20"/>
        </w:rPr>
      </w:pPr>
      <w:r>
        <w:rPr>
          <w:color w:val="000000" w:themeColor="text1"/>
          <w:sz w:val="20"/>
          <w:szCs w:val="20"/>
        </w:rPr>
        <w:t xml:space="preserve">(</w:t>
      </w:r>
      <w:hyperlink w:tooltip="#Red_Hat_Developer_a" w:anchor="Red_Hat_Developer_a" w:history="1">
        <w:r>
          <w:rPr>
            <w:rStyle w:val="4145"/>
            <w:sz w:val="20"/>
            <w:szCs w:val="20"/>
          </w:rPr>
          <w:t xml:space="preserve">Red Hat Developer. 2021</w:t>
        </w:r>
      </w:hyperlink>
      <w:r>
        <w:rPr>
          <w:color w:val="000000" w:themeColor="text1"/>
          <w:sz w:val="20"/>
          <w:szCs w:val="20"/>
        </w:rPr>
        <w:t xml:space="preserve"> ; </w:t>
      </w:r>
      <w:r>
        <w:rPr>
          <w:color w:val="000000" w:themeColor="text1"/>
          <w:sz w:val="20"/>
          <w:szCs w:val="20"/>
          <w:lang w:val="el-GR"/>
        </w:rPr>
      </w:r>
      <w:hyperlink w:tooltip="#Docs.openshift_a" w:anchor="Docs.openshift_a" w:history="1">
        <w:r>
          <w:rPr>
            <w:rStyle w:val="4145"/>
            <w:sz w:val="20"/>
            <w:szCs w:val="20"/>
            <w:lang w:val="el-GR"/>
          </w:rPr>
          <w:t xml:space="preserve">Docs.openshift.com. 2021a</w:t>
        </w:r>
      </w:hyperlink>
      <w:r>
        <w:rPr>
          <w:color w:val="000000" w:themeColor="text1"/>
          <w:sz w:val="20"/>
          <w:szCs w:val="20"/>
          <w:lang w:val="el-GR"/>
        </w:rPr>
        <w:t xml:space="preserve">)</w:t>
      </w:r>
      <w:r/>
    </w:p>
    <w:p>
      <w:pPr>
        <w:rPr>
          <w:b/>
          <w:bCs/>
          <w:u w:val="single"/>
        </w:rPr>
      </w:pPr>
      <w:r>
        <w:rPr>
          <w:b/>
          <w:bCs/>
          <w:u w:val="single"/>
        </w:rPr>
      </w:r>
      <w:r/>
    </w:p>
    <w:p>
      <w:pPr>
        <w:ind w:firstLine="709"/>
        <w:rPr>
          <w:b/>
          <w:u w:val="single"/>
        </w:rPr>
      </w:pPr>
      <w:r>
        <w:rPr>
          <w:b/>
          <w:bCs/>
          <w:u w:val="single"/>
        </w:rPr>
      </w:r>
      <w:r/>
    </w:p>
    <w:p>
      <w:pPr>
        <w:rPr>
          <w:rFonts w:ascii="Arial" w:hAnsi="Arial" w:cs="Arial" w:eastAsia="Arial"/>
          <w:b/>
          <w:sz w:val="24"/>
          <w:u w:val="single"/>
        </w:rPr>
      </w:pPr>
      <w:r>
        <w:rPr>
          <w:rFonts w:ascii="Arial" w:hAnsi="Arial" w:cs="Arial" w:eastAsia="Arial"/>
          <w:b/>
          <w:bCs/>
          <w:sz w:val="24"/>
          <w:u w:val="single"/>
        </w:rPr>
        <w:t xml:space="preserve">Network Behavior Manipulation Functions</w:t>
      </w:r>
      <w:r>
        <w:rPr>
          <w:rFonts w:ascii="Arial" w:hAnsi="Arial" w:cs="Arial" w:eastAsia="Arial"/>
          <w:sz w:val="24"/>
        </w:rPr>
      </w:r>
    </w:p>
    <w:p>
      <w:pPr>
        <w:rPr>
          <w:color w:val="000000"/>
          <w:sz w:val="24"/>
          <w:szCs w:val="24"/>
        </w:rPr>
      </w:pPr>
      <w:r>
        <w:rPr>
          <w:color w:val="000000"/>
          <w:sz w:val="24"/>
          <w:szCs w:val="24"/>
        </w:rPr>
      </w:r>
      <w:r/>
    </w:p>
    <w:p>
      <w:pPr>
        <w:pStyle w:val="4050"/>
        <w:rPr>
          <w:sz w:val="24"/>
          <w:szCs w:val="20"/>
        </w:rPr>
      </w:pPr>
      <w:r>
        <w:rPr>
          <w:sz w:val="24"/>
          <w:szCs w:val="20"/>
        </w:rPr>
        <w:t xml:space="preserve">The factors advocate to approaches selection, beneath the simplicity and default security mechanisms inherited. Are the reach set of network functionality is provided,consisting among others, of:</w:t>
      </w:r>
      <w:r>
        <w:rPr>
          <w:sz w:val="24"/>
        </w:rPr>
      </w:r>
    </w:p>
    <w:p>
      <w:pPr>
        <w:pStyle w:val="4050"/>
        <w:numPr>
          <w:ilvl w:val="0"/>
          <w:numId w:val="172"/>
        </w:numPr>
        <w:rPr>
          <w:rFonts w:ascii="Times New Roman" w:hAnsi="Times New Roman"/>
          <w:color w:val="000000"/>
        </w:rPr>
      </w:pPr>
      <w:r>
        <w:rPr>
          <w:color w:val="000000" w:themeColor="text1"/>
          <w:sz w:val="24"/>
        </w:rPr>
        <w:t xml:space="preserve">egress’s firewalls </w:t>
      </w:r>
      <w:r>
        <w:rPr>
          <w:sz w:val="24"/>
        </w:rPr>
        <w:tab/>
      </w:r>
      <w:r/>
    </w:p>
    <w:p>
      <w:pPr>
        <w:pStyle w:val="4050"/>
      </w:pPr>
      <w:r>
        <mc:AlternateContent>
          <mc:Choice Requires="wpg">
            <w:drawing>
              <wp:inline xmlns:wp="http://schemas.openxmlformats.org/drawingml/2006/wordprocessingDrawing" distT="0" distB="0" distL="0" distR="0">
                <wp:extent cx="5232767" cy="2708275"/>
                <wp:effectExtent l="0" t="0" r="0" b="0"/>
                <wp:docPr id="103" name="Εικόνα10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4" name="Εικόνα105" hidden="0"/>
                        <pic:cNvPicPr>
                          <a:picLocks noChangeAspect="1"/>
                        </pic:cNvPicPr>
                        <pic:nvPr isPhoto="0" userDrawn="0"/>
                      </pic:nvPicPr>
                      <pic:blipFill>
                        <a:blip r:embed="rId134"/>
                        <a:stretch/>
                      </pic:blipFill>
                      <pic:spPr bwMode="auto">
                        <a:xfrm flipH="0" flipV="0">
                          <a:off x="0" y="0"/>
                          <a:ext cx="5232766" cy="27082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mso-wrap-distance-left:0.0pt;mso-wrap-distance-top:0.0pt;mso-wrap-distance-right:0.0pt;mso-wrap-distance-bottom:0.0pt;width:412.0pt;height:213.2pt;" stroked="false">
                <v:path textboxrect="0,0,0,0"/>
                <v:imagedata r:id="rId134" o:title=""/>
              </v:shape>
            </w:pict>
          </mc:Fallback>
        </mc:AlternateContent>
      </w:r>
      <w:r>
        <w:br/>
      </w:r>
      <w:r/>
    </w:p>
    <w:p>
      <w:pPr>
        <w:pStyle w:val="4050"/>
        <w:numPr>
          <w:ilvl w:val="0"/>
          <w:numId w:val="94"/>
        </w:numPr>
        <w:rPr>
          <w:rFonts w:ascii="Times New Roman" w:hAnsi="Times New Roman"/>
          <w:color w:val="000000"/>
        </w:rPr>
      </w:pPr>
      <w:r>
        <w:rPr>
          <w:color w:val="000000" w:themeColor="text1"/>
        </w:rPr>
        <w:t xml:space="preserve">gateway routers </w:t>
      </w:r>
      <w:r>
        <w:tab/>
      </w:r>
      <w:r/>
    </w:p>
    <w:p>
      <w:pPr>
        <w:pStyle w:val="4050"/>
      </w:pPr>
      <w:r>
        <mc:AlternateContent>
          <mc:Choice Requires="wpg">
            <w:drawing>
              <wp:inline xmlns:wp="http://schemas.openxmlformats.org/drawingml/2006/wordprocessingDrawing" distT="0" distB="0" distL="0" distR="0">
                <wp:extent cx="5180812" cy="2554605"/>
                <wp:effectExtent l="0" t="0" r="0" b="0"/>
                <wp:docPr id="104" name="Εικόνα10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5" name="Εικόνα106" hidden="0"/>
                        <pic:cNvPicPr>
                          <a:picLocks noChangeAspect="1"/>
                        </pic:cNvPicPr>
                        <pic:nvPr isPhoto="0" userDrawn="0"/>
                      </pic:nvPicPr>
                      <pic:blipFill>
                        <a:blip r:embed="rId135"/>
                        <a:stretch/>
                      </pic:blipFill>
                      <pic:spPr bwMode="auto">
                        <a:xfrm flipH="0" flipV="0">
                          <a:off x="0" y="0"/>
                          <a:ext cx="5180812" cy="25546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mso-wrap-distance-left:0.0pt;mso-wrap-distance-top:0.0pt;mso-wrap-distance-right:0.0pt;mso-wrap-distance-bottom:0.0pt;width:407.9pt;height:201.1pt;" stroked="false">
                <v:path textboxrect="0,0,0,0"/>
                <v:imagedata r:id="rId135" o:title=""/>
              </v:shape>
            </w:pict>
          </mc:Fallback>
        </mc:AlternateContent>
      </w:r>
      <w:r>
        <w:br/>
      </w:r>
      <w:r/>
    </w:p>
    <w:p>
      <w:pPr>
        <w:pStyle w:val="4050"/>
        <w:numPr>
          <w:ilvl w:val="0"/>
          <w:numId w:val="94"/>
        </w:numPr>
      </w:pPr>
      <w:r>
        <w:t xml:space="preserve">network’s isolation techniques</w:t>
      </w:r>
      <w:r/>
    </w:p>
    <w:p>
      <w:pPr>
        <w:pStyle w:val="4050"/>
        <w:numPr>
          <w:ilvl w:val="0"/>
          <w:numId w:val="94"/>
        </w:numPr>
        <w:rPr>
          <w:rFonts w:ascii="Times New Roman" w:hAnsi="Times New Roman"/>
        </w:rPr>
      </w:pPr>
      <w:r>
        <w:t xml:space="preserve">and bridged networks</w:t>
      </w:r>
      <w:r/>
    </w:p>
    <w:p>
      <w:pPr>
        <w:pStyle w:val="4050"/>
      </w:pPr>
      <w:r>
        <mc:AlternateContent>
          <mc:Choice Requires="wpg">
            <w:drawing>
              <wp:inline xmlns:wp="http://schemas.openxmlformats.org/drawingml/2006/wordprocessingDrawing" distT="0" distB="0" distL="0" distR="0">
                <wp:extent cx="5189471" cy="2667000"/>
                <wp:effectExtent l="0" t="0" r="0" b="0"/>
                <wp:docPr id="105" name="Εικόνα10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6" name="Εικόνα107" hidden="0"/>
                        <pic:cNvPicPr>
                          <a:picLocks noChangeAspect="1"/>
                        </pic:cNvPicPr>
                        <pic:nvPr isPhoto="0" userDrawn="0"/>
                      </pic:nvPicPr>
                      <pic:blipFill>
                        <a:blip r:embed="rId136"/>
                        <a:stretch/>
                      </pic:blipFill>
                      <pic:spPr bwMode="auto">
                        <a:xfrm flipH="0" flipV="0">
                          <a:off x="0" y="0"/>
                          <a:ext cx="5189471" cy="2667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mso-wrap-distance-left:0.0pt;mso-wrap-distance-top:0.0pt;mso-wrap-distance-right:0.0pt;mso-wrap-distance-bottom:0.0pt;width:408.6pt;height:210.0pt;" stroked="false">
                <v:path textboxrect="0,0,0,0"/>
                <v:imagedata r:id="rId136" o:title=""/>
              </v:shape>
            </w:pict>
          </mc:Fallback>
        </mc:AlternateContent>
      </w:r>
      <w:r/>
    </w:p>
    <w:p>
      <w:pPr>
        <w:pStyle w:val="4050"/>
        <w:rPr>
          <w:sz w:val="24"/>
        </w:rPr>
      </w:pPr>
      <w:r>
        <w:rPr>
          <w:sz w:val="24"/>
          <w:szCs w:val="20"/>
        </w:rPr>
        <w:t xml:space="preserve">through which the network manipulation activities are enabled. </w:t>
      </w:r>
      <w:r>
        <w:rPr>
          <w:sz w:val="24"/>
        </w:rPr>
      </w:r>
    </w:p>
    <w:p>
      <w:pPr>
        <w:pStyle w:val="4050"/>
        <w:rPr>
          <w:sz w:val="24"/>
        </w:rPr>
      </w:pPr>
      <w:r>
        <w:rPr>
          <w:color w:val="000000" w:themeColor="text1"/>
          <w:sz w:val="24"/>
          <w:szCs w:val="20"/>
        </w:rPr>
        <w:t xml:space="preserve"> For the purposes of this demo, only a gateway router object is being  implemented :</w:t>
      </w:r>
      <w:r>
        <w:rPr>
          <w:sz w:val="24"/>
        </w:rPr>
      </w:r>
    </w:p>
    <w:p>
      <w:pPr>
        <w:pStyle w:val="4050"/>
      </w:pPr>
      <w:r/>
      <w:r>
        <mc:AlternateContent>
          <mc:Choice Requires="wpg">
            <w:drawing>
              <wp:inline xmlns:wp="http://schemas.openxmlformats.org/drawingml/2006/wordprocessingDrawing" distT="0" distB="0" distL="0" distR="0">
                <wp:extent cx="5146176" cy="1519457"/>
                <wp:effectExtent l="0" t="0" r="0" b="0"/>
                <wp:docPr id="106" name="Εικόνα10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7" name="Εικόνα108" hidden="0"/>
                        <pic:cNvPicPr>
                          <a:picLocks noChangeAspect="1"/>
                        </pic:cNvPicPr>
                        <pic:nvPr isPhoto="0" userDrawn="0"/>
                      </pic:nvPicPr>
                      <pic:blipFill>
                        <a:blip r:embed="rId137"/>
                        <a:stretch/>
                      </pic:blipFill>
                      <pic:spPr bwMode="auto">
                        <a:xfrm flipH="0" flipV="0">
                          <a:off x="0" y="0"/>
                          <a:ext cx="5146175" cy="15194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mso-wrap-distance-left:0.0pt;mso-wrap-distance-top:0.0pt;mso-wrap-distance-right:0.0pt;mso-wrap-distance-bottom:0.0pt;width:405.2pt;height:119.6pt;" stroked="false">
                <v:path textboxrect="0,0,0,0"/>
                <v:imagedata r:id="rId137" o:title=""/>
              </v:shape>
            </w:pict>
          </mc:Fallback>
        </mc:AlternateContent>
      </w:r>
      <w:r/>
      <w:r/>
    </w:p>
    <w:p>
      <w:pPr>
        <w:pStyle w:val="4050"/>
        <w:rPr>
          <w:sz w:val="24"/>
        </w:rPr>
      </w:pPr>
      <w:r>
        <w:rPr>
          <w:sz w:val="24"/>
          <w:szCs w:val="20"/>
        </w:rPr>
        <w:t xml:space="preserve">and slightly modified:</w:t>
      </w:r>
      <w:r>
        <w:rPr>
          <w:sz w:val="24"/>
        </w:rPr>
      </w:r>
    </w:p>
    <w:p>
      <w:pPr>
        <w:pStyle w:val="4050"/>
      </w:pPr>
      <w:r>
        <w:rPr>
          <w:color w:val="000000" w:themeColor="text1"/>
        </w:rPr>
        <w:t xml:space="preserve"> </w:t>
      </w:r>
      <w:r>
        <mc:AlternateContent>
          <mc:Choice Requires="wpg">
            <w:drawing>
              <wp:inline xmlns:wp="http://schemas.openxmlformats.org/drawingml/2006/wordprocessingDrawing" distT="0" distB="0" distL="0" distR="0">
                <wp:extent cx="5233721" cy="1972812"/>
                <wp:effectExtent l="0" t="0" r="0" b="0"/>
                <wp:docPr id="107" name="Εικόνα10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8" name="Εικόνα109" hidden="0"/>
                        <pic:cNvPicPr>
                          <a:picLocks noChangeAspect="1"/>
                        </pic:cNvPicPr>
                        <pic:nvPr isPhoto="0" userDrawn="0"/>
                      </pic:nvPicPr>
                      <pic:blipFill>
                        <a:blip r:embed="rId138"/>
                        <a:stretch/>
                      </pic:blipFill>
                      <pic:spPr bwMode="auto">
                        <a:xfrm flipH="0" flipV="0">
                          <a:off x="0" y="0"/>
                          <a:ext cx="5233720" cy="1972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mso-wrap-distance-left:0.0pt;mso-wrap-distance-top:0.0pt;mso-wrap-distance-right:0.0pt;mso-wrap-distance-bottom:0.0pt;width:412.1pt;height:155.3pt;" stroked="false">
                <v:path textboxrect="0,0,0,0"/>
                <v:imagedata r:id="rId138" o:title=""/>
              </v:shape>
            </w:pict>
          </mc:Fallback>
        </mc:AlternateContent>
      </w:r>
      <w:r/>
      <w:r/>
    </w:p>
    <w:p>
      <w:pPr>
        <w:pStyle w:val="4050"/>
      </w:pPr>
      <w:r>
        <w:rPr>
          <w:sz w:val="24"/>
          <w:szCs w:val="20"/>
        </w:rPr>
        <w:t xml:space="preserve">for the routing and single entry points capabilities to be provided. As being integrated with the appropriate network policies: </w:t>
      </w:r>
      <w:r/>
    </w:p>
    <w:p>
      <w:pPr>
        <w:pStyle w:val="4050"/>
        <w:rPr>
          <w:sz w:val="20"/>
          <w:szCs w:val="20"/>
        </w:rPr>
      </w:pPr>
      <w:r/>
      <w:r>
        <mc:AlternateContent>
          <mc:Choice Requires="wpg">
            <w:drawing>
              <wp:inline xmlns:wp="http://schemas.openxmlformats.org/drawingml/2006/wordprocessingDrawing" distT="0" distB="0" distL="0" distR="0">
                <wp:extent cx="5345335" cy="2774288"/>
                <wp:effectExtent l="0" t="0" r="0" b="0"/>
                <wp:docPr id="108" name="Εικόνα11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9" name="Εικόνα110" hidden="0"/>
                        <pic:cNvPicPr>
                          <a:picLocks noChangeAspect="1"/>
                        </pic:cNvPicPr>
                        <pic:nvPr isPhoto="0" userDrawn="0"/>
                      </pic:nvPicPr>
                      <pic:blipFill>
                        <a:blip r:embed="rId139"/>
                        <a:stretch/>
                      </pic:blipFill>
                      <pic:spPr bwMode="auto">
                        <a:xfrm flipH="0" flipV="0">
                          <a:off x="0" y="0"/>
                          <a:ext cx="5345335" cy="27742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mso-wrap-distance-left:0.0pt;mso-wrap-distance-top:0.0pt;mso-wrap-distance-right:0.0pt;mso-wrap-distance-bottom:0.0pt;width:420.9pt;height:218.4pt;" stroked="false">
                <v:path textboxrect="0,0,0,0"/>
                <v:imagedata r:id="rId139" o:title=""/>
              </v:shape>
            </w:pict>
          </mc:Fallback>
        </mc:AlternateContent>
      </w:r>
      <w:r>
        <w:br/>
      </w:r>
      <w:r>
        <w:rPr>
          <w:sz w:val="20"/>
          <w:szCs w:val="20"/>
        </w:rPr>
      </w:r>
      <w:r/>
    </w:p>
    <w:p>
      <w:pPr>
        <w:pStyle w:val="4050"/>
        <w:rPr>
          <w:sz w:val="24"/>
        </w:rPr>
      </w:pPr>
      <w:r>
        <w:rPr>
          <w:sz w:val="24"/>
          <w:szCs w:val="20"/>
        </w:rPr>
      </w:r>
      <w:r>
        <w:rPr>
          <w:sz w:val="24"/>
          <w:szCs w:val="20"/>
        </w:rPr>
        <w:t xml:space="preserve">for the fire-walling functions be enabled .</w:t>
      </w:r>
      <w:r>
        <w:rPr>
          <w:sz w:val="24"/>
        </w:rPr>
      </w:r>
    </w:p>
    <w:p>
      <w:pPr>
        <w:pStyle w:val="4050"/>
        <w:rPr>
          <w:sz w:val="24"/>
          <w:szCs w:val="20"/>
        </w:rPr>
      </w:pPr>
      <w:r>
        <w:rPr>
          <w:color w:val="000000" w:themeColor="text1"/>
          <w:sz w:val="24"/>
          <w:szCs w:val="20"/>
          <w:lang w:val="el-GR"/>
        </w:rPr>
        <w:t xml:space="preserve">(</w:t>
      </w:r>
      <w:hyperlink w:tooltip="#Docs.openshift_a" w:anchor="Docs.openshift_a" w:history="1">
        <w:r>
          <w:rPr>
            <w:rStyle w:val="4145"/>
            <w:sz w:val="24"/>
            <w:szCs w:val="20"/>
            <w:lang w:val="el-GR"/>
          </w:rPr>
          <w:t xml:space="preserve">Docs.openshift.com. 2021a</w:t>
        </w:r>
      </w:hyperlink>
      <w:r>
        <w:rPr>
          <w:color w:val="000000" w:themeColor="text1"/>
          <w:sz w:val="24"/>
          <w:szCs w:val="20"/>
          <w:lang w:val="el-GR"/>
        </w:rPr>
        <w:t xml:space="preserve"> ; </w:t>
      </w:r>
      <w:hyperlink w:tooltip="#Docs.openshift_b" w:anchor="Docs.openshift_b" w:history="1">
        <w:r>
          <w:rPr>
            <w:rStyle w:val="4145"/>
            <w:sz w:val="24"/>
            <w:szCs w:val="20"/>
            <w:lang w:val="el-GR"/>
          </w:rPr>
          <w:t xml:space="preserve">Docs.openshift.com. 2021b</w:t>
        </w:r>
      </w:hyperlink>
      <w:r>
        <w:rPr>
          <w:color w:val="000000" w:themeColor="text1"/>
          <w:sz w:val="24"/>
          <w:szCs w:val="20"/>
          <w:lang w:val="el-GR"/>
        </w:rPr>
        <w:t xml:space="preserve"> ; </w:t>
      </w:r>
      <w:hyperlink w:tooltip="#Docs.openshift.com_c" w:anchor="Docs.openshift.com_c" w:history="1">
        <w:r>
          <w:rPr>
            <w:rStyle w:val="4145"/>
            <w:sz w:val="24"/>
            <w:szCs w:val="20"/>
            <w:lang w:val="el-GR"/>
          </w:rPr>
          <w:t xml:space="preserve">Docs.openshift.com. 2021c</w:t>
        </w:r>
      </w:hyperlink>
      <w:r>
        <w:rPr>
          <w:color w:val="000000" w:themeColor="text1"/>
          <w:sz w:val="24"/>
          <w:szCs w:val="20"/>
          <w:lang w:val="el-GR"/>
        </w:rPr>
        <w:t xml:space="preserve"> ; </w:t>
      </w:r>
      <w:hyperlink w:tooltip="#Docs.openshift.com_d" w:anchor="Docs.openshift.com_d" w:history="1">
        <w:r>
          <w:rPr>
            <w:rStyle w:val="4145"/>
            <w:sz w:val="24"/>
            <w:szCs w:val="20"/>
            <w:lang w:val="el-GR"/>
          </w:rPr>
          <w:t xml:space="preserve">Docs.openshift.com. 2021d</w:t>
        </w:r>
      </w:hyperlink>
      <w:r>
        <w:rPr>
          <w:color w:val="000000" w:themeColor="text1"/>
          <w:sz w:val="24"/>
          <w:szCs w:val="20"/>
          <w:lang w:val="el-GR"/>
        </w:rPr>
        <w:t xml:space="preserve"> ; </w:t>
      </w:r>
      <w:hyperlink w:tooltip="#Docs.openshift_e" w:anchor="Docs.openshift_e" w:history="1">
        <w:r>
          <w:rPr>
            <w:rStyle w:val="4145"/>
            <w:sz w:val="24"/>
            <w:szCs w:val="20"/>
            <w:lang w:val="el-GR"/>
          </w:rPr>
          <w:t xml:space="preserve">Docs.openshift.com. 2021e</w:t>
        </w:r>
      </w:hyperlink>
      <w:r>
        <w:rPr>
          <w:color w:val="000000" w:themeColor="text1"/>
          <w:sz w:val="24"/>
          <w:szCs w:val="20"/>
          <w:lang w:val="el-GR"/>
        </w:rPr>
        <w:t xml:space="preserve">)</w:t>
      </w:r>
      <w:r>
        <w:rPr>
          <w:sz w:val="24"/>
        </w:rPr>
      </w:r>
    </w:p>
    <w:p>
      <w:pPr>
        <w:pStyle w:val="4050"/>
      </w:pPr>
      <w:r/>
      <w:r/>
    </w:p>
    <w:p>
      <w:pPr>
        <w:pStyle w:val="4050"/>
      </w:pPr>
      <w:r/>
      <w:r/>
    </w:p>
    <w:p>
      <w:pPr>
        <w:pStyle w:val="4135"/>
      </w:pPr>
      <w:r/>
      <w:r/>
    </w:p>
    <w:p>
      <w:pPr>
        <w:pStyle w:val="4135"/>
        <w:ind w:left="3970"/>
      </w:pPr>
      <w:r/>
      <w:bookmarkStart w:id="405" w:name="_Toc112"/>
      <w:r>
        <w:t xml:space="preserve">Chapter Summary</w:t>
      </w:r>
      <w:r/>
      <w:bookmarkEnd w:id="405"/>
      <w:r/>
      <w:r/>
    </w:p>
    <w:p>
      <w:pPr>
        <w:pStyle w:val="4050"/>
        <w:spacing w:lineRule="auto" w:line="240"/>
        <w:rPr>
          <w:i/>
          <w:color w:val="C45911"/>
          <w:sz w:val="18"/>
          <w:szCs w:val="18"/>
        </w:rPr>
      </w:pPr>
      <w:r>
        <w:t xml:space="preserve">The chapter demonstrates the deployment process being  followed and the issues are generated , for a service to be loaded in the cloud infrastructure . By which a set of functionality is inherited. More specific, the packaging and deployment process are analyzed, and the requirements raised are being tackled. By the demonstration of the components provided, that are appropriate configured and integrated. </w:t>
        <w:br w:type="page"/>
      </w:r>
      <w:r/>
    </w:p>
    <w:p>
      <w:pPr>
        <w:pStyle w:val="1182"/>
        <w:numPr>
          <w:ilvl w:val="0"/>
          <w:numId w:val="109"/>
        </w:numPr>
        <w:ind w:left="142"/>
      </w:pPr>
      <w:r/>
      <w:bookmarkStart w:id="406" w:name="_Toc113"/>
      <w:r>
        <w:t xml:space="preserve">Results and Evaluation</w:t>
      </w:r>
      <w:r/>
      <w:bookmarkEnd w:id="406"/>
      <w:r/>
      <w:r/>
    </w:p>
    <w:p>
      <w:pPr>
        <w:spacing w:before="100"/>
        <w:rPr>
          <w:rFonts w:ascii="Arial" w:hAnsi="Arial" w:cs="Arial" w:eastAsia="Arial Unicode MS"/>
          <w:i/>
          <w:iCs/>
          <w:color w:val="C45911"/>
          <w:sz w:val="18"/>
        </w:rPr>
      </w:pPr>
      <w:r>
        <w:rPr>
          <w:rFonts w:ascii="Arial" w:hAnsi="Arial" w:cs="Arial" w:eastAsia="Arial Unicode MS"/>
          <w:i/>
          <w:iCs/>
          <w:color w:val="C45911"/>
          <w:sz w:val="18"/>
        </w:rPr>
      </w:r>
      <w:r/>
    </w:p>
    <w:p>
      <w:pPr>
        <w:pStyle w:val="4135"/>
        <w:numPr>
          <w:ilvl w:val="1"/>
          <w:numId w:val="109"/>
        </w:numPr>
        <w:rPr>
          <w:rFonts w:ascii="timew new roman" w:hAnsi="timew new roman"/>
          <w:b/>
          <w:sz w:val="24"/>
          <w:szCs w:val="24"/>
        </w:rPr>
      </w:pPr>
      <w:r/>
      <w:bookmarkStart w:id="407" w:name="_Toc114"/>
      <w:r>
        <w:rPr>
          <w:rFonts w:ascii="timew new roman" w:hAnsi="timew new roman"/>
          <w:b/>
          <w:sz w:val="24"/>
          <w:szCs w:val="24"/>
        </w:rPr>
        <w:t xml:space="preserve">Chapter Introduction</w:t>
      </w:r>
      <w:r/>
      <w:bookmarkEnd w:id="407"/>
      <w:r/>
      <w:r>
        <w:rPr>
          <w:b/>
        </w:rPr>
      </w:r>
    </w:p>
    <w:p>
      <w:pPr>
        <w:pStyle w:val="4135"/>
        <w:ind w:left="576" w:hanging="576"/>
      </w:pPr>
      <w:r/>
      <w:r/>
    </w:p>
    <w:p>
      <w:pPr>
        <w:pStyle w:val="4050"/>
      </w:pPr>
      <w:r>
        <w:t xml:space="preserve">The chapter will demonstrate demo’s evaluation processes which are applied in the context of real-time functionality. </w:t>
      </w:r>
      <w:r/>
    </w:p>
    <w:p>
      <w:pPr>
        <w:pStyle w:val="4135"/>
        <w:rPr>
          <w:b/>
          <w:bCs/>
          <w:color w:val="auto"/>
          <w:sz w:val="24"/>
          <w:szCs w:val="24"/>
        </w:rPr>
      </w:pPr>
      <w:r>
        <w:rPr>
          <w:b/>
          <w:bCs/>
          <w:color w:val="auto"/>
          <w:sz w:val="24"/>
          <w:szCs w:val="24"/>
        </w:rPr>
      </w:r>
      <w:r/>
    </w:p>
    <w:p>
      <w:pPr>
        <w:pStyle w:val="4135"/>
        <w:numPr>
          <w:ilvl w:val="1"/>
          <w:numId w:val="109"/>
        </w:numPr>
        <w:rPr>
          <w:rFonts w:ascii="Times New Roman" w:hAnsi="Times New Roman" w:cs="Times New Roman" w:eastAsia="Times New Roman"/>
          <w:b/>
          <w:sz w:val="24"/>
        </w:rPr>
      </w:pPr>
      <w:r/>
      <w:bookmarkStart w:id="408" w:name="_Toc115"/>
      <w:r>
        <w:rPr>
          <w:rFonts w:ascii="Times New Roman" w:hAnsi="Times New Roman" w:cs="Times New Roman" w:eastAsia="Times New Roman"/>
          <w:b/>
          <w:sz w:val="24"/>
        </w:rPr>
        <w:t xml:space="preserve">Evaluation of IT Artefact</w:t>
      </w:r>
      <w:r/>
      <w:bookmarkEnd w:id="408"/>
      <w:r/>
      <w:r>
        <w:rPr>
          <w:rFonts w:ascii="Times New Roman" w:hAnsi="Times New Roman" w:cs="Times New Roman" w:eastAsia="Times New Roman"/>
          <w:b/>
          <w:sz w:val="24"/>
        </w:rPr>
      </w:r>
    </w:p>
    <w:p>
      <w:pPr>
        <w:pStyle w:val="4135"/>
        <w:rPr>
          <w:b/>
          <w:bCs/>
          <w:color w:val="auto"/>
          <w:sz w:val="24"/>
          <w:szCs w:val="24"/>
        </w:rPr>
      </w:pPr>
      <w:r>
        <w:rPr>
          <w:b/>
          <w:bCs/>
          <w:color w:val="auto"/>
          <w:sz w:val="24"/>
          <w:szCs w:val="24"/>
        </w:rPr>
      </w:r>
      <w:r/>
    </w:p>
    <w:p>
      <w:pPr>
        <w:pStyle w:val="4050"/>
        <w:rPr>
          <w:rFonts w:ascii="Times New Roman" w:hAnsi="Times New Roman"/>
          <w:color w:val="000000"/>
          <w:sz w:val="24"/>
        </w:rPr>
      </w:pPr>
      <w:r>
        <w:t xml:space="preserve">The evaluation of the artifact will be conducted , in regard the original goals, which are the cr</w:t>
      </w:r>
      <w:r>
        <w:t xml:space="preserve">eation of a cloud native web application utilizing the  micro-services architectural pattern, with an emphasis on the security concept. Against functionality provided  throughout the requests/response  client -&gt; | API -&gt; Service -&gt; Repository |  sequence,:</w:t>
      </w:r>
      <w:r/>
    </w:p>
    <w:p>
      <w:pPr>
        <w:pStyle w:val="4050"/>
      </w:pPr>
      <w:r>
        <mc:AlternateContent>
          <mc:Choice Requires="wpg">
            <w:drawing>
              <wp:inline xmlns:wp="http://schemas.openxmlformats.org/drawingml/2006/wordprocessingDrawing" distT="0" distB="0" distL="0" distR="0">
                <wp:extent cx="5353994" cy="3248025"/>
                <wp:effectExtent l="0" t="0" r="0" b="0"/>
                <wp:docPr id="109"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0" name="" hidden="0"/>
                        <pic:cNvPicPr>
                          <a:picLocks noChangeAspect="1"/>
                        </pic:cNvPicPr>
                        <pic:nvPr isPhoto="0" userDrawn="0"/>
                      </pic:nvPicPr>
                      <pic:blipFill>
                        <a:blip r:embed="rId140"/>
                        <a:stretch/>
                      </pic:blipFill>
                      <pic:spPr bwMode="auto">
                        <a:xfrm flipH="0" flipV="0">
                          <a:off x="0" y="0"/>
                          <a:ext cx="5353994" cy="3248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mso-wrap-distance-left:0.0pt;mso-wrap-distance-top:0.0pt;mso-wrap-distance-right:0.0pt;mso-wrap-distance-bottom:0.0pt;width:421.6pt;height:255.8pt;" stroked="false">
                <v:path textboxrect="0,0,0,0"/>
                <v:imagedata r:id="rId140" o:title=""/>
              </v:shape>
            </w:pict>
          </mc:Fallback>
        </mc:AlternateContent>
      </w:r>
      <w:r>
        <w:br/>
      </w:r>
      <w:r/>
    </w:p>
    <w:p>
      <w:pPr>
        <w:pStyle w:val="4052"/>
        <w:jc w:val="center"/>
      </w:pPr>
      <w:r/>
      <w:r/>
      <w:bookmarkStart w:id="450" w:name="f24"/>
      <w:r>
        <w:t xml:space="preserve">Figure </w:t>
      </w:r>
      <w:r>
        <w:fldChar w:fldCharType="begin"/>
        <w:instrText xml:space="preserve"> SEQ Figure \* Arabic </w:instrText>
        <w:fldChar w:fldCharType="separate"/>
        <w:t xml:space="preserve">24</w:t>
        <w:fldChar w:fldCharType="end"/>
      </w:r>
      <w:bookmarkEnd w:id="450"/>
      <w:r>
        <w:t xml:space="preserve"> Evaluation Approach</w:t>
      </w:r>
      <w:r/>
      <w:r/>
    </w:p>
    <w:p>
      <w:r/>
      <w:r/>
    </w:p>
    <w:p>
      <w:pPr>
        <w:pStyle w:val="4050"/>
        <w:rPr>
          <w:rFonts w:ascii="Times New Roman" w:hAnsi="Times New Roman"/>
          <w:color w:val="000000"/>
          <w:sz w:val="24"/>
        </w:rPr>
      </w:pPr>
      <w:r>
        <w:t xml:space="preserve">as demonstrated in the diagram above. </w:t>
      </w:r>
      <w:r/>
    </w:p>
    <w:p>
      <w:pPr>
        <w:pStyle w:val="4050"/>
        <w:rPr>
          <w:rFonts w:ascii="Times New Roman" w:hAnsi="Times New Roman"/>
          <w:color w:val="000000"/>
          <w:sz w:val="24"/>
        </w:rPr>
      </w:pPr>
      <w:r>
        <w:t xml:space="preserve">The entire process will be initiated by partitioning the initial aim into a set of three well-defined sub-concept, consisting of:</w:t>
      </w:r>
      <w:r/>
    </w:p>
    <w:p>
      <w:pPr>
        <w:pStyle w:val="4135"/>
        <w:rPr>
          <w:b/>
          <w:bCs/>
          <w:color w:val="auto"/>
          <w:sz w:val="24"/>
          <w:szCs w:val="24"/>
        </w:rPr>
      </w:pPr>
      <w:r>
        <w:rPr>
          <w:b/>
          <w:bCs/>
          <w:color w:val="auto"/>
          <w:sz w:val="24"/>
          <w:szCs w:val="24"/>
        </w:rPr>
      </w:r>
      <w:r/>
    </w:p>
    <w:p>
      <w:pPr>
        <w:pStyle w:val="4135"/>
        <w:numPr>
          <w:ilvl w:val="2"/>
          <w:numId w:val="109"/>
        </w:numPr>
        <w:rPr>
          <w:rFonts w:ascii="Times New Roman" w:hAnsi="Times New Roman"/>
          <w:b/>
          <w:sz w:val="24"/>
          <w:szCs w:val="24"/>
        </w:rPr>
      </w:pPr>
      <w:r/>
      <w:bookmarkStart w:id="409" w:name="_Toc116"/>
      <w:r>
        <w:rPr>
          <w:rFonts w:ascii="Times New Roman" w:hAnsi="Times New Roman"/>
          <w:b/>
          <w:sz w:val="24"/>
          <w:szCs w:val="24"/>
        </w:rPr>
        <w:t xml:space="preserve">Microservices Patterns Implementation</w:t>
      </w:r>
      <w:r/>
      <w:bookmarkEnd w:id="409"/>
      <w:r/>
      <w:r>
        <w:rPr>
          <w:b/>
        </w:rPr>
      </w:r>
    </w:p>
    <w:p>
      <w:pPr>
        <w:pStyle w:val="4135"/>
        <w:ind w:left="720" w:hanging="720"/>
        <w:rPr>
          <w:b/>
          <w:bCs/>
          <w:color w:val="auto"/>
          <w:sz w:val="24"/>
          <w:szCs w:val="24"/>
        </w:rPr>
      </w:pPr>
      <w:r>
        <w:rPr>
          <w:b/>
          <w:bCs/>
          <w:color w:val="auto"/>
          <w:sz w:val="24"/>
          <w:szCs w:val="24"/>
        </w:rPr>
      </w:r>
      <w:r/>
    </w:p>
    <w:p>
      <w:pPr>
        <w:pStyle w:val="4050"/>
      </w:pPr>
      <w:r>
        <w:t xml:space="preserve">Assessing pattern’s utilization within artifact created, which partitions an application into well-defined business domains, according business functions encompassed. While communicate required information via  shared models.:</w:t>
      </w:r>
      <w:r/>
    </w:p>
    <w:p>
      <w:pPr>
        <w:pStyle w:val="4050"/>
        <w:rPr>
          <w:highlight w:val="none"/>
        </w:rPr>
      </w:pPr>
      <w:r>
        <w:br/>
      </w:r>
      <w:r>
        <mc:AlternateContent>
          <mc:Choice Requires="wpg">
            <w:drawing>
              <wp:inline xmlns:wp="http://schemas.openxmlformats.org/drawingml/2006/wordprocessingDrawing" distT="0" distB="0" distL="0" distR="0">
                <wp:extent cx="5316235" cy="1565799"/>
                <wp:effectExtent l="0" t="0" r="0" b="0"/>
                <wp:docPr id="110"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1" name="" hidden="0"/>
                        <pic:cNvPicPr>
                          <a:picLocks noChangeAspect="1"/>
                        </pic:cNvPicPr>
                        <pic:nvPr isPhoto="0" userDrawn="0"/>
                      </pic:nvPicPr>
                      <pic:blipFill>
                        <a:blip r:embed="rId141"/>
                        <a:stretch/>
                      </pic:blipFill>
                      <pic:spPr bwMode="auto">
                        <a:xfrm flipH="0" flipV="0">
                          <a:off x="0" y="0"/>
                          <a:ext cx="5316235" cy="15657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mso-wrap-distance-left:0.0pt;mso-wrap-distance-top:0.0pt;mso-wrap-distance-right:0.0pt;mso-wrap-distance-bottom:0.0pt;width:418.6pt;height:123.3pt;" stroked="false">
                <v:path textboxrect="0,0,0,0"/>
                <v:imagedata r:id="rId141" o:title=""/>
              </v:shape>
            </w:pict>
          </mc:Fallback>
        </mc:AlternateContent>
      </w:r>
      <w:r/>
    </w:p>
    <w:p>
      <w:pPr>
        <w:pStyle w:val="4050"/>
      </w:pPr>
      <w:r>
        <w:rPr>
          <w:highlight w:val="none"/>
        </w:rPr>
      </w:r>
      <w:r>
        <w:rPr>
          <w:highlight w:val="none"/>
        </w:rPr>
      </w:r>
      <w:r/>
    </w:p>
    <w:p>
      <w:pPr>
        <w:pStyle w:val="4052"/>
        <w:jc w:val="center"/>
      </w:pPr>
      <w:r/>
      <w:r/>
      <w:bookmarkStart w:id="451" w:name="f25"/>
      <w:r>
        <w:t xml:space="preserve">Figure </w:t>
      </w:r>
      <w:r>
        <w:fldChar w:fldCharType="begin"/>
        <w:instrText xml:space="preserve"> SEQ Figure \* Arabic </w:instrText>
        <w:fldChar w:fldCharType="separate"/>
        <w:t xml:space="preserve">25</w:t>
        <w:fldChar w:fldCharType="end"/>
      </w:r>
      <w:bookmarkEnd w:id="451"/>
      <w:r>
        <w:t xml:space="preserve"> Bounded Context</w:t>
      </w:r>
      <w:r/>
      <w:r/>
    </w:p>
    <w:p>
      <w:r/>
      <w:r/>
    </w:p>
    <w:p>
      <w:r/>
      <w:r/>
    </w:p>
    <w:p>
      <w:pPr>
        <w:pStyle w:val="4050"/>
        <w:rPr>
          <w:rFonts w:ascii="Arial" w:hAnsi="Arial" w:cs="Arial" w:eastAsia="Arial"/>
          <w:color w:val="000000"/>
          <w:sz w:val="20"/>
          <w:szCs w:val="20"/>
          <w:highlight w:val="none"/>
        </w:rPr>
      </w:pPr>
      <w:r>
        <w:rPr>
          <w:rFonts w:ascii="Arial" w:hAnsi="Arial" w:cs="Arial" w:eastAsia="Arial"/>
          <w:color w:val="000000" w:themeColor="text1"/>
          <w:sz w:val="24"/>
          <w:szCs w:val="20"/>
        </w:rPr>
        <w:t xml:space="preserve">Applied, in our case,  th</w:t>
      </w:r>
      <w:r>
        <w:rPr>
          <w:rFonts w:ascii="Arial" w:hAnsi="Arial" w:cs="Arial" w:eastAsia="Arial"/>
          <w:color w:val="000000" w:themeColor="text1"/>
          <w:sz w:val="24"/>
          <w:szCs w:val="20"/>
        </w:rPr>
        <w:t xml:space="preserve">roughout the three main services created, which  provide the domain functionality while communicate the reports required, by other contexts , via  the Assets-Rep service only. Thus, the domain  formed, consists of the Index, Assets, and Asset-Rep services, </w:t>
      </w:r>
      <w:r/>
      <w:r/>
      <w:r/>
      <w:r/>
      <w:r>
        <w:t xml:space="preserve">the cooperation of which generates the functionality required. </w:t>
      </w:r>
      <w:r/>
    </w:p>
    <w:p>
      <w:pPr>
        <w:pStyle w:val="4050"/>
      </w:pPr>
      <w:r>
        <w:t xml:space="preserve">More specific, when the clients requests hit :</w:t>
      </w:r>
      <w:r/>
    </w:p>
    <w:p>
      <w:pPr>
        <w:pStyle w:val="4050"/>
        <w:numPr>
          <w:ilvl w:val="0"/>
          <w:numId w:val="173"/>
        </w:numPr>
        <w:rPr>
          <w:rFonts w:ascii="Times New Roman" w:hAnsi="Times New Roman"/>
        </w:rPr>
      </w:pPr>
      <w:r>
        <w:t xml:space="preserve">the  end points exposed by the Controller API’s.</w:t>
      </w:r>
      <w:r/>
    </w:p>
    <w:p>
      <w:pPr>
        <w:pStyle w:val="4050"/>
        <w:numPr>
          <w:ilvl w:val="0"/>
          <w:numId w:val="173"/>
        </w:numPr>
        <w:rPr>
          <w:rFonts w:ascii="Arial" w:hAnsi="Arial" w:cs="Arial" w:eastAsia="Arial"/>
          <w:sz w:val="24"/>
        </w:rPr>
      </w:pPr>
      <w:r>
        <w:rPr>
          <w:rFonts w:ascii="Arial" w:hAnsi="Arial" w:cs="Arial" w:eastAsia="Arial"/>
          <w:color w:val="000000" w:themeColor="text1"/>
          <w:sz w:val="24"/>
        </w:rPr>
        <w:t xml:space="preserve">The ac</w:t>
      </w:r>
      <w:r>
        <w:rPr>
          <w:rFonts w:ascii="Arial" w:hAnsi="Arial" w:cs="Arial" w:eastAsia="Arial"/>
          <w:color w:val="000000" w:themeColor="text1"/>
          <w:sz w:val="24"/>
        </w:rPr>
        <w:t xml:space="preserve">tual</w:t>
      </w:r>
      <w:r>
        <w:rPr>
          <w:rFonts w:ascii="Arial" w:hAnsi="Arial" w:cs="Arial" w:eastAsia="Arial"/>
          <w:color w:val="000000" w:themeColor="text1"/>
          <w:sz w:val="24"/>
        </w:rPr>
        <w:t xml:space="preserve"> functionality is generated, via the Service’s instantiation, and the Repositories are  being invoked, for the required data to be obtained. As the responses, containing the obtained  data within their body, to be formulated and re-transmitted back to the </w:t>
      </w:r>
      <w:r>
        <w:rPr>
          <w:rFonts w:ascii="Arial" w:hAnsi="Arial" w:cs="Arial" w:eastAsia="Arial"/>
          <w:color w:val="000000" w:themeColor="text1"/>
          <w:sz w:val="24"/>
        </w:rPr>
        <w:t xml:space="preserve">client:</w:t>
      </w:r>
      <w:r>
        <w:rPr>
          <w:rFonts w:ascii="Arial" w:hAnsi="Arial" w:cs="Arial" w:eastAsia="Arial"/>
          <w:sz w:val="24"/>
        </w:rPr>
      </w:r>
      <w:r>
        <w:rPr>
          <w:sz w:val="24"/>
        </w:rPr>
      </w:r>
    </w:p>
    <w:p>
      <w:pPr>
        <w:pStyle w:val="4050"/>
      </w:pPr>
      <w:r>
        <w:rPr>
          <w:rFonts w:ascii="Times New Roman" w:hAnsi="Times New Roman"/>
          <w:color w:val="000000" w:themeColor="text1"/>
        </w:rPr>
        <w:t xml:space="preserve">  </w:t>
        <mc:AlternateContent>
          <mc:Choice Requires="wpg">
            <w:drawing>
              <wp:inline xmlns:wp="http://schemas.openxmlformats.org/drawingml/2006/wordprocessingDrawing" distT="0" distB="0" distL="0" distR="0">
                <wp:extent cx="5277797" cy="4402603"/>
                <wp:effectExtent l="0" t="0" r="0" b="0"/>
                <wp:docPr id="111"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2" name="" hidden="0"/>
                        <pic:cNvPicPr>
                          <a:picLocks noChangeAspect="1"/>
                        </pic:cNvPicPr>
                        <pic:nvPr isPhoto="0" userDrawn="0"/>
                      </pic:nvPicPr>
                      <pic:blipFill>
                        <a:blip r:embed="rId142"/>
                        <a:stretch/>
                      </pic:blipFill>
                      <pic:spPr bwMode="auto">
                        <a:xfrm flipH="0" flipV="0">
                          <a:off x="0" y="0"/>
                          <a:ext cx="5277797" cy="44026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mso-wrap-distance-left:0.0pt;mso-wrap-distance-top:0.0pt;mso-wrap-distance-right:0.0pt;mso-wrap-distance-bottom:0.0pt;width:415.6pt;height:346.7pt;" stroked="false">
                <v:path textboxrect="0,0,0,0"/>
                <v:imagedata r:id="rId142" o:title=""/>
              </v:shape>
            </w:pict>
          </mc:Fallback>
        </mc:AlternateContent>
      </w:r>
      <w:r/>
    </w:p>
    <w:p>
      <w:r/>
      <w:r/>
    </w:p>
    <w:p>
      <w:pPr>
        <w:pStyle w:val="4135"/>
        <w:rPr>
          <w:b/>
          <w:bCs/>
          <w:color w:val="auto"/>
          <w:sz w:val="24"/>
          <w:szCs w:val="24"/>
        </w:rPr>
      </w:pPr>
      <w:r>
        <w:rPr>
          <w:b/>
          <w:bCs/>
          <w:color w:val="auto"/>
          <w:sz w:val="24"/>
          <w:szCs w:val="24"/>
        </w:rPr>
      </w:r>
      <w:r/>
    </w:p>
    <w:p>
      <w:pPr>
        <w:pStyle w:val="4135"/>
        <w:numPr>
          <w:ilvl w:val="2"/>
          <w:numId w:val="109"/>
        </w:numPr>
        <w:rPr>
          <w:rFonts w:ascii="Times New Roman" w:hAnsi="Times New Roman"/>
          <w:sz w:val="24"/>
          <w:szCs w:val="24"/>
        </w:rPr>
      </w:pPr>
      <w:r/>
      <w:bookmarkStart w:id="410" w:name="_Toc117"/>
      <w:r>
        <w:rPr>
          <w:rFonts w:ascii="Times New Roman" w:hAnsi="Times New Roman"/>
          <w:sz w:val="24"/>
          <w:szCs w:val="24"/>
        </w:rPr>
        <w:t xml:space="preserve">Applications Security</w:t>
      </w:r>
      <w:r/>
      <w:bookmarkEnd w:id="410"/>
      <w:r/>
      <w:r/>
    </w:p>
    <w:p>
      <w:pPr>
        <w:pStyle w:val="4135"/>
        <w:numPr>
          <w:ilvl w:val="0"/>
          <w:numId w:val="0"/>
        </w:numPr>
        <w:rPr>
          <w:rFonts w:ascii="Times New Roman" w:hAnsi="Times New Roman"/>
          <w:sz w:val="24"/>
          <w:szCs w:val="24"/>
        </w:rPr>
      </w:pPr>
      <w:r>
        <w:rPr>
          <w:highlight w:val="none"/>
        </w:rPr>
      </w:r>
      <w:r>
        <w:rPr>
          <w:highlight w:val="none"/>
        </w:rPr>
      </w:r>
    </w:p>
    <w:p>
      <w:pPr>
        <w:pStyle w:val="4135"/>
        <w:rPr>
          <w:b/>
          <w:bCs/>
          <w:color w:val="auto"/>
          <w:sz w:val="24"/>
          <w:szCs w:val="24"/>
        </w:rPr>
      </w:pPr>
      <w:r>
        <w:rPr>
          <w:b/>
          <w:bCs/>
          <w:color w:val="auto"/>
          <w:sz w:val="24"/>
          <w:szCs w:val="24"/>
        </w:rPr>
      </w:r>
      <w:r/>
    </w:p>
    <w:p>
      <w:pPr>
        <w:pStyle w:val="4050"/>
        <w:rPr>
          <w:sz w:val="24"/>
        </w:rPr>
      </w:pPr>
      <w:r>
        <w:rPr>
          <w:sz w:val="24"/>
        </w:rPr>
        <w:t xml:space="preserve">The main goal in this phase is to evaluate the security functionality is provided,</w:t>
      </w:r>
      <w:r>
        <w:rPr>
          <w:sz w:val="24"/>
        </w:rPr>
      </w:r>
    </w:p>
    <w:p>
      <w:pPr>
        <w:pStyle w:val="4050"/>
        <w:rPr>
          <w:sz w:val="24"/>
        </w:rPr>
      </w:pPr>
      <w:r>
        <w:rPr>
          <w:sz w:val="24"/>
        </w:rPr>
        <w:t xml:space="preserve">such as:</w:t>
      </w:r>
      <w:r>
        <w:rPr>
          <w:sz w:val="24"/>
        </w:rPr>
      </w:r>
    </w:p>
    <w:p>
      <w:pPr>
        <w:pStyle w:val="4050"/>
        <w:numPr>
          <w:ilvl w:val="0"/>
          <w:numId w:val="174"/>
        </w:numPr>
        <w:rPr>
          <w:rFonts w:ascii="Arial" w:hAnsi="Arial" w:cs="Arial" w:eastAsia="Arial"/>
          <w:sz w:val="24"/>
        </w:rPr>
      </w:pPr>
      <w:r>
        <w:rPr>
          <w:rFonts w:ascii="Arial" w:hAnsi="Arial" w:cs="Arial" w:eastAsia="Arial"/>
          <w:color w:val="000000" w:themeColor="text1"/>
          <w:sz w:val="24"/>
        </w:rPr>
        <w:t xml:space="preserve">clients authorization and </w:t>
      </w:r>
      <w:r>
        <w:rPr>
          <w:rFonts w:ascii="Arial" w:hAnsi="Arial" w:cs="Arial" w:eastAsia="Arial"/>
          <w:color w:val="000000" w:themeColor="text1"/>
          <w:sz w:val="24"/>
        </w:rPr>
        <w:t xml:space="preserve">authentication mechanisms,</w:t>
      </w:r>
      <w:r>
        <w:rPr>
          <w:rFonts w:ascii="Arial" w:hAnsi="Arial" w:cs="Arial" w:eastAsia="Arial"/>
          <w:sz w:val="24"/>
        </w:rPr>
      </w:r>
      <w:r>
        <w:rPr>
          <w:sz w:val="24"/>
        </w:rPr>
      </w:r>
    </w:p>
    <w:p>
      <w:pPr>
        <w:pStyle w:val="4050"/>
        <w:numPr>
          <w:ilvl w:val="0"/>
          <w:numId w:val="174"/>
        </w:numPr>
        <w:rPr>
          <w:rFonts w:ascii="Arial" w:hAnsi="Arial" w:cs="Arial" w:eastAsia="Arial"/>
          <w:sz w:val="24"/>
        </w:rPr>
      </w:pPr>
      <w:r>
        <w:rPr>
          <w:rFonts w:ascii="Arial" w:hAnsi="Arial" w:cs="Arial" w:eastAsia="Arial"/>
          <w:sz w:val="24"/>
        </w:rPr>
        <w:t xml:space="preserve">communications encryption,</w:t>
      </w:r>
      <w:r>
        <w:rPr>
          <w:rFonts w:ascii="Arial" w:hAnsi="Arial" w:cs="Arial" w:eastAsia="Arial"/>
          <w:sz w:val="24"/>
        </w:rPr>
      </w:r>
      <w:r>
        <w:rPr>
          <w:sz w:val="24"/>
        </w:rPr>
      </w:r>
    </w:p>
    <w:p>
      <w:pPr>
        <w:pStyle w:val="4050"/>
        <w:numPr>
          <w:ilvl w:val="0"/>
          <w:numId w:val="174"/>
        </w:numPr>
        <w:rPr>
          <w:rFonts w:ascii="Arial" w:hAnsi="Arial" w:cs="Arial" w:eastAsia="Arial"/>
          <w:sz w:val="24"/>
        </w:rPr>
      </w:pPr>
      <w:r>
        <w:rPr>
          <w:rFonts w:ascii="Arial" w:hAnsi="Arial" w:cs="Arial" w:eastAsia="Arial"/>
          <w:sz w:val="24"/>
        </w:rPr>
        <w:t xml:space="preserve">JWT tokens generation and provision,</w:t>
      </w:r>
      <w:r>
        <w:rPr>
          <w:rFonts w:ascii="Arial" w:hAnsi="Arial" w:cs="Arial" w:eastAsia="Arial"/>
          <w:sz w:val="24"/>
        </w:rPr>
      </w:r>
      <w:r>
        <w:rPr>
          <w:sz w:val="24"/>
        </w:rPr>
      </w:r>
    </w:p>
    <w:p>
      <w:pPr>
        <w:pStyle w:val="4050"/>
        <w:numPr>
          <w:ilvl w:val="0"/>
          <w:numId w:val="174"/>
        </w:numPr>
        <w:rPr>
          <w:sz w:val="24"/>
        </w:rPr>
      </w:pPr>
      <w:r>
        <w:rPr>
          <w:rFonts w:ascii="Arial" w:hAnsi="Arial" w:cs="Arial" w:eastAsia="Arial"/>
          <w:color w:val="000000" w:themeColor="text1"/>
          <w:sz w:val="24"/>
        </w:rPr>
        <w:t xml:space="preserve">as ecosystems access restrictions </w:t>
      </w:r>
      <w:r>
        <w:rPr>
          <w:rFonts w:ascii="Arial" w:hAnsi="Arial" w:cs="Arial" w:eastAsia="Arial"/>
          <w:sz w:val="24"/>
        </w:rPr>
        <w:tab/>
      </w:r>
      <w:r>
        <w:rPr>
          <w:sz w:val="24"/>
        </w:rPr>
      </w:r>
    </w:p>
    <w:p>
      <w:pPr>
        <w:pStyle w:val="4050"/>
        <w:rPr>
          <w:sz w:val="24"/>
        </w:rPr>
      </w:pPr>
      <w:r>
        <w:rPr>
          <w:sz w:val="24"/>
        </w:rPr>
        <w:t xml:space="preserve">Then again, the process is generated by the time clients request hits the gateway and redirected by the :</w:t>
      </w:r>
      <w:r>
        <w:rPr>
          <w:sz w:val="24"/>
        </w:rPr>
      </w:r>
    </w:p>
    <w:p>
      <w:pPr>
        <w:pStyle w:val="4050"/>
      </w:pPr>
      <w:r>
        <mc:AlternateContent>
          <mc:Choice Requires="wpg">
            <w:drawing>
              <wp:inline xmlns:wp="http://schemas.openxmlformats.org/drawingml/2006/wordprocessingDrawing" distT="0" distB="0" distL="0" distR="0">
                <wp:extent cx="5163494" cy="1952625"/>
                <wp:effectExtent l="0" t="0" r="0" b="0"/>
                <wp:docPr id="112" name="Εικόνα11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3" name="Εικόνα116" hidden="0"/>
                        <pic:cNvPicPr>
                          <a:picLocks noChangeAspect="1"/>
                        </pic:cNvPicPr>
                        <pic:nvPr isPhoto="0" userDrawn="0"/>
                      </pic:nvPicPr>
                      <pic:blipFill>
                        <a:blip r:embed="rId143"/>
                        <a:stretch/>
                      </pic:blipFill>
                      <pic:spPr bwMode="auto">
                        <a:xfrm flipH="0" flipV="0">
                          <a:off x="0" y="0"/>
                          <a:ext cx="5163494" cy="1952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mso-wrap-distance-left:0.0pt;mso-wrap-distance-top:0.0pt;mso-wrap-distance-right:0.0pt;mso-wrap-distance-bottom:0.0pt;width:406.6pt;height:153.8pt;" stroked="false">
                <v:path textboxrect="0,0,0,0"/>
                <v:imagedata r:id="rId143" o:title=""/>
              </v:shape>
            </w:pict>
          </mc:Fallback>
        </mc:AlternateContent>
      </w:r>
      <w:r/>
    </w:p>
    <w:p>
      <w:pPr>
        <w:pStyle w:val="4050"/>
        <w:rPr>
          <w:rFonts w:ascii="Times New Roman" w:hAnsi="Times New Roman"/>
          <w:color w:val="000000"/>
          <w:sz w:val="24"/>
        </w:rPr>
      </w:pPr>
      <w:r>
        <w:t xml:space="preserve">oAuth2 Login  framework:</w:t>
      </w:r>
      <w:r/>
    </w:p>
    <w:p>
      <w:pPr>
        <w:pStyle w:val="4050"/>
      </w:pPr>
      <w:r/>
      <w:r>
        <mc:AlternateContent>
          <mc:Choice Requires="wpg">
            <w:drawing>
              <wp:inline xmlns:wp="http://schemas.openxmlformats.org/drawingml/2006/wordprocessingDrawing" distT="0" distB="0" distL="0" distR="0">
                <wp:extent cx="5163494" cy="3331548"/>
                <wp:effectExtent l="0" t="0" r="0" b="0"/>
                <wp:docPr id="113" name="Εικόνα11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4" name="Εικόνα117" hidden="0"/>
                        <pic:cNvPicPr>
                          <a:picLocks noChangeAspect="1"/>
                        </pic:cNvPicPr>
                        <pic:nvPr isPhoto="0" userDrawn="0"/>
                      </pic:nvPicPr>
                      <pic:blipFill>
                        <a:blip r:embed="rId144"/>
                        <a:stretch/>
                      </pic:blipFill>
                      <pic:spPr bwMode="auto">
                        <a:xfrm flipH="0" flipV="0">
                          <a:off x="0" y="0"/>
                          <a:ext cx="5163494" cy="33315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mso-wrap-distance-left:0.0pt;mso-wrap-distance-top:0.0pt;mso-wrap-distance-right:0.0pt;mso-wrap-distance-bottom:0.0pt;width:406.6pt;height:262.3pt;" stroked="false">
                <v:path textboxrect="0,0,0,0"/>
                <v:imagedata r:id="rId144" o:title=""/>
              </v:shape>
            </w:pict>
          </mc:Fallback>
        </mc:AlternateContent>
      </w:r>
      <w:r/>
      <w:r/>
    </w:p>
    <w:p>
      <w:pPr>
        <w:pStyle w:val="4050"/>
      </w:pPr>
      <w:r>
        <w:t xml:space="preserve">to the SSO server for authentication.:</w:t>
      </w:r>
      <w:r/>
    </w:p>
    <w:p>
      <w:pPr>
        <w:pStyle w:val="4050"/>
      </w:pPr>
      <w:r>
        <mc:AlternateContent>
          <mc:Choice Requires="wpg">
            <w:drawing>
              <wp:inline xmlns:wp="http://schemas.openxmlformats.org/drawingml/2006/wordprocessingDrawing" distT="0" distB="0" distL="0" distR="0">
                <wp:extent cx="5303860" cy="3378960"/>
                <wp:effectExtent l="0" t="0" r="0" b="0"/>
                <wp:docPr id="114" name="Εικόνα11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5" name="Εικόνα118" hidden="0"/>
                        <pic:cNvPicPr>
                          <a:picLocks noChangeAspect="1"/>
                        </pic:cNvPicPr>
                        <pic:nvPr isPhoto="0" userDrawn="0"/>
                      </pic:nvPicPr>
                      <pic:blipFill>
                        <a:blip r:embed="rId145"/>
                        <a:stretch/>
                      </pic:blipFill>
                      <pic:spPr bwMode="auto">
                        <a:xfrm flipH="0" flipV="0">
                          <a:off x="0" y="0"/>
                          <a:ext cx="5303860" cy="33789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mso-wrap-distance-left:0.0pt;mso-wrap-distance-top:0.0pt;mso-wrap-distance-right:0.0pt;mso-wrap-distance-bottom:0.0pt;width:417.6pt;height:266.1pt;" stroked="false">
                <v:path textboxrect="0,0,0,0"/>
                <v:imagedata r:id="rId145" o:title=""/>
              </v:shape>
            </w:pict>
          </mc:Fallback>
        </mc:AlternateContent>
      </w:r>
      <w:r/>
    </w:p>
    <w:p>
      <w:pPr>
        <w:pStyle w:val="4050"/>
      </w:pPr>
      <w:r>
        <w:t xml:space="preserve">As long as the client verify’s its credentials, a JWT token is generated and passed to the response header, for the required resources to be accessed.:</w:t>
      </w:r>
      <w:r/>
    </w:p>
    <w:p>
      <w:pPr>
        <w:pStyle w:val="4050"/>
      </w:pPr>
      <w:r/>
      <w:r>
        <mc:AlternateContent>
          <mc:Choice Requires="wpg">
            <w:drawing>
              <wp:inline xmlns:wp="http://schemas.openxmlformats.org/drawingml/2006/wordprocessingDrawing" distT="0" distB="0" distL="0" distR="0">
                <wp:extent cx="5180035" cy="3562424"/>
                <wp:effectExtent l="0" t="0" r="0" b="0"/>
                <wp:docPr id="115"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6" name="" hidden="0"/>
                        <pic:cNvPicPr>
                          <a:picLocks noChangeAspect="1"/>
                        </pic:cNvPicPr>
                        <pic:nvPr isPhoto="0" userDrawn="0"/>
                      </pic:nvPicPr>
                      <pic:blipFill>
                        <a:blip r:embed="rId146"/>
                        <a:stretch/>
                      </pic:blipFill>
                      <pic:spPr bwMode="auto">
                        <a:xfrm flipH="0" flipV="0">
                          <a:off x="0" y="0"/>
                          <a:ext cx="5180034" cy="35624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mso-wrap-distance-left:0.0pt;mso-wrap-distance-top:0.0pt;mso-wrap-distance-right:0.0pt;mso-wrap-distance-bottom:0.0pt;width:407.9pt;height:280.5pt;" stroked="false">
                <v:path textboxrect="0,0,0,0"/>
                <v:imagedata r:id="rId146" o:title=""/>
              </v:shape>
            </w:pict>
          </mc:Fallback>
        </mc:AlternateContent>
      </w:r>
      <w:r/>
      <w:r/>
    </w:p>
    <w:p>
      <w:pPr>
        <w:pStyle w:val="4050"/>
      </w:pPr>
      <w:r>
        <w:t xml:space="preserve">By t</w:t>
      </w:r>
      <w:r>
        <w:t xml:space="preserve">he time the </w:t>
      </w:r>
      <w:r>
        <w:t xml:space="preserve">JWT token is obtained, it is encapsulated within the request’s Header for the additional  validation and authorization purposes. Applied both by the gateway, in order for the request to be routed and the token to be relayed, as the services it is  target. </w:t>
      </w:r>
      <w:r/>
    </w:p>
    <w:p>
      <w:pPr>
        <w:pStyle w:val="4050"/>
      </w:pPr>
      <w:r/>
      <w:r/>
    </w:p>
    <w:p>
      <w:pPr>
        <w:pStyle w:val="4135"/>
        <w:rPr>
          <w:b/>
          <w:bCs/>
          <w:color w:val="auto"/>
          <w:sz w:val="24"/>
          <w:szCs w:val="24"/>
        </w:rPr>
      </w:pPr>
      <w:r>
        <w:rPr>
          <w:b/>
          <w:bCs/>
          <w:color w:val="auto"/>
          <w:sz w:val="24"/>
          <w:szCs w:val="24"/>
        </w:rPr>
      </w:r>
      <w:r/>
    </w:p>
    <w:p>
      <w:pPr>
        <w:pStyle w:val="4135"/>
        <w:numPr>
          <w:ilvl w:val="2"/>
          <w:numId w:val="109"/>
        </w:numPr>
        <w:rPr>
          <w:rFonts w:ascii="Times New Roman" w:hAnsi="Times New Roman" w:cs="Times New Roman" w:eastAsia="Times New Roman"/>
          <w:sz w:val="24"/>
        </w:rPr>
      </w:pPr>
      <w:r/>
      <w:bookmarkStart w:id="411" w:name="_Toc118"/>
      <w:r>
        <w:rPr>
          <w:rFonts w:ascii="Times New Roman" w:hAnsi="Times New Roman" w:cs="Times New Roman" w:eastAsia="Times New Roman"/>
          <w:sz w:val="24"/>
        </w:rPr>
        <w:t xml:space="preserve">Cloud Native</w:t>
      </w:r>
      <w:r/>
      <w:bookmarkEnd w:id="411"/>
      <w:r/>
      <w:r>
        <w:rPr>
          <w:rFonts w:ascii="Times New Roman" w:hAnsi="Times New Roman" w:cs="Times New Roman" w:eastAsia="Times New Roman"/>
          <w:sz w:val="24"/>
        </w:rPr>
      </w:r>
    </w:p>
    <w:p>
      <w:pPr>
        <w:ind w:left="578" w:hanging="578"/>
      </w:pPr>
      <w:r>
        <w:br/>
      </w:r>
      <w:r/>
    </w:p>
    <w:p>
      <w:pPr>
        <w:pStyle w:val="4050"/>
      </w:pPr>
      <w:r>
        <w:t xml:space="preserve">The last stage ev</w:t>
      </w:r>
      <w:r>
        <w:t xml:space="preserve">a</w:t>
      </w:r>
      <w:r>
        <w:t xml:space="preserve">luates application’s cloud native nature assessing services Pod’s behavior to the hosted environment . The task here is to demonstrate the distributed behavior is generated via the packets, travel from the browser-to the  gateway-to the pod ,  interaction:</w:t>
      </w:r>
      <w:r/>
    </w:p>
    <w:p>
      <w:pPr>
        <w:pStyle w:val="4050"/>
      </w:pPr>
      <w:r/>
      <w:r>
        <mc:AlternateContent>
          <mc:Choice Requires="wpg">
            <w:drawing>
              <wp:inline xmlns:wp="http://schemas.openxmlformats.org/drawingml/2006/wordprocessingDrawing" distT="0" distB="0" distL="0" distR="0">
                <wp:extent cx="5275285" cy="4433357"/>
                <wp:effectExtent l="0" t="0" r="0" b="0"/>
                <wp:docPr id="116" name="Εικόνα12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7" name="Εικόνα122" hidden="0"/>
                        <pic:cNvPicPr>
                          <a:picLocks noChangeAspect="1"/>
                        </pic:cNvPicPr>
                        <pic:nvPr isPhoto="0" userDrawn="0"/>
                      </pic:nvPicPr>
                      <pic:blipFill>
                        <a:blip r:embed="rId147"/>
                        <a:stretch/>
                      </pic:blipFill>
                      <pic:spPr bwMode="auto">
                        <a:xfrm flipH="0" flipV="0">
                          <a:off x="0" y="0"/>
                          <a:ext cx="5275285" cy="44333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mso-wrap-distance-left:0.0pt;mso-wrap-distance-top:0.0pt;mso-wrap-distance-right:0.0pt;mso-wrap-distance-bottom:0.0pt;width:415.4pt;height:349.1pt;" stroked="false">
                <v:path textboxrect="0,0,0,0"/>
                <v:imagedata r:id="rId147" o:title=""/>
              </v:shape>
            </w:pict>
          </mc:Fallback>
        </mc:AlternateContent>
      </w:r>
      <w:r/>
      <w:r/>
    </w:p>
    <w:p>
      <w:pPr>
        <w:pStyle w:val="4050"/>
      </w:pPr>
      <w:r/>
      <w:r/>
    </w:p>
    <w:p>
      <w:pPr>
        <w:pStyle w:val="4050"/>
      </w:pPr>
      <w:r>
        <w:t xml:space="preserve">The request hit ingress’s route resource:</w:t>
      </w:r>
      <w:r/>
    </w:p>
    <w:p>
      <w:pPr>
        <w:pStyle w:val="4050"/>
      </w:pPr>
      <w:r/>
      <w:r>
        <mc:AlternateContent>
          <mc:Choice Requires="wpg">
            <w:drawing>
              <wp:inline xmlns:wp="http://schemas.openxmlformats.org/drawingml/2006/wordprocessingDrawing" distT="0" distB="0" distL="0" distR="0">
                <wp:extent cx="4999060" cy="2542695"/>
                <wp:effectExtent l="0" t="0" r="0" b="0"/>
                <wp:docPr id="117" name="Εικόνα12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8" name="Εικόνα123" hidden="0"/>
                        <pic:cNvPicPr>
                          <a:picLocks noChangeAspect="1"/>
                        </pic:cNvPicPr>
                        <pic:nvPr isPhoto="0" userDrawn="0"/>
                      </pic:nvPicPr>
                      <pic:blipFill>
                        <a:blip r:embed="rId148"/>
                        <a:stretch/>
                      </pic:blipFill>
                      <pic:spPr bwMode="auto">
                        <a:xfrm flipH="0" flipV="0">
                          <a:off x="0" y="0"/>
                          <a:ext cx="4999059" cy="25426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mso-wrap-distance-left:0.0pt;mso-wrap-distance-top:0.0pt;mso-wrap-distance-right:0.0pt;mso-wrap-distance-bottom:0.0pt;width:393.6pt;height:200.2pt;" stroked="false">
                <v:path textboxrect="0,0,0,0"/>
                <v:imagedata r:id="rId148" o:title=""/>
              </v:shape>
            </w:pict>
          </mc:Fallback>
        </mc:AlternateContent>
      </w:r>
      <w:r/>
      <w:r/>
    </w:p>
    <w:p>
      <w:pPr>
        <w:pStyle w:val="4050"/>
      </w:pPr>
      <w:r>
        <w:t xml:space="preserve">and being forwarded to the requested POD via the ingress object’s configuration.</w:t>
      </w:r>
      <w:r/>
    </w:p>
    <w:p>
      <w:pPr>
        <w:pStyle w:val="4050"/>
      </w:pPr>
      <w:r>
        <mc:AlternateContent>
          <mc:Choice Requires="wpg">
            <w:drawing>
              <wp:inline xmlns:wp="http://schemas.openxmlformats.org/drawingml/2006/wordprocessingDrawing" distT="0" distB="0" distL="0" distR="0">
                <wp:extent cx="5151460" cy="1950765"/>
                <wp:effectExtent l="0" t="0" r="0" b="0"/>
                <wp:docPr id="118" name="Εικόνα12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9" name="Εικόνα124" hidden="0"/>
                        <pic:cNvPicPr>
                          <a:picLocks noChangeAspect="1"/>
                        </pic:cNvPicPr>
                        <pic:nvPr isPhoto="0" userDrawn="0"/>
                      </pic:nvPicPr>
                      <pic:blipFill>
                        <a:blip r:embed="rId149"/>
                        <a:stretch/>
                      </pic:blipFill>
                      <pic:spPr bwMode="auto">
                        <a:xfrm flipH="0" flipV="0">
                          <a:off x="0" y="0"/>
                          <a:ext cx="5151460" cy="1950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mso-wrap-distance-left:0.0pt;mso-wrap-distance-top:0.0pt;mso-wrap-distance-right:0.0pt;mso-wrap-distance-bottom:0.0pt;width:405.6pt;height:153.6pt;" stroked="false">
                <v:path textboxrect="0,0,0,0"/>
                <v:imagedata r:id="rId149" o:title=""/>
              </v:shape>
            </w:pict>
          </mc:Fallback>
        </mc:AlternateContent>
      </w:r>
      <w:r/>
    </w:p>
    <w:p>
      <w:pPr>
        <w:pStyle w:val="4050"/>
      </w:pPr>
      <w:r>
        <w:t xml:space="preserve">Only if the conditions defined by the network policies are being satisfied.</w:t>
      </w:r>
      <w:r/>
    </w:p>
    <w:p>
      <w:pPr>
        <w:pStyle w:val="4050"/>
      </w:pPr>
      <w:r>
        <mc:AlternateContent>
          <mc:Choice Requires="wpg">
            <w:drawing>
              <wp:inline xmlns:wp="http://schemas.openxmlformats.org/drawingml/2006/wordprocessingDrawing" distT="0" distB="0" distL="0" distR="0">
                <wp:extent cx="5151460" cy="1455465"/>
                <wp:effectExtent l="0" t="0" r="0" b="0"/>
                <wp:docPr id="119" name="Εικόνα12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0" name="Εικόνα125" hidden="0"/>
                        <pic:cNvPicPr>
                          <a:picLocks noChangeAspect="1"/>
                        </pic:cNvPicPr>
                        <pic:nvPr isPhoto="0" userDrawn="0"/>
                      </pic:nvPicPr>
                      <pic:blipFill>
                        <a:blip r:embed="rId150"/>
                        <a:stretch/>
                      </pic:blipFill>
                      <pic:spPr bwMode="auto">
                        <a:xfrm flipH="0" flipV="0">
                          <a:off x="0" y="0"/>
                          <a:ext cx="5151460" cy="14554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mso-wrap-distance-left:0.0pt;mso-wrap-distance-top:0.0pt;mso-wrap-distance-right:0.0pt;mso-wrap-distance-bottom:0.0pt;width:405.6pt;height:114.6pt;" stroked="false">
                <v:path textboxrect="0,0,0,0"/>
                <v:imagedata r:id="rId150" o:title=""/>
              </v:shape>
            </w:pict>
          </mc:Fallback>
        </mc:AlternateContent>
      </w:r>
      <w:r/>
    </w:p>
    <w:p>
      <w:pPr>
        <w:pStyle w:val="4050"/>
      </w:pPr>
      <w:r>
        <w:t xml:space="preserve">Additionally, it enables availability and performance non-functional requirements, by providing the automatic inherited functions, such as:</w:t>
      </w:r>
      <w:r/>
    </w:p>
    <w:p>
      <w:pPr>
        <w:pStyle w:val="4050"/>
        <w:numPr>
          <w:ilvl w:val="0"/>
          <w:numId w:val="175"/>
        </w:numPr>
      </w:pPr>
      <w:r>
        <w:t xml:space="preserve">scalability</w:t>
      </w:r>
      <w:r/>
    </w:p>
    <w:p>
      <w:pPr>
        <w:pStyle w:val="4050"/>
      </w:pPr>
      <w:r>
        <mc:AlternateContent>
          <mc:Choice Requires="wpg">
            <w:drawing>
              <wp:inline xmlns:wp="http://schemas.openxmlformats.org/drawingml/2006/wordprocessingDrawing" distT="0" distB="0" distL="0" distR="0">
                <wp:extent cx="5227660" cy="3335204"/>
                <wp:effectExtent l="0" t="0" r="0" b="0"/>
                <wp:docPr id="120" name="Εικόνα12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1" name="Εικόνα126" hidden="0"/>
                        <pic:cNvPicPr>
                          <a:picLocks noChangeAspect="1"/>
                        </pic:cNvPicPr>
                        <pic:nvPr isPhoto="0" userDrawn="0"/>
                      </pic:nvPicPr>
                      <pic:blipFill>
                        <a:blip r:embed="rId151"/>
                        <a:stretch/>
                      </pic:blipFill>
                      <pic:spPr bwMode="auto">
                        <a:xfrm flipH="0" flipV="0">
                          <a:off x="0" y="0"/>
                          <a:ext cx="5227660" cy="33352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mso-wrap-distance-left:0.0pt;mso-wrap-distance-top:0.0pt;mso-wrap-distance-right:0.0pt;mso-wrap-distance-bottom:0.0pt;width:411.6pt;height:262.6pt;" stroked="false">
                <v:path textboxrect="0,0,0,0"/>
                <v:imagedata r:id="rId151" o:title=""/>
              </v:shape>
            </w:pict>
          </mc:Fallback>
        </mc:AlternateContent>
      </w:r>
      <w:r/>
    </w:p>
    <w:p>
      <w:pPr>
        <w:pStyle w:val="4050"/>
        <w:numPr>
          <w:ilvl w:val="0"/>
          <w:numId w:val="176"/>
        </w:numPr>
      </w:pPr>
      <w:r>
        <w:t xml:space="preserve">and health checks</w:t>
      </w:r>
      <w:r/>
    </w:p>
    <w:p>
      <w:pPr>
        <w:pStyle w:val="4050"/>
        <w:rPr>
          <w:highlight w:val="none"/>
        </w:rPr>
      </w:pPr>
      <w:r>
        <mc:AlternateContent>
          <mc:Choice Requires="wpg">
            <w:drawing>
              <wp:inline xmlns:wp="http://schemas.openxmlformats.org/drawingml/2006/wordprocessingDrawing" distT="0" distB="0" distL="0" distR="0">
                <wp:extent cx="5151460" cy="3122340"/>
                <wp:effectExtent l="0" t="0" r="0" b="0"/>
                <wp:docPr id="121" name="Εικόνα12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2" name="Εικόνα127" hidden="0"/>
                        <pic:cNvPicPr>
                          <a:picLocks noChangeAspect="1"/>
                        </pic:cNvPicPr>
                        <pic:nvPr isPhoto="0" userDrawn="0"/>
                      </pic:nvPicPr>
                      <pic:blipFill>
                        <a:blip r:embed="rId152"/>
                        <a:stretch/>
                      </pic:blipFill>
                      <pic:spPr bwMode="auto">
                        <a:xfrm flipH="0" flipV="0">
                          <a:off x="0" y="0"/>
                          <a:ext cx="5151460" cy="3122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mso-wrap-distance-left:0.0pt;mso-wrap-distance-top:0.0pt;mso-wrap-distance-right:0.0pt;mso-wrap-distance-bottom:0.0pt;width:405.6pt;height:245.9pt;" stroked="false">
                <v:path textboxrect="0,0,0,0"/>
                <v:imagedata r:id="rId152" o:title=""/>
              </v:shape>
            </w:pict>
          </mc:Fallback>
        </mc:AlternateContent>
      </w:r>
      <w:r/>
    </w:p>
    <w:p>
      <w:pPr>
        <w:pStyle w:val="4050"/>
      </w:pPr>
      <w:r>
        <w:rPr>
          <w:highlight w:val="none"/>
        </w:rPr>
      </w:r>
      <w:r>
        <w:rPr>
          <w:highlight w:val="none"/>
        </w:rPr>
      </w:r>
      <w:r/>
    </w:p>
    <w:p>
      <w:pPr>
        <w:pStyle w:val="4050"/>
        <w:rPr>
          <w:sz w:val="24"/>
        </w:rPr>
      </w:pPr>
      <w:r>
        <w:t xml:space="preserve">Throughout the metrics are obtained by actuator endpoints and the appropriate configuration of the resources consumption limits.</w:t>
      </w:r>
      <w:r/>
    </w:p>
    <w:p>
      <w:pPr>
        <w:pStyle w:val="4135"/>
        <w:rPr>
          <w:b/>
          <w:bCs/>
          <w:color w:val="auto"/>
          <w:sz w:val="24"/>
          <w:szCs w:val="24"/>
        </w:rPr>
      </w:pPr>
      <w:r>
        <w:rPr>
          <w:b/>
          <w:bCs/>
          <w:color w:val="auto"/>
          <w:sz w:val="24"/>
          <w:szCs w:val="24"/>
        </w:rPr>
      </w:r>
      <w:r/>
    </w:p>
    <w:p>
      <w:pPr>
        <w:pStyle w:val="4135"/>
        <w:numPr>
          <w:ilvl w:val="1"/>
          <w:numId w:val="109"/>
        </w:numPr>
        <w:rPr>
          <w:rFonts w:ascii="Times New Roman" w:hAnsi="Times New Roman"/>
          <w:sz w:val="24"/>
          <w:szCs w:val="24"/>
        </w:rPr>
      </w:pPr>
      <w:r/>
      <w:bookmarkStart w:id="412" w:name="_Toc119"/>
      <w:r>
        <w:rPr>
          <w:rFonts w:ascii="Times New Roman" w:hAnsi="Times New Roman"/>
          <w:sz w:val="24"/>
          <w:szCs w:val="24"/>
        </w:rPr>
        <w:t xml:space="preserve">Chapter Summary</w:t>
      </w:r>
      <w:r/>
      <w:bookmarkEnd w:id="412"/>
      <w:r/>
      <w:r/>
    </w:p>
    <w:p>
      <w:pPr>
        <w:pStyle w:val="4050"/>
        <w:spacing w:lineRule="auto" w:line="240"/>
        <w:rPr>
          <w:sz w:val="18"/>
          <w:szCs w:val="18"/>
        </w:rPr>
      </w:pPr>
      <w:r>
        <w:rPr>
          <w:sz w:val="18"/>
          <w:szCs w:val="18"/>
        </w:rPr>
      </w:r>
      <w:r/>
    </w:p>
    <w:p>
      <w:pPr>
        <w:pStyle w:val="4050"/>
        <w:spacing w:lineRule="auto" w:line="240"/>
        <w:rPr>
          <w:sz w:val="18"/>
          <w:szCs w:val="18"/>
        </w:rPr>
      </w:pPr>
      <w:r>
        <w:t xml:space="preserve">The chapter demonstrates the evaluation of </w:t>
      </w:r>
      <w:r>
        <w:t xml:space="preserve">the artifact produced, regarding the functionality provided. Throughout the sub-concepts of security, micro-services implementation and cloud deployment, in the concept of the mechanisms utilized, analysis. With which the original questions being answered.</w:t>
      </w:r>
      <w:r/>
    </w:p>
    <w:p>
      <w:pPr>
        <w:pStyle w:val="4050"/>
        <w:spacing w:lineRule="auto" w:line="240"/>
        <w:rPr>
          <w:sz w:val="18"/>
          <w:szCs w:val="18"/>
          <w:highlight w:val="none"/>
        </w:rPr>
      </w:pPr>
      <w:r>
        <w:t xml:space="preserve">More specific,</w:t>
      </w:r>
      <w:r>
        <w:t xml:space="preserve"> for the expected functionality to be enabled, the micro-services pattern is being implemented a</w:t>
      </w:r>
      <w:r>
        <w:t xml:space="preserve">nd  the encapsulated requirements and issues raised being resolved. The security mechanisms are used for the application’s security problem to solute and  the issues raised to be resolved are being applied. And the services are being secured containerized </w:t>
      </w:r>
      <w:r>
        <w:rPr>
          <w:highlight w:val="none"/>
        </w:rPr>
        <w:t xml:space="preserve">and deployed in the cloud throughout the benefits provided  are inherited. </w:t>
      </w:r>
      <w:r>
        <w:rPr>
          <w:highlight w:val="none"/>
        </w:rPr>
      </w:r>
      <w:r/>
    </w:p>
    <w:p>
      <w:pPr>
        <w:pStyle w:val="4050"/>
        <w:spacing w:lineRule="auto" w:line="240"/>
        <w:rPr>
          <w:sz w:val="18"/>
          <w:szCs w:val="18"/>
        </w:rPr>
      </w:pPr>
      <w:r>
        <w:rPr>
          <w:highlight w:val="none"/>
        </w:rPr>
      </w:r>
      <w:r>
        <w:rPr>
          <w:highlight w:val="none"/>
        </w:rPr>
      </w:r>
    </w:p>
    <w:p>
      <w:pPr>
        <w:pStyle w:val="1182"/>
        <w:numPr>
          <w:ilvl w:val="0"/>
          <w:numId w:val="109"/>
        </w:numPr>
        <w:ind w:left="142"/>
      </w:pPr>
      <w:r/>
      <w:bookmarkStart w:id="413" w:name="_Toc120"/>
      <w:r>
        <w:t xml:space="preserve">Conclusions</w:t>
      </w:r>
      <w:r/>
      <w:bookmarkEnd w:id="413"/>
      <w:r/>
      <w:r/>
    </w:p>
    <w:p>
      <w:pPr>
        <w:spacing w:after="100" w:before="100"/>
        <w:rPr>
          <w:rFonts w:ascii="Arial" w:hAnsi="Arial" w:cs="Arial" w:eastAsia="Arial Unicode MS"/>
          <w:i/>
          <w:iCs/>
          <w:color w:val="C45911"/>
          <w:sz w:val="18"/>
        </w:rPr>
      </w:pPr>
      <w:r>
        <w:rPr>
          <w:rFonts w:ascii="Arial" w:hAnsi="Arial" w:cs="Arial" w:eastAsia="Arial Unicode MS"/>
          <w:i/>
          <w:iCs/>
          <w:color w:val="C45911"/>
          <w:sz w:val="18"/>
        </w:rPr>
      </w:r>
      <w:r/>
    </w:p>
    <w:p>
      <w:pPr>
        <w:pStyle w:val="4135"/>
        <w:numPr>
          <w:ilvl w:val="1"/>
          <w:numId w:val="109"/>
        </w:numPr>
        <w:rPr>
          <w:rFonts w:ascii="Times New Roman" w:hAnsi="Times New Roman" w:cs="Times New Roman" w:eastAsia="Times New Roman"/>
          <w:sz w:val="24"/>
        </w:rPr>
      </w:pPr>
      <w:r/>
      <w:bookmarkStart w:id="414" w:name="_Toc121"/>
      <w:r>
        <w:rPr>
          <w:rFonts w:ascii="Times New Roman" w:hAnsi="Times New Roman" w:cs="Times New Roman" w:eastAsia="Times New Roman"/>
          <w:sz w:val="24"/>
        </w:rPr>
        <w:t xml:space="preserve">Chapter Introduction</w:t>
      </w:r>
      <w:r/>
      <w:bookmarkEnd w:id="414"/>
      <w:r/>
      <w:r>
        <w:rPr>
          <w:rFonts w:ascii="Times New Roman" w:hAnsi="Times New Roman" w:cs="Times New Roman" w:eastAsia="Times New Roman"/>
          <w:sz w:val="24"/>
        </w:rPr>
      </w:r>
    </w:p>
    <w:p>
      <w:pPr>
        <w:pStyle w:val="4134"/>
        <w:jc w:val="both"/>
        <w:rPr>
          <w:rFonts w:cs="Times New Roman" w:eastAsia="Times New Roman"/>
          <w:i w:val="false"/>
          <w:color w:val="000000" w:themeColor="text1"/>
        </w:rPr>
      </w:pPr>
      <w:r>
        <w:rPr>
          <w:rFonts w:cs="Times New Roman" w:eastAsia="Times New Roman"/>
          <w:i w:val="false"/>
          <w:color w:val="000000" w:themeColor="text1"/>
        </w:rPr>
        <w:t xml:space="preserve">The chapter demonstrates the conclusion are being extracted by the project developed as the research methodology being applied. And provides a critical view of the results in the concept of achievements and limitations, while presents a set of suggestions being obtained throughout investigation and implementation processes conducted.</w:t>
      </w:r>
      <w:r>
        <w:rPr>
          <w:rFonts w:cs="Times New Roman" w:eastAsia="Times New Roman"/>
          <w:i w:val="false"/>
          <w:color w:val="000000" w:themeColor="text1"/>
        </w:rPr>
      </w:r>
    </w:p>
    <w:p>
      <w:pPr>
        <w:pStyle w:val="4134"/>
        <w:rPr>
          <w:rFonts w:cs="Times New Roman" w:eastAsia="Times New Roman"/>
          <w:color w:val="C45911"/>
          <w:sz w:val="18"/>
          <w:szCs w:val="18"/>
        </w:rPr>
      </w:pPr>
      <w:r>
        <w:rPr>
          <w:rFonts w:cs="Times New Roman" w:eastAsia="Times New Roman"/>
          <w:color w:val="C45911"/>
          <w:sz w:val="18"/>
          <w:szCs w:val="18"/>
        </w:rPr>
      </w:r>
      <w:r/>
    </w:p>
    <w:p>
      <w:pPr>
        <w:pStyle w:val="4135"/>
        <w:numPr>
          <w:ilvl w:val="1"/>
          <w:numId w:val="109"/>
        </w:numPr>
        <w:rPr>
          <w:rFonts w:ascii="Times New Roman" w:hAnsi="Times New Roman" w:cs="Times New Roman" w:eastAsia="Times New Roman"/>
          <w:sz w:val="24"/>
        </w:rPr>
      </w:pPr>
      <w:r/>
      <w:bookmarkStart w:id="415" w:name="_Toc122"/>
      <w:r>
        <w:rPr>
          <w:rFonts w:ascii="Times New Roman" w:hAnsi="Times New Roman" w:cs="Times New Roman" w:eastAsia="Times New Roman"/>
          <w:sz w:val="24"/>
        </w:rPr>
        <w:t xml:space="preserve">Lessons Learned</w:t>
      </w:r>
      <w:r/>
      <w:bookmarkEnd w:id="415"/>
      <w:r/>
      <w:r>
        <w:rPr>
          <w:rFonts w:ascii="Times New Roman" w:hAnsi="Times New Roman" w:cs="Times New Roman" w:eastAsia="Times New Roman"/>
          <w:sz w:val="24"/>
        </w:rPr>
      </w:r>
    </w:p>
    <w:p>
      <w:pPr>
        <w:pStyle w:val="4135"/>
        <w:rPr>
          <w:b/>
          <w:bCs/>
          <w:color w:val="auto"/>
          <w:sz w:val="24"/>
          <w:szCs w:val="24"/>
        </w:rPr>
      </w:pPr>
      <w:r>
        <w:rPr>
          <w:b/>
          <w:bCs/>
          <w:color w:val="auto"/>
          <w:sz w:val="24"/>
          <w:szCs w:val="24"/>
        </w:rPr>
      </w:r>
      <w:r/>
    </w:p>
    <w:p>
      <w:pPr>
        <w:pStyle w:val="4050"/>
        <w:rPr>
          <w:sz w:val="24"/>
        </w:rPr>
      </w:pPr>
      <w:r>
        <w:rPr>
          <w:sz w:val="24"/>
          <w:szCs w:val="20"/>
        </w:rPr>
        <w:t xml:space="preserve">The research is applied to enable understanding enhancement throughout the concept’s extensive investigation. Which was conducted in such a manner, uncovering the full range examined.</w:t>
      </w:r>
      <w:r>
        <w:rPr>
          <w:sz w:val="24"/>
        </w:rPr>
      </w:r>
    </w:p>
    <w:p>
      <w:pPr>
        <w:pStyle w:val="4050"/>
        <w:rPr>
          <w:sz w:val="24"/>
        </w:rPr>
      </w:pPr>
      <w:r>
        <w:rPr>
          <w:sz w:val="24"/>
          <w:szCs w:val="20"/>
        </w:rPr>
        <w:t xml:space="preserve">More specific, the initial steps being  followed, that partition the aim i</w:t>
      </w:r>
      <w:r>
        <w:rPr>
          <w:sz w:val="24"/>
          <w:szCs w:val="20"/>
        </w:rPr>
        <w:t xml:space="preserve">nto </w:t>
      </w:r>
      <w:r>
        <w:rPr>
          <w:sz w:val="24"/>
          <w:szCs w:val="20"/>
        </w:rPr>
        <w:t xml:space="preserve">sub-aspects and divide aspects into issues , enable the realization that the solution is  applied should align with concepts multidimensional nature. From this point on the entire approach was an iterative procedure implemented in each aspect individually.</w:t>
      </w:r>
      <w:r>
        <w:rPr>
          <w:sz w:val="24"/>
        </w:rPr>
      </w:r>
    </w:p>
    <w:p>
      <w:pPr>
        <w:pStyle w:val="4050"/>
        <w:rPr>
          <w:sz w:val="24"/>
        </w:rPr>
      </w:pPr>
      <w:r>
        <w:rPr>
          <w:sz w:val="24"/>
          <w:szCs w:val="20"/>
        </w:rPr>
        <w:t xml:space="preserve">Thus, following the sequential methodology, the information related to Micro-services </w:t>
      </w:r>
      <w:r>
        <w:rPr>
          <w:sz w:val="24"/>
          <w:szCs w:val="20"/>
        </w:rPr>
        <w:t xml:space="preserve">pattern was gathered and analyzed, for the concept to be acknowledged and the variety of requirements and issues raised, by its nature, to be clarified. Consequent the guidelines on which security as cloud deployment concepts investigation were conducted. </w:t>
      </w:r>
      <w:r>
        <w:rPr>
          <w:sz w:val="24"/>
        </w:rPr>
      </w:r>
    </w:p>
    <w:p>
      <w:pPr>
        <w:pStyle w:val="4050"/>
        <w:rPr>
          <w:sz w:val="24"/>
          <w:szCs w:val="20"/>
        </w:rPr>
      </w:pPr>
      <w:r>
        <w:rPr>
          <w:sz w:val="24"/>
          <w:szCs w:val="20"/>
        </w:rPr>
        <w:t xml:space="preserve">The theory fragments of chapter 2 is a result of this approach, which presents the aim’s extracted issues in a categorized form. While simplifying components identification and resolution p</w:t>
      </w:r>
      <w:r>
        <w:rPr>
          <w:sz w:val="24"/>
          <w:szCs w:val="20"/>
        </w:rPr>
        <w:t xml:space="preserve">rocesses regarding the use case implemented. For the design and construction activities  to be applied. In such manner, through which even if patterns utilized are deprecated or unknown. The application principles, that remain intact, can still be applied.</w:t>
      </w:r>
      <w:r>
        <w:rPr>
          <w:sz w:val="24"/>
        </w:rPr>
      </w:r>
    </w:p>
    <w:p>
      <w:pPr>
        <w:pStyle w:val="4135"/>
        <w:jc w:val="both"/>
        <w:rPr>
          <w:color w:val="auto"/>
          <w:sz w:val="24"/>
          <w:szCs w:val="24"/>
          <w:u w:val="none"/>
        </w:rPr>
      </w:pPr>
      <w:r>
        <w:rPr>
          <w:color w:val="auto"/>
          <w:sz w:val="24"/>
          <w:szCs w:val="24"/>
          <w:u w:val="none"/>
        </w:rPr>
      </w:r>
      <w:r/>
    </w:p>
    <w:p>
      <w:pPr>
        <w:pStyle w:val="4135"/>
        <w:jc w:val="both"/>
        <w:rPr>
          <w:color w:val="auto"/>
          <w:sz w:val="24"/>
          <w:szCs w:val="24"/>
          <w:u w:val="none"/>
        </w:rPr>
      </w:pPr>
      <w:r>
        <w:rPr>
          <w:color w:val="auto"/>
          <w:sz w:val="24"/>
          <w:szCs w:val="24"/>
          <w:u w:val="none"/>
        </w:rPr>
      </w:r>
      <w:r/>
    </w:p>
    <w:p>
      <w:pPr>
        <w:pStyle w:val="4135"/>
        <w:numPr>
          <w:ilvl w:val="1"/>
          <w:numId w:val="109"/>
        </w:numPr>
        <w:rPr>
          <w:rFonts w:ascii="Times New Roman" w:hAnsi="Times New Roman" w:cs="Times New Roman" w:eastAsia="Times New Roman"/>
          <w:sz w:val="24"/>
        </w:rPr>
      </w:pPr>
      <w:r/>
      <w:bookmarkStart w:id="416" w:name="_Toc123"/>
      <w:r>
        <w:rPr>
          <w:rFonts w:ascii="Times New Roman" w:hAnsi="Times New Roman" w:cs="Times New Roman" w:eastAsia="Times New Roman"/>
          <w:sz w:val="24"/>
        </w:rPr>
        <w:t xml:space="preserve">Strengths and Weakness of the Project</w:t>
      </w:r>
      <w:r/>
      <w:bookmarkEnd w:id="416"/>
      <w:r/>
      <w:r>
        <w:rPr>
          <w:rFonts w:ascii="Times New Roman" w:hAnsi="Times New Roman" w:cs="Times New Roman" w:eastAsia="Times New Roman"/>
          <w:sz w:val="24"/>
        </w:rPr>
      </w:r>
    </w:p>
    <w:p>
      <w:pPr>
        <w:pStyle w:val="4135"/>
        <w:rPr>
          <w:b/>
          <w:bCs/>
          <w:color w:val="auto"/>
          <w:sz w:val="24"/>
          <w:szCs w:val="24"/>
        </w:rPr>
      </w:pPr>
      <w:r>
        <w:rPr>
          <w:b/>
          <w:bCs/>
          <w:color w:val="auto"/>
          <w:sz w:val="24"/>
          <w:szCs w:val="24"/>
        </w:rPr>
      </w:r>
      <w:r/>
    </w:p>
    <w:p>
      <w:pPr>
        <w:pStyle w:val="4050"/>
      </w:pPr>
      <w:r>
        <w:t xml:space="preserve">The project conducted attempts to investigate the aim, for the required understanding as knowledge enhancement situations to be occurred . Following a qualitative use case approach, which was selec</w:t>
      </w:r>
      <w:r>
        <w:t xml:space="preserve">ted, due concepts distributed nature, as different components,issues and requirements contained variety. For the full range to be clarified, and an extensive simplicity, especially during the theory acquisition and design stages, to be enabled . </w:t>
      </w:r>
      <w:r/>
    </w:p>
    <w:p>
      <w:pPr>
        <w:pStyle w:val="4050"/>
      </w:pPr>
      <w:r>
        <w:t xml:space="preserve">Thus, utilizing the approach within the project's development process, the realization being made was its complete alignment with micro-services pattern’s distributed nature. </w:t>
      </w:r>
      <w:r/>
    </w:p>
    <w:p>
      <w:pPr>
        <w:pStyle w:val="4050"/>
      </w:pPr>
      <w:r>
        <w:t xml:space="preserve">Factor especially useful during the literature review and application’s design stages. But its main weakness as well, being generated by the number of solutions are identified, for the same implementation. </w:t>
      </w:r>
      <w:r/>
    </w:p>
    <w:p>
      <w:pPr>
        <w:pStyle w:val="4050"/>
      </w:pPr>
      <w:r>
        <w:t xml:space="preserve">A condition that could have been avoided if a quantitative approach would be followed, instead, being </w:t>
      </w:r>
      <w:r>
        <w:t xml:space="preserve">applied on the identified patterns repository, for the best-fitted solution according to the use case investigated, to be defined. </w:t>
      </w:r>
      <w:r/>
    </w:p>
    <w:p>
      <w:pPr>
        <w:pStyle w:val="4050"/>
      </w:pPr>
      <w:r>
        <w:t xml:space="preserve">To translate the above statement in the research applied, some of the issues raised were:</w:t>
      </w:r>
      <w:r/>
    </w:p>
    <w:p>
      <w:pPr>
        <w:pStyle w:val="4050"/>
        <w:numPr>
          <w:ilvl w:val="0"/>
          <w:numId w:val="177"/>
        </w:numPr>
        <w:rPr>
          <w:rFonts w:ascii="Times New Roman" w:hAnsi="Times New Roman"/>
          <w:color w:val="0E101A"/>
        </w:rPr>
      </w:pPr>
      <w:r>
        <w:t xml:space="preserve">the performance solution being  utilized, </w:t>
      </w:r>
      <w:r/>
    </w:p>
    <w:p>
      <w:pPr>
        <w:pStyle w:val="4050"/>
        <w:numPr>
          <w:ilvl w:val="0"/>
          <w:numId w:val="177"/>
        </w:numPr>
        <w:rPr>
          <w:rFonts w:ascii="Times New Roman" w:hAnsi="Times New Roman"/>
          <w:color w:val="0E101A"/>
        </w:rPr>
      </w:pPr>
      <w:r>
        <w:t xml:space="preserve">the deployment infrastructure being selected,</w:t>
      </w:r>
      <w:r/>
    </w:p>
    <w:p>
      <w:pPr>
        <w:pStyle w:val="4050"/>
        <w:numPr>
          <w:ilvl w:val="0"/>
          <w:numId w:val="177"/>
        </w:numPr>
        <w:rPr>
          <w:rFonts w:ascii="Times New Roman" w:hAnsi="Times New Roman"/>
          <w:color w:val="0E101A"/>
        </w:rPr>
      </w:pPr>
      <w:r>
        <w:t xml:space="preserve">and the design being implemented. </w:t>
      </w:r>
      <w:r/>
    </w:p>
    <w:p>
      <w:pPr>
        <w:pStyle w:val="4050"/>
      </w:pPr>
      <w:r>
        <w:t xml:space="preserve">Which even if theoretically are perceived as the best-fitted solutions, the verification mechanisms abstracted, introducing a variety of questions and doubts, which are unable to be addressed.</w:t>
      </w:r>
      <w:r/>
    </w:p>
    <w:p>
      <w:pPr>
        <w:pStyle w:val="4135"/>
        <w:rPr>
          <w:b/>
          <w:bCs/>
          <w:color w:val="auto"/>
          <w:sz w:val="24"/>
          <w:szCs w:val="24"/>
        </w:rPr>
      </w:pPr>
      <w:r>
        <w:rPr>
          <w:b/>
          <w:bCs/>
          <w:color w:val="auto"/>
          <w:sz w:val="24"/>
          <w:szCs w:val="24"/>
        </w:rPr>
      </w:r>
      <w:r/>
    </w:p>
    <w:p>
      <w:pPr>
        <w:pStyle w:val="4135"/>
        <w:numPr>
          <w:ilvl w:val="1"/>
          <w:numId w:val="109"/>
        </w:numPr>
        <w:rPr>
          <w:rFonts w:ascii="Times New Roman" w:hAnsi="Times New Roman" w:cs="Times New Roman" w:eastAsia="Times New Roman"/>
          <w:sz w:val="24"/>
        </w:rPr>
      </w:pPr>
      <w:r/>
      <w:bookmarkStart w:id="417" w:name="_Toc124"/>
      <w:r>
        <w:rPr>
          <w:rFonts w:ascii="Times New Roman" w:hAnsi="Times New Roman" w:cs="Times New Roman" w:eastAsia="Times New Roman"/>
          <w:sz w:val="24"/>
        </w:rPr>
        <w:t xml:space="preserve">Academic Application and Limitations</w:t>
      </w:r>
      <w:r/>
      <w:bookmarkEnd w:id="417"/>
      <w:r/>
      <w:r>
        <w:rPr>
          <w:rFonts w:ascii="Times New Roman" w:hAnsi="Times New Roman" w:cs="Times New Roman" w:eastAsia="Times New Roman"/>
          <w:sz w:val="24"/>
        </w:rPr>
      </w:r>
    </w:p>
    <w:p>
      <w:pPr>
        <w:pStyle w:val="4135"/>
        <w:rPr>
          <w:b/>
          <w:bCs/>
          <w:color w:val="auto"/>
          <w:sz w:val="24"/>
          <w:szCs w:val="24"/>
        </w:rPr>
      </w:pPr>
      <w:r>
        <w:rPr>
          <w:b/>
          <w:bCs/>
          <w:color w:val="auto"/>
          <w:sz w:val="24"/>
          <w:szCs w:val="24"/>
        </w:rPr>
      </w:r>
      <w:r/>
    </w:p>
    <w:p>
      <w:pPr>
        <w:pStyle w:val="4050"/>
        <w:rPr>
          <w:sz w:val="24"/>
        </w:rPr>
      </w:pPr>
      <w:r>
        <w:t xml:space="preserve">From an academic per</w:t>
      </w:r>
      <w:r>
        <w:t xml:space="preserve">spective, the project constructed intents to provide a coherent resource combining and demonstrating the range of issues, requirements, and components encapsulated. And to be utilized within any research attempt that targets the micro-services concept.</w:t>
      </w:r>
      <w:r/>
    </w:p>
    <w:p>
      <w:pPr>
        <w:pStyle w:val="4050"/>
        <w:rPr>
          <w:sz w:val="24"/>
        </w:rPr>
      </w:pPr>
      <w:r>
        <w:t xml:space="preserve">More specific, by partitioning the initial aim into a set of well-defined sub-concepts, treated as unique problems. And iterate the process until all the  issues are contained to be cla</w:t>
      </w:r>
      <w:r>
        <w:t xml:space="preserve">rified. The categorization activities required are being achieved, and the generic principles and guidelines that should be followed are being set. Thus, supporting the researchers focus on targeting specific aspects according to the use case investigated.</w:t>
      </w:r>
      <w:r/>
    </w:p>
    <w:p>
      <w:pPr>
        <w:pStyle w:val="4050"/>
        <w:rPr>
          <w:sz w:val="24"/>
        </w:rPr>
      </w:pPr>
      <w:r>
        <w:t xml:space="preserve">The main disadvantages are realized, are the number</w:t>
      </w:r>
      <w:r>
        <w:t xml:space="preserve"> of the </w:t>
      </w:r>
      <w:r>
        <w:t xml:space="preserve">aspects are demonstrated and the amount of data managed. Which limit the outcome to scratch only the surface of the problems researched. While generate additional investigation and identification requirements, in regard the in-depth investigation and ident</w:t>
      </w:r>
      <w:r>
        <w:t xml:space="preserve">ification processes required, especially throughout the implementation and development stages. That can be tackled by mitigating the research to one sub-concept only. Thus, maximizing the level of details investigated as aspect knowledge and understanding.</w:t>
      </w:r>
      <w:r/>
    </w:p>
    <w:p>
      <w:pPr>
        <w:pStyle w:val="4135"/>
        <w:rPr>
          <w:b/>
          <w:bCs/>
          <w:color w:val="auto"/>
          <w:sz w:val="24"/>
          <w:szCs w:val="24"/>
        </w:rPr>
      </w:pPr>
      <w:r>
        <w:rPr>
          <w:b/>
          <w:bCs/>
          <w:color w:val="auto"/>
          <w:sz w:val="24"/>
          <w:szCs w:val="24"/>
        </w:rPr>
      </w:r>
      <w:r/>
    </w:p>
    <w:p>
      <w:pPr>
        <w:pStyle w:val="4135"/>
        <w:numPr>
          <w:ilvl w:val="1"/>
          <w:numId w:val="109"/>
        </w:numPr>
        <w:rPr>
          <w:rFonts w:ascii="Times New Roman" w:hAnsi="Times New Roman" w:cs="Times New Roman" w:eastAsia="Times New Roman"/>
          <w:sz w:val="24"/>
        </w:rPr>
      </w:pPr>
      <w:r/>
      <w:bookmarkStart w:id="418" w:name="_Toc125"/>
      <w:r>
        <w:rPr>
          <w:rFonts w:ascii="Times New Roman" w:hAnsi="Times New Roman" w:cs="Times New Roman" w:eastAsia="Times New Roman"/>
          <w:sz w:val="24"/>
        </w:rPr>
        <w:t xml:space="preserve">Business Application and Limitations</w:t>
      </w:r>
      <w:r/>
      <w:bookmarkEnd w:id="418"/>
      <w:r/>
      <w:r>
        <w:rPr>
          <w:rFonts w:ascii="Times New Roman" w:hAnsi="Times New Roman" w:cs="Times New Roman" w:eastAsia="Times New Roman"/>
          <w:sz w:val="24"/>
        </w:rPr>
      </w:r>
    </w:p>
    <w:p>
      <w:pPr>
        <w:pStyle w:val="4135"/>
        <w:rPr>
          <w:b/>
          <w:bCs/>
          <w:color w:val="auto"/>
          <w:sz w:val="24"/>
          <w:szCs w:val="24"/>
        </w:rPr>
      </w:pPr>
      <w:r>
        <w:rPr>
          <w:b/>
          <w:bCs/>
          <w:color w:val="auto"/>
          <w:sz w:val="24"/>
          <w:szCs w:val="24"/>
        </w:rPr>
      </w:r>
      <w:r/>
    </w:p>
    <w:p>
      <w:pPr>
        <w:pStyle w:val="4050"/>
      </w:pPr>
      <w:r>
        <w:t xml:space="preserve">From a business perspective, the outcome being developed can support any development attempt as mitigates the investigation time, while provides the required im</w:t>
      </w:r>
      <w:r>
        <w:t xml:space="preserve">plementat</w:t>
      </w:r>
      <w:r>
        <w:t xml:space="preserve">ion. And it can be leveraged , after slight modifications, within any application constructed. The partitioning method utilized enables the developers to focus on specific aspects and utilize only the patterns are required regarding the use case developed.</w:t>
      </w:r>
      <w:r/>
    </w:p>
    <w:p>
      <w:pPr>
        <w:pStyle w:val="4050"/>
      </w:pPr>
      <w:r>
        <w:t xml:space="preserve"> </w:t>
      </w:r>
      <w:r>
        <w:t xml:space="preserve">Additionally, patterns and techniques are being applied within the demo constructed, so that the theory investigated to be p</w:t>
      </w:r>
      <w:r>
        <w:t xml:space="preserve">ract</w:t>
      </w:r>
      <w:r>
        <w:t xml:space="preserve">ically demonstrated. Thus, enabling the required understanding and consequently, simplifying the patterns encapsulation and modification processes.  Being  applied by developers, which can use the project as a road-map that provides the solutions required.</w:t>
      </w:r>
      <w:r/>
    </w:p>
    <w:p>
      <w:pPr>
        <w:pStyle w:val="4050"/>
        <w:rPr>
          <w:rFonts w:ascii="Times New Roman" w:hAnsi="Times New Roman"/>
          <w:sz w:val="20"/>
          <w:szCs w:val="20"/>
        </w:rPr>
      </w:pPr>
      <w:r>
        <w:t xml:space="preserve">The main limitations are the number of data and concepts introduced, which limit the in depth investigation of the solutions. Raising additional investigation requirements regarding the modification and pattern's utilization activities applied.</w:t>
      </w:r>
      <w:r/>
    </w:p>
    <w:p>
      <w:pPr>
        <w:pStyle w:val="4135"/>
        <w:rPr>
          <w:rFonts w:ascii="Times New Roman" w:hAnsi="Times New Roman" w:cs="Times New Roman" w:eastAsia="Times New Roman"/>
          <w:b/>
          <w:bCs/>
          <w:color w:val="auto"/>
          <w:sz w:val="24"/>
          <w:szCs w:val="24"/>
        </w:rPr>
      </w:pPr>
      <w:r>
        <w:rPr>
          <w:rFonts w:ascii="Times New Roman" w:hAnsi="Times New Roman" w:cs="Times New Roman" w:eastAsia="Times New Roman"/>
          <w:b/>
          <w:bCs/>
          <w:color w:val="auto"/>
          <w:sz w:val="24"/>
          <w:szCs w:val="24"/>
        </w:rPr>
      </w:r>
      <w:r>
        <w:rPr>
          <w:rFonts w:ascii="Times New Roman" w:hAnsi="Times New Roman" w:cs="Times New Roman" w:eastAsia="Times New Roman"/>
          <w:sz w:val="24"/>
        </w:rPr>
      </w:r>
    </w:p>
    <w:p>
      <w:pPr>
        <w:pStyle w:val="4135"/>
        <w:numPr>
          <w:ilvl w:val="1"/>
          <w:numId w:val="109"/>
        </w:numPr>
      </w:pPr>
      <w:r/>
      <w:bookmarkStart w:id="419" w:name="_Toc126"/>
      <w:r>
        <w:rPr>
          <w:rFonts w:ascii="Times New Roman" w:hAnsi="Times New Roman" w:cs="Times New Roman" w:eastAsia="Times New Roman"/>
          <w:sz w:val="24"/>
        </w:rPr>
        <w:t xml:space="preserve">Recommendations / Prospects  for Future Research / Work</w:t>
      </w:r>
      <w:r/>
      <w:bookmarkEnd w:id="419"/>
      <w:r/>
      <w:r/>
    </w:p>
    <w:p>
      <w:pPr>
        <w:pStyle w:val="4135"/>
        <w:rPr>
          <w:b/>
          <w:bCs/>
          <w:color w:val="auto"/>
          <w:sz w:val="24"/>
          <w:szCs w:val="24"/>
        </w:rPr>
      </w:pPr>
      <w:r>
        <w:rPr>
          <w:b/>
          <w:bCs/>
          <w:color w:val="auto"/>
          <w:sz w:val="24"/>
          <w:szCs w:val="24"/>
        </w:rPr>
      </w:r>
      <w:r/>
    </w:p>
    <w:p>
      <w:pPr>
        <w:pStyle w:val="4050"/>
      </w:pPr>
      <w:r>
        <w:t xml:space="preserve">Even if the outcome answers the main questions are raised in regard to the patterns utilization. Additional requirements was generated as the investigation, and implementation procedures being applied.</w:t>
      </w:r>
      <w:r/>
    </w:p>
    <w:p>
      <w:pPr>
        <w:pStyle w:val="4050"/>
      </w:pPr>
      <w:r>
        <w:t xml:space="preserve">For instance, due to the technological advances, further research has to be conducted into an entirely new set of concepts, consisting of the:</w:t>
      </w:r>
      <w:r/>
    </w:p>
    <w:p>
      <w:pPr>
        <w:pStyle w:val="4050"/>
        <w:numPr>
          <w:ilvl w:val="0"/>
          <w:numId w:val="94"/>
        </w:numPr>
        <w:rPr>
          <w:rFonts w:ascii="Times New Roman" w:hAnsi="Times New Roman"/>
          <w:color w:val="0E101A"/>
        </w:rPr>
      </w:pPr>
      <w:r>
        <w:t xml:space="preserve">new security solutions and techniques,</w:t>
      </w:r>
      <w:r/>
    </w:p>
    <w:p>
      <w:pPr>
        <w:pStyle w:val="4050"/>
        <w:numPr>
          <w:ilvl w:val="0"/>
          <w:numId w:val="94"/>
        </w:numPr>
        <w:rPr>
          <w:rFonts w:ascii="Times New Roman" w:hAnsi="Times New Roman"/>
          <w:color w:val="0E101A"/>
        </w:rPr>
      </w:pPr>
      <w:r>
        <w:t xml:space="preserve">infrastructure’s concept and specifications</w:t>
      </w:r>
      <w:r/>
    </w:p>
    <w:p>
      <w:pPr>
        <w:pStyle w:val="4050"/>
        <w:numPr>
          <w:ilvl w:val="0"/>
          <w:numId w:val="94"/>
        </w:numPr>
        <w:rPr>
          <w:rFonts w:ascii="Times New Roman" w:hAnsi="Times New Roman"/>
          <w:color w:val="0E101A"/>
        </w:rPr>
      </w:pPr>
      <w:r>
        <w:t xml:space="preserve">reactive development, replace the REST approach</w:t>
      </w:r>
      <w:r/>
    </w:p>
    <w:p>
      <w:pPr>
        <w:pStyle w:val="4050"/>
        <w:numPr>
          <w:ilvl w:val="0"/>
          <w:numId w:val="94"/>
        </w:numPr>
        <w:rPr>
          <w:rFonts w:ascii="Times New Roman" w:hAnsi="Times New Roman"/>
          <w:color w:val="0E101A"/>
        </w:rPr>
      </w:pPr>
      <w:r>
        <w:t xml:space="preserve">as patterns design and utilization, directly affected by the introduction of the new solutions applied.</w:t>
      </w:r>
      <w:r/>
    </w:p>
    <w:p>
      <w:pPr>
        <w:pStyle w:val="4050"/>
      </w:pPr>
      <w:r>
        <w:t xml:space="preserve">For the development attempts to be valid.</w:t>
      </w:r>
      <w:r/>
    </w:p>
    <w:p>
      <w:pPr>
        <w:pStyle w:val="4050"/>
      </w:pPr>
      <w:r>
        <w:t xml:space="preserve">Additionally, throughout projects implementation a variety of issues raised, which in my opinion can supply future researches. These subjects, among others, are:</w:t>
      </w:r>
      <w:r/>
    </w:p>
    <w:p>
      <w:pPr>
        <w:pStyle w:val="4050"/>
        <w:numPr>
          <w:ilvl w:val="0"/>
          <w:numId w:val="5"/>
        </w:numPr>
        <w:rPr>
          <w:rFonts w:ascii="Times New Roman" w:hAnsi="Times New Roman"/>
          <w:color w:val="0E101A"/>
          <w:sz w:val="20"/>
          <w:szCs w:val="20"/>
        </w:rPr>
      </w:pPr>
      <w:r>
        <w:t xml:space="preserve">The utilization of additional custom security filters encapsulated both in the single entry point and the services.</w:t>
      </w:r>
      <w:r/>
    </w:p>
    <w:p>
      <w:pPr>
        <w:pStyle w:val="4050"/>
        <w:numPr>
          <w:ilvl w:val="0"/>
          <w:numId w:val="5"/>
        </w:numPr>
        <w:rPr>
          <w:color w:val="0E101A"/>
          <w:sz w:val="20"/>
          <w:szCs w:val="20"/>
        </w:rPr>
      </w:pPr>
      <w:r>
        <w:t xml:space="preserve">The investigation of the project reactor security functions and custom filter can be utilized within invoking methods and their applications.</w:t>
      </w:r>
      <w:r/>
    </w:p>
    <w:p>
      <w:pPr>
        <w:pStyle w:val="4050"/>
        <w:numPr>
          <w:ilvl w:val="0"/>
          <w:numId w:val="5"/>
        </w:numPr>
        <w:rPr>
          <w:color w:val="0E101A"/>
          <w:sz w:val="20"/>
          <w:szCs w:val="20"/>
        </w:rPr>
      </w:pPr>
      <w:r>
        <w:t xml:space="preserve">The in-depth investigation of the cloud’s network resource as well as the network policies manipulation functions.</w:t>
      </w:r>
      <w:r/>
    </w:p>
    <w:p>
      <w:pPr>
        <w:pStyle w:val="4050"/>
        <w:numPr>
          <w:ilvl w:val="0"/>
          <w:numId w:val="5"/>
        </w:numPr>
      </w:pPr>
      <w:r>
        <w:t xml:space="preserve">the methods and techniques can be encapsulated within DDD principals for the security functions to be enhanced.</w:t>
      </w:r>
      <w:r/>
    </w:p>
    <w:p>
      <w:pPr>
        <w:pStyle w:val="4050"/>
        <w:numPr>
          <w:ilvl w:val="0"/>
          <w:numId w:val="5"/>
        </w:numPr>
      </w:pPr>
      <w:r>
        <w:t xml:space="preserve">The encapsulation of the reddis database within the reactive architecture for performance's enhancement. </w:t>
      </w:r>
      <w:r/>
    </w:p>
    <w:p>
      <w:pPr>
        <w:pStyle w:val="4050"/>
        <w:numPr>
          <w:ilvl w:val="0"/>
          <w:numId w:val="5"/>
        </w:numPr>
      </w:pPr>
      <w:r>
        <w:t xml:space="preserve">The encapsulation of the individual bounded contexts within clusters, and their deployment on the a cloud provider. The technique aligns with DDD principles and is suggested for the enhanced security measures are inherited. </w:t>
      </w:r>
      <w:r/>
    </w:p>
    <w:p>
      <w:pPr>
        <w:pStyle w:val="4050"/>
      </w:pPr>
      <w:r>
        <w:rPr>
          <w:highlight w:val="none"/>
        </w:rPr>
      </w:r>
      <w:r>
        <w:rPr>
          <w:highlight w:val="none"/>
        </w:rPr>
      </w:r>
    </w:p>
    <w:p>
      <w:r/>
      <w:r/>
    </w:p>
    <w:p>
      <w:r/>
      <w:r/>
    </w:p>
    <w:p>
      <w:r/>
      <w:r/>
    </w:p>
    <w:p>
      <w:r/>
      <w:r/>
    </w:p>
    <w:p>
      <w:pPr>
        <w:rPr>
          <w:color w:val="0E101A"/>
          <w:sz w:val="24"/>
          <w:highlight w:val="none"/>
          <w:u w:val="single"/>
        </w:rPr>
      </w:pPr>
      <w:r>
        <w:rPr>
          <w:color w:val="0E101A"/>
          <w:sz w:val="24"/>
          <w:u w:val="single"/>
        </w:rPr>
        <w:t xml:space="preserve">6.7 Chapter summary</w:t>
      </w:r>
      <w:r>
        <w:rPr>
          <w:sz w:val="24"/>
          <w:u w:val="single"/>
        </w:rPr>
      </w:r>
      <w:r/>
    </w:p>
    <w:p>
      <w:pPr>
        <w:rPr>
          <w:color w:val="0E101A"/>
          <w:sz w:val="24"/>
          <w:highlight w:val="none"/>
          <w:u w:val="single"/>
        </w:rPr>
      </w:pPr>
      <w:r>
        <w:rPr>
          <w:color w:val="0E101A"/>
          <w:sz w:val="24"/>
          <w:highlight w:val="none"/>
          <w:u w:val="single"/>
        </w:rPr>
      </w:r>
      <w:r>
        <w:rPr>
          <w:color w:val="0E101A"/>
          <w:sz w:val="24"/>
          <w:highlight w:val="none"/>
          <w:u w:val="single"/>
        </w:rPr>
      </w:r>
    </w:p>
    <w:p>
      <w:pPr>
        <w:pStyle w:val="4050"/>
        <w:spacing w:lineRule="auto" w:line="240"/>
        <w:rPr>
          <w:rFonts w:ascii="Arial" w:hAnsi="Arial" w:cs="Arial" w:eastAsia="Arial"/>
          <w:i w:val="false"/>
          <w:color w:val="000000"/>
          <w:sz w:val="24"/>
          <w:szCs w:val="18"/>
        </w:rPr>
      </w:pPr>
      <w:r>
        <w:rPr>
          <w:rFonts w:ascii="Arial" w:hAnsi="Arial" w:cs="Arial" w:eastAsia="Arial"/>
          <w:i w:val="false"/>
          <w:color w:val="000000" w:themeColor="text1"/>
          <w:sz w:val="24"/>
          <w:szCs w:val="18"/>
        </w:rPr>
        <w:t xml:space="preserve">The c</w:t>
      </w:r>
      <w:r>
        <w:rPr>
          <w:rFonts w:ascii="Arial" w:hAnsi="Arial" w:cs="Arial" w:eastAsia="Arial"/>
          <w:i w:val="false"/>
          <w:color w:val="000000" w:themeColor="text1"/>
          <w:sz w:val="24"/>
          <w:szCs w:val="18"/>
        </w:rPr>
        <w:t xml:space="preserve">hapter provides an analysis of the results by analyzing  the information being communicated about the initial aim. And describes the advantages and disadvantages to the approach being followed. Additionally, provides the attempts and limitations in the con</w:t>
      </w:r>
      <w:r>
        <w:rPr>
          <w:rFonts w:ascii="Arial" w:hAnsi="Arial" w:cs="Arial" w:eastAsia="Arial"/>
          <w:i w:val="false"/>
          <w:color w:val="000000" w:themeColor="text1"/>
          <w:sz w:val="24"/>
          <w:szCs w:val="18"/>
        </w:rPr>
        <w:t xml:space="preserve">cept of both academic and business application. And briefly analyzes the set of issues being raised throughout the development attempt, that can further be investigated. To tackled the -as-a-service provision requirements of the modern development process.</w:t>
      </w:r>
      <w:r>
        <w:rPr>
          <w:rFonts w:ascii="Arial" w:hAnsi="Arial" w:cs="Arial" w:eastAsia="Arial"/>
          <w:i w:val="false"/>
          <w:color w:val="000000" w:themeColor="text1"/>
          <w:sz w:val="24"/>
          <w:szCs w:val="18"/>
        </w:rPr>
      </w:r>
      <w:r/>
    </w:p>
    <w:p>
      <w:pPr>
        <w:pStyle w:val="4050"/>
        <w:spacing w:lineRule="auto" w:line="240"/>
        <w:rPr>
          <w:i w:val="false"/>
          <w:color w:val="000000" w:themeColor="text1"/>
          <w:sz w:val="24"/>
          <w:szCs w:val="18"/>
        </w:rPr>
      </w:pPr>
      <w:r>
        <w:rPr>
          <w:i w:val="false"/>
          <w:color w:val="000000" w:themeColor="text1"/>
          <w:sz w:val="24"/>
          <w:szCs w:val="18"/>
        </w:rPr>
      </w:r>
      <w:r>
        <w:rPr>
          <w:i w:val="false"/>
          <w:color w:val="000000" w:themeColor="text1"/>
          <w:sz w:val="24"/>
          <w:szCs w:val="18"/>
        </w:rPr>
      </w:r>
    </w:p>
    <w:p>
      <w:pPr>
        <w:pStyle w:val="4135"/>
        <w:ind w:left="3970"/>
      </w:pPr>
      <w:r/>
      <w:r/>
    </w:p>
    <w:p>
      <w:pPr>
        <w:pStyle w:val="4135"/>
        <w:ind w:left="3970"/>
      </w:pPr>
      <w:r/>
      <w:r/>
    </w:p>
    <w:p>
      <w:pPr>
        <w:pStyle w:val="4135"/>
        <w:ind w:left="3970"/>
      </w:pPr>
      <w:r/>
      <w:r/>
    </w:p>
    <w:p>
      <w:pPr>
        <w:pStyle w:val="4135"/>
        <w:ind w:left="3970"/>
      </w:pPr>
      <w:r>
        <w:br w:type="page"/>
      </w:r>
      <w:r/>
    </w:p>
    <w:p>
      <w:pPr>
        <w:pStyle w:val="4126"/>
      </w:pPr>
      <w:r/>
      <w:bookmarkStart w:id="420" w:name="_Toc127"/>
      <w:r>
        <w:t xml:space="preserve">REFERENCES CITED</w:t>
      </w:r>
      <w:r/>
      <w:bookmarkEnd w:id="420"/>
      <w:r/>
      <w:r/>
    </w:p>
    <w:p>
      <w:pPr>
        <w:pStyle w:val="4051"/>
      </w:pPr>
      <w:r>
        <w:br/>
      </w:r>
      <w:r/>
    </w:p>
    <w:p>
      <w:pPr>
        <w:pStyle w:val="4051"/>
      </w:pPr>
      <w:r/>
      <w:bookmarkStart w:id="71" w:name="fowler_a"/>
      <w:r/>
      <w:bookmarkStart w:id="72" w:name="Fowlera"/>
      <w:r>
        <w:rPr>
          <w:rFonts w:cs="Arial" w:eastAsia="Arial"/>
          <w:color w:val="000000" w:themeColor="text1"/>
          <w:lang w:val="el-GR"/>
        </w:rPr>
        <w:t xml:space="preserve">Fowler, M. and Lewis, J., 2020a. </w:t>
      </w:r>
      <w:r>
        <w:rPr>
          <w:rFonts w:cs="Arial" w:eastAsia="Arial"/>
          <w:i/>
          <w:iCs/>
          <w:color w:val="000000" w:themeColor="text1"/>
          <w:lang w:val="el-GR"/>
        </w:rPr>
        <w:t xml:space="preserve">Microservices</w:t>
      </w:r>
      <w:r>
        <w:rPr>
          <w:rFonts w:cs="Arial" w:eastAsia="Arial"/>
          <w:color w:val="000000" w:themeColor="text1"/>
          <w:lang w:val="el-GR"/>
        </w:rPr>
        <w:t xml:space="preserve">. [online] martinfowler.com. Available at: &lt;https://www.martinfowler.com/articles/microservices.html&gt; [Accessed 1 November 2020].</w:t>
      </w:r>
      <w:bookmarkEnd w:id="71"/>
      <w:r/>
      <w:bookmarkEnd w:id="72"/>
      <w:r/>
      <w:r/>
    </w:p>
    <w:p>
      <w:pPr>
        <w:pStyle w:val="4051"/>
      </w:pPr>
      <w:r/>
      <w:r/>
    </w:p>
    <w:p>
      <w:pPr>
        <w:pStyle w:val="4051"/>
      </w:pPr>
      <w:r/>
      <w:bookmarkStart w:id="73" w:name="fowler_b"/>
      <w:r>
        <w:rPr>
          <w:rFonts w:cs="Arial" w:eastAsia="Arial"/>
          <w:color w:val="000000" w:themeColor="text1"/>
          <w:lang w:val="el-GR"/>
        </w:rPr>
        <w:t xml:space="preserve">Fowler, M. and Lewis, J., 2020b. </w:t>
      </w:r>
      <w:r>
        <w:rPr>
          <w:rFonts w:cs="Arial" w:eastAsia="Arial"/>
          <w:i/>
          <w:iCs/>
          <w:color w:val="000000" w:themeColor="text1"/>
          <w:lang w:val="el-GR"/>
        </w:rPr>
        <w:t xml:space="preserve">Microservices Guide</w:t>
      </w:r>
      <w:r>
        <w:rPr>
          <w:rFonts w:cs="Arial" w:eastAsia="Arial"/>
          <w:color w:val="000000" w:themeColor="text1"/>
          <w:lang w:val="el-GR"/>
        </w:rPr>
        <w:t xml:space="preserve">. [online] martinfowler.com. Available at: &lt;https://www.martinfowler.com/microservices/&gt; [Accessed 1 November 2020].</w:t>
      </w:r>
      <w:bookmarkEnd w:id="73"/>
      <w:r/>
      <w:r/>
    </w:p>
    <w:p>
      <w:pPr>
        <w:pStyle w:val="4051"/>
      </w:pPr>
      <w:r/>
      <w:r/>
    </w:p>
    <w:p>
      <w:pPr>
        <w:pStyle w:val="4051"/>
      </w:pPr>
      <w:r/>
      <w:bookmarkStart w:id="74" w:name="newman"/>
      <w:r>
        <w:rPr>
          <w:rFonts w:cs="Arial" w:eastAsia="Arial"/>
          <w:color w:val="000000" w:themeColor="text1"/>
          <w:lang w:val="el-GR"/>
        </w:rPr>
        <w:t xml:space="preserve">Newman, S., 2015. </w:t>
      </w:r>
      <w:r>
        <w:rPr>
          <w:rFonts w:cs="Arial" w:eastAsia="Arial"/>
          <w:i/>
          <w:iCs/>
          <w:color w:val="000000" w:themeColor="text1"/>
          <w:lang w:val="el-GR"/>
        </w:rPr>
        <w:t xml:space="preserve">Building Microservices</w:t>
      </w:r>
      <w:r>
        <w:rPr>
          <w:rFonts w:cs="Arial" w:eastAsia="Arial"/>
          <w:color w:val="000000" w:themeColor="text1"/>
          <w:lang w:val="el-GR"/>
        </w:rPr>
        <w:t xml:space="preserve">. 1st ed. Sebastopol, CA: O'Reilly Media.</w:t>
      </w:r>
      <w:bookmarkEnd w:id="74"/>
      <w:r/>
      <w:r/>
    </w:p>
    <w:p>
      <w:pPr>
        <w:pStyle w:val="4051"/>
      </w:pPr>
      <w:r/>
      <w:r/>
    </w:p>
    <w:p>
      <w:pPr>
        <w:pStyle w:val="4051"/>
      </w:pPr>
      <w:r/>
      <w:bookmarkStart w:id="75" w:name="rademacher"/>
      <w:r>
        <w:rPr>
          <w:rFonts w:cs="Arial" w:eastAsia="Arial"/>
          <w:color w:val="000000" w:themeColor="text1"/>
          <w:lang w:val="el-GR"/>
        </w:rPr>
        <w:t xml:space="preserve">Rademacher, F., Sorgalla, J. and Sachweh, S., 2018. Challenges of Domain-Driven Microservice Design: A Model-Driven Perspective. </w:t>
      </w:r>
      <w:r>
        <w:rPr>
          <w:rFonts w:cs="Arial" w:eastAsia="Arial"/>
          <w:i/>
          <w:iCs/>
          <w:color w:val="000000" w:themeColor="text1"/>
          <w:lang w:val="el-GR"/>
        </w:rPr>
        <w:t xml:space="preserve">IEEE Software</w:t>
      </w:r>
      <w:r>
        <w:rPr>
          <w:rFonts w:cs="Arial" w:eastAsia="Arial"/>
          <w:color w:val="000000" w:themeColor="text1"/>
          <w:lang w:val="el-GR"/>
        </w:rPr>
        <w:t xml:space="preserve">, 35(3), pp.36-43.</w:t>
      </w:r>
      <w:bookmarkEnd w:id="75"/>
      <w:r/>
      <w:r/>
    </w:p>
    <w:p>
      <w:pPr>
        <w:pStyle w:val="4051"/>
      </w:pPr>
      <w:r/>
      <w:r/>
    </w:p>
    <w:p>
      <w:pPr>
        <w:pStyle w:val="4051"/>
      </w:pPr>
      <w:r/>
      <w:bookmarkStart w:id="76" w:name="stenberg"/>
      <w:r>
        <w:rPr>
          <w:rFonts w:cs="Arial" w:eastAsia="Arial"/>
          <w:color w:val="000000" w:themeColor="text1"/>
          <w:lang w:val="el-GR"/>
        </w:rPr>
        <w:t xml:space="preserve">Stenberg, J., 2014. </w:t>
      </w:r>
      <w:r>
        <w:rPr>
          <w:rFonts w:cs="Arial" w:eastAsia="Arial"/>
          <w:i/>
          <w:iCs/>
          <w:color w:val="000000" w:themeColor="text1"/>
          <w:lang w:val="el-GR"/>
        </w:rPr>
        <w:t xml:space="preserve">Exploring The Hexagonal Architecture</w:t>
      </w:r>
      <w:r>
        <w:rPr>
          <w:rFonts w:cs="Arial" w:eastAsia="Arial"/>
          <w:color w:val="000000" w:themeColor="text1"/>
          <w:lang w:val="el-GR"/>
        </w:rPr>
        <w:t xml:space="preserve">. [online] InfoQ. Available at: &lt;https://www.infoq.com/news/2014/10/exploring-hexagonal-architecture/&gt; [Accessed 1 November 2020].</w:t>
      </w:r>
      <w:bookmarkEnd w:id="76"/>
      <w:r/>
      <w:r/>
    </w:p>
    <w:p>
      <w:pPr>
        <w:pStyle w:val="4051"/>
      </w:pPr>
      <w:r/>
      <w:r/>
    </w:p>
    <w:p>
      <w:pPr>
        <w:pStyle w:val="4051"/>
      </w:pPr>
      <w:r/>
      <w:bookmarkStart w:id="77" w:name="Cockburn"/>
      <w:r>
        <w:rPr>
          <w:rFonts w:cs="Arial" w:eastAsia="Arial"/>
          <w:color w:val="000000" w:themeColor="text1"/>
          <w:lang w:val="el-GR"/>
        </w:rPr>
        <w:t xml:space="preserve">Cockburn, A., 2005. </w:t>
      </w:r>
      <w:r>
        <w:rPr>
          <w:rFonts w:cs="Arial" w:eastAsia="Arial"/>
          <w:i/>
          <w:iCs/>
          <w:color w:val="000000" w:themeColor="text1"/>
          <w:lang w:val="el-GR"/>
        </w:rPr>
        <w:t xml:space="preserve">Hexagonal Architecture</w:t>
      </w:r>
      <w:r>
        <w:rPr>
          <w:rFonts w:cs="Arial" w:eastAsia="Arial"/>
          <w:color w:val="000000" w:themeColor="text1"/>
          <w:lang w:val="el-GR"/>
        </w:rPr>
        <w:t xml:space="preserve">. [online] Alistair Cockburn. Available at: &lt;https://alistair.cockburn.us/&gt; [Accessed 1 November 2020].</w:t>
      </w:r>
      <w:bookmarkEnd w:id="77"/>
      <w:r/>
      <w:r/>
    </w:p>
    <w:p>
      <w:pPr>
        <w:pStyle w:val="4051"/>
      </w:pPr>
      <w:r/>
      <w:r/>
    </w:p>
    <w:p>
      <w:pPr>
        <w:pStyle w:val="4051"/>
      </w:pPr>
      <w:r/>
      <w:bookmarkStart w:id="78" w:name="Evans"/>
      <w:r>
        <w:rPr>
          <w:rFonts w:cs="Arial" w:eastAsia="Arial"/>
          <w:color w:val="000000" w:themeColor="text1"/>
          <w:lang w:val="el-GR"/>
        </w:rPr>
        <w:t xml:space="preserve">Evans, E., 2004. </w:t>
      </w:r>
      <w:r>
        <w:rPr>
          <w:rFonts w:cs="Arial" w:eastAsia="Arial"/>
          <w:i/>
          <w:iCs/>
          <w:color w:val="000000" w:themeColor="text1"/>
          <w:lang w:val="el-GR"/>
        </w:rPr>
        <w:t xml:space="preserve">Domain-Driven Design</w:t>
      </w:r>
      <w:r>
        <w:rPr>
          <w:rFonts w:cs="Arial" w:eastAsia="Arial"/>
          <w:color w:val="000000" w:themeColor="text1"/>
          <w:lang w:val="el-GR"/>
        </w:rPr>
        <w:t xml:space="preserve">. 1st ed.</w:t>
      </w:r>
      <w:bookmarkEnd w:id="78"/>
      <w:r/>
      <w:r/>
    </w:p>
    <w:p>
      <w:pPr>
        <w:pStyle w:val="4051"/>
      </w:pPr>
      <w:r/>
      <w:r/>
    </w:p>
    <w:p>
      <w:pPr>
        <w:pStyle w:val="4051"/>
      </w:pPr>
      <w:r/>
      <w:bookmarkStart w:id="79" w:name="Sill"/>
      <w:r>
        <w:t xml:space="preserve">Sill, A., 2016. The Design and Architecture of Microservices. IEEE Cloud Computing, 3(5), pp.76-80.</w:t>
      </w:r>
      <w:bookmarkEnd w:id="79"/>
      <w:r/>
      <w:r/>
    </w:p>
    <w:p>
      <w:pPr>
        <w:pStyle w:val="4051"/>
      </w:pPr>
      <w:r/>
      <w:r/>
    </w:p>
    <w:p>
      <w:pPr>
        <w:pStyle w:val="4051"/>
      </w:pPr>
      <w:r/>
      <w:bookmarkStart w:id="80" w:name="Torkura"/>
      <w:r>
        <w:t xml:space="preserve">Torkura, K., Sukmana, M., Cheng, F. and Meinel, C., 2017. Leveraging Cloud Native Design Patterns for Security-as-a-Service Applications. 2017 IEEE International Conference on Smart Cloud (SmartCloud),.</w:t>
      </w:r>
      <w:bookmarkEnd w:id="80"/>
      <w:r/>
      <w:r/>
    </w:p>
    <w:p>
      <w:pPr>
        <w:pStyle w:val="4051"/>
      </w:pPr>
      <w:r/>
      <w:r/>
    </w:p>
    <w:p>
      <w:pPr>
        <w:pStyle w:val="4051"/>
      </w:pPr>
      <w:r/>
      <w:bookmarkStart w:id="81" w:name="Christudas"/>
      <w:r>
        <w:rPr>
          <w:rFonts w:cs="Arial" w:eastAsia="Arial"/>
          <w:color w:val="000000" w:themeColor="text1"/>
          <w:lang w:val="el-GR"/>
        </w:rPr>
        <w:t xml:space="preserve">Christudas, B., 2019. </w:t>
      </w:r>
      <w:r>
        <w:rPr>
          <w:rFonts w:cs="Arial" w:eastAsia="Arial"/>
          <w:i/>
          <w:iCs/>
          <w:color w:val="000000" w:themeColor="text1"/>
          <w:lang w:val="el-GR"/>
        </w:rPr>
        <w:t xml:space="preserve">Practical Microservices Architectural Patterns</w:t>
      </w:r>
      <w:r>
        <w:rPr>
          <w:rFonts w:cs="Arial" w:eastAsia="Arial"/>
          <w:color w:val="000000" w:themeColor="text1"/>
          <w:lang w:val="el-GR"/>
        </w:rPr>
        <w:t xml:space="preserve">. 1st ed. Apress.</w:t>
      </w:r>
      <w:bookmarkEnd w:id="81"/>
      <w:r/>
      <w:r/>
    </w:p>
    <w:p>
      <w:pPr>
        <w:pStyle w:val="4051"/>
      </w:pPr>
      <w:r/>
      <w:r/>
    </w:p>
    <w:p>
      <w:pPr>
        <w:pStyle w:val="4051"/>
      </w:pPr>
      <w:r/>
      <w:bookmarkStart w:id="82" w:name="Fazio"/>
      <w:r>
        <w:rPr>
          <w:rFonts w:cs="Arial" w:eastAsia="Arial"/>
          <w:color w:val="000000" w:themeColor="text1"/>
          <w:lang w:val="el-GR"/>
        </w:rPr>
        <w:t xml:space="preserve">Fazio, M., Celesti, A., Ranjan, R., Liu, C., Chen, L. and Villari, M., 2016. Open Issues in Scheduling Microservices in the Cloud. </w:t>
      </w:r>
      <w:r>
        <w:rPr>
          <w:rFonts w:cs="Arial" w:eastAsia="Arial"/>
          <w:i/>
          <w:iCs/>
          <w:color w:val="000000" w:themeColor="text1"/>
          <w:lang w:val="el-GR"/>
        </w:rPr>
        <w:t xml:space="preserve">IEEE Cloud Computing</w:t>
      </w:r>
      <w:r>
        <w:rPr>
          <w:rFonts w:cs="Arial" w:eastAsia="Arial"/>
          <w:color w:val="000000" w:themeColor="text1"/>
          <w:lang w:val="el-GR"/>
        </w:rPr>
        <w:t xml:space="preserve">, 3(5), pp.81-88.</w:t>
      </w:r>
      <w:bookmarkEnd w:id="82"/>
      <w:r/>
      <w:r/>
    </w:p>
    <w:p>
      <w:pPr>
        <w:pStyle w:val="4051"/>
      </w:pPr>
      <w:r/>
      <w:r/>
    </w:p>
    <w:p>
      <w:pPr>
        <w:pStyle w:val="4051"/>
      </w:pPr>
      <w:r/>
      <w:bookmarkStart w:id="83" w:name="Indrasiri"/>
      <w:r>
        <w:rPr>
          <w:rFonts w:cs="Arial" w:eastAsia="Arial"/>
          <w:color w:val="000000" w:themeColor="text1"/>
          <w:lang w:val="el-GR"/>
        </w:rPr>
        <w:t xml:space="preserve">Indrasiri, K. and Siriwardena, P., 2020. </w:t>
      </w:r>
      <w:r>
        <w:rPr>
          <w:rFonts w:cs="Arial" w:eastAsia="Arial"/>
          <w:i/>
          <w:iCs/>
          <w:color w:val="000000" w:themeColor="text1"/>
          <w:lang w:val="el-GR"/>
        </w:rPr>
        <w:t xml:space="preserve">Microservices For The Enterprise - Designing, Developing, And Deploying | Kasun Indrasiri | Apress</w:t>
      </w:r>
      <w:r>
        <w:rPr>
          <w:rFonts w:cs="Arial" w:eastAsia="Arial"/>
          <w:color w:val="000000" w:themeColor="text1"/>
          <w:lang w:val="el-GR"/>
        </w:rPr>
        <w:t xml:space="preserve">. [online] Apress.com. Available at: &lt;https://www.apress.com/gp/book/9781484238578&gt; [Accessed 1 November 2020].</w:t>
      </w:r>
      <w:bookmarkEnd w:id="83"/>
      <w:r/>
      <w:r/>
    </w:p>
    <w:p>
      <w:pPr>
        <w:pStyle w:val="4051"/>
      </w:pPr>
      <w:r/>
      <w:r/>
    </w:p>
    <w:p>
      <w:pPr>
        <w:pStyle w:val="4051"/>
      </w:pPr>
      <w:r/>
      <w:bookmarkStart w:id="84" w:name="Gray"/>
      <w:r>
        <w:rPr>
          <w:rFonts w:cs="Arial" w:eastAsia="Arial"/>
          <w:color w:val="000000" w:themeColor="text1"/>
          <w:lang w:val="el-GR"/>
        </w:rPr>
        <w:t xml:space="preserve">Gray, K. and Nadeau, T., 2016. </w:t>
      </w:r>
      <w:r>
        <w:rPr>
          <w:rFonts w:cs="Arial" w:eastAsia="Arial"/>
          <w:i/>
          <w:iCs/>
          <w:color w:val="000000" w:themeColor="text1"/>
          <w:lang w:val="el-GR"/>
        </w:rPr>
        <w:t xml:space="preserve">Network Function Virtualization</w:t>
      </w:r>
      <w:r>
        <w:rPr>
          <w:rFonts w:cs="Arial" w:eastAsia="Arial"/>
          <w:color w:val="000000" w:themeColor="text1"/>
          <w:lang w:val="el-GR"/>
        </w:rPr>
        <w:t xml:space="preserve">. Cambridge (Estados Unidos): Morgan Kaufmann.</w:t>
      </w:r>
      <w:bookmarkEnd w:id="84"/>
      <w:r/>
      <w:r/>
    </w:p>
    <w:p>
      <w:pPr>
        <w:pStyle w:val="4051"/>
      </w:pPr>
      <w:r/>
      <w:r/>
    </w:p>
    <w:p>
      <w:pPr>
        <w:pStyle w:val="4051"/>
      </w:pPr>
      <w:r/>
      <w:bookmarkStart w:id="85" w:name="Jaramillo"/>
      <w:r>
        <w:rPr>
          <w:rFonts w:cs="Arial" w:eastAsia="Arial"/>
          <w:color w:val="000000" w:themeColor="text1"/>
          <w:lang w:val="el-GR"/>
        </w:rPr>
        <w:t xml:space="preserve">Jaramillo, D., Nguyen, D. and Smart, R., 2016. Leveraging micro-services architecture by using Docker technology. </w:t>
      </w:r>
      <w:r>
        <w:rPr>
          <w:rFonts w:cs="Arial" w:eastAsia="Arial"/>
          <w:i/>
          <w:iCs/>
          <w:color w:val="000000" w:themeColor="text1"/>
          <w:lang w:val="el-GR"/>
        </w:rPr>
        <w:t xml:space="preserve">SoutheastCon 2016</w:t>
      </w:r>
      <w:r>
        <w:rPr>
          <w:rFonts w:cs="Arial" w:eastAsia="Arial"/>
          <w:color w:val="000000" w:themeColor="text1"/>
          <w:lang w:val="el-GR"/>
        </w:rPr>
        <w:t xml:space="preserve">,.</w:t>
      </w:r>
      <w:bookmarkEnd w:id="85"/>
      <w:r/>
      <w:r/>
    </w:p>
    <w:p>
      <w:pPr>
        <w:pStyle w:val="4051"/>
      </w:pPr>
      <w:r/>
      <w:r/>
    </w:p>
    <w:p>
      <w:pPr>
        <w:pStyle w:val="4051"/>
      </w:pPr>
      <w:r/>
      <w:bookmarkStart w:id="86" w:name="Esposito"/>
      <w:r>
        <w:rPr>
          <w:rFonts w:cs="Arial" w:eastAsia="Arial"/>
          <w:color w:val="000000" w:themeColor="text1"/>
          <w:lang w:val="el-GR"/>
        </w:rPr>
        <w:t xml:space="preserve">Esposito, C., Castiglione, A. and Choo, K., 2016. Challenges in Delivering Software in the Cloud as Microservices. </w:t>
      </w:r>
      <w:r>
        <w:rPr>
          <w:rFonts w:cs="Arial" w:eastAsia="Arial"/>
          <w:i/>
          <w:iCs/>
          <w:color w:val="000000" w:themeColor="text1"/>
          <w:lang w:val="el-GR"/>
        </w:rPr>
        <w:t xml:space="preserve">IEEE Cloud Computing</w:t>
      </w:r>
      <w:r>
        <w:rPr>
          <w:rFonts w:cs="Arial" w:eastAsia="Arial"/>
          <w:color w:val="000000" w:themeColor="text1"/>
          <w:lang w:val="el-GR"/>
        </w:rPr>
        <w:t xml:space="preserve">, 3(5), pp.10-14.</w:t>
      </w:r>
      <w:bookmarkEnd w:id="86"/>
      <w:r/>
      <w:r/>
    </w:p>
    <w:p>
      <w:pPr>
        <w:pStyle w:val="4051"/>
      </w:pPr>
      <w:r/>
      <w:r/>
    </w:p>
    <w:p>
      <w:pPr>
        <w:pStyle w:val="4051"/>
      </w:pPr>
      <w:r/>
      <w:bookmarkStart w:id="87" w:name="Khan"/>
      <w:r>
        <w:rPr>
          <w:rFonts w:cs="Arial" w:eastAsia="Arial"/>
          <w:color w:val="000000" w:themeColor="text1"/>
          <w:lang w:val="el-GR"/>
        </w:rPr>
        <w:t xml:space="preserve">Khan, A., 2017. Key Characteristics of a Container Orchestration Platform to Enable a Modern Application. </w:t>
      </w:r>
      <w:r>
        <w:rPr>
          <w:rFonts w:cs="Arial" w:eastAsia="Arial"/>
          <w:i/>
          <w:iCs/>
          <w:color w:val="000000" w:themeColor="text1"/>
          <w:lang w:val="el-GR"/>
        </w:rPr>
        <w:t xml:space="preserve">IEEE Cloud Computing</w:t>
      </w:r>
      <w:r>
        <w:rPr>
          <w:rFonts w:cs="Arial" w:eastAsia="Arial"/>
          <w:color w:val="000000" w:themeColor="text1"/>
          <w:lang w:val="el-GR"/>
        </w:rPr>
        <w:t xml:space="preserve">, 4(5), pp.42-48.</w:t>
      </w:r>
      <w:bookmarkEnd w:id="87"/>
      <w:r/>
      <w:r/>
    </w:p>
    <w:p>
      <w:pPr>
        <w:pStyle w:val="4051"/>
      </w:pPr>
      <w:r/>
      <w:r/>
    </w:p>
    <w:p>
      <w:pPr>
        <w:pStyle w:val="4051"/>
      </w:pPr>
      <w:r/>
      <w:bookmarkStart w:id="88" w:name="Hannousse"/>
      <w:r>
        <w:t xml:space="preserve">Hannousse, A., Yahiouche,S., 2020. Securing micro-services and micro-services architectures: A systematic mapping study. DOI. [online] Available at: &lt;https://arxiv.org/pdf/2003.07262.pdf&gt; [Accessed 25 March 2020].</w:t>
      </w:r>
      <w:bookmarkEnd w:id="88"/>
      <w:r/>
      <w:r/>
    </w:p>
    <w:p>
      <w:pPr>
        <w:pStyle w:val="4051"/>
      </w:pPr>
      <w:r/>
      <w:r/>
    </w:p>
    <w:p>
      <w:pPr>
        <w:pStyle w:val="4051"/>
      </w:pPr>
      <w:r/>
      <w:bookmarkStart w:id="89" w:name="Yarygina"/>
      <w:r>
        <w:rPr>
          <w:rFonts w:cs="Arial" w:eastAsia="Arial"/>
          <w:color w:val="000000" w:themeColor="text1"/>
          <w:lang w:val="el-GR"/>
        </w:rPr>
        <w:t xml:space="preserve">Yarygina, T. and Bagge, A., 2018. Overcoming Security Challenges in Microservice Architectures. </w:t>
      </w:r>
      <w:r>
        <w:rPr>
          <w:rFonts w:cs="Arial" w:eastAsia="Arial"/>
          <w:i/>
          <w:iCs/>
          <w:color w:val="000000" w:themeColor="text1"/>
          <w:lang w:val="el-GR"/>
        </w:rPr>
        <w:t xml:space="preserve">2018 IEEE Symposium on Service-Oriented System Engineering (SOSE)</w:t>
      </w:r>
      <w:r>
        <w:rPr>
          <w:rFonts w:cs="Arial" w:eastAsia="Arial"/>
          <w:color w:val="000000" w:themeColor="text1"/>
          <w:lang w:val="el-GR"/>
        </w:rPr>
        <w:t xml:space="preserve">,.</w:t>
      </w:r>
      <w:bookmarkEnd w:id="89"/>
      <w:r/>
      <w:r/>
    </w:p>
    <w:p>
      <w:pPr>
        <w:pStyle w:val="4051"/>
      </w:pPr>
      <w:r/>
      <w:r/>
    </w:p>
    <w:p>
      <w:pPr>
        <w:pStyle w:val="4051"/>
      </w:pPr>
      <w:r/>
      <w:bookmarkStart w:id="90" w:name="Zhu"/>
      <w:r>
        <w:rPr>
          <w:rFonts w:cs="Arial" w:eastAsia="Arial"/>
          <w:color w:val="000000" w:themeColor="text1"/>
          <w:lang w:val="el-GR"/>
        </w:rPr>
        <w:t xml:space="preserve">Zhu, S., Scott-Hayward, S., Jacquin, L. and Hill, R., 2017. </w:t>
      </w:r>
      <w:r>
        <w:rPr>
          <w:rFonts w:cs="Arial" w:eastAsia="Arial"/>
          <w:i/>
          <w:iCs/>
          <w:color w:val="000000" w:themeColor="text1"/>
          <w:lang w:val="el-GR"/>
        </w:rPr>
        <w:t xml:space="preserve">Guide To Security In SDN And NFV</w:t>
      </w:r>
      <w:r>
        <w:rPr>
          <w:rFonts w:cs="Arial" w:eastAsia="Arial"/>
          <w:color w:val="000000" w:themeColor="text1"/>
          <w:lang w:val="el-GR"/>
        </w:rPr>
        <w:t xml:space="preserve">. 1st ed. Cham: Springer International Publishing.</w:t>
      </w:r>
      <w:bookmarkEnd w:id="90"/>
      <w:r/>
      <w:r/>
    </w:p>
    <w:p>
      <w:pPr>
        <w:pStyle w:val="4051"/>
        <w:ind w:firstLine="0"/>
        <w:rPr>
          <w:rFonts w:cs="Arial" w:eastAsia="Arial"/>
          <w:color w:val="000000"/>
          <w:lang w:val="el-GR"/>
        </w:rPr>
      </w:pPr>
      <w:r>
        <w:rPr>
          <w:rFonts w:cs="Arial" w:eastAsia="Arial"/>
          <w:color w:val="000000"/>
          <w:lang w:val="el-GR"/>
        </w:rPr>
      </w:r>
      <w:r/>
    </w:p>
    <w:p>
      <w:pPr>
        <w:pStyle w:val="4051"/>
      </w:pPr>
      <w:r/>
      <w:bookmarkStart w:id="91" w:name="Almeida"/>
      <w:r>
        <w:t xml:space="preserve">Almeida</w:t>
      </w:r>
      <w:bookmarkEnd w:id="91"/>
      <w:r>
        <w:t xml:space="preserve">, Washington &amp; Monteiro, Luciano &amp; Lima, Anderson &amp; Rodrigues, Raphael. (2018). A Survey on Microservice Security–Trends in Architecture, Privacy and Standardization on Cloud Computing Environments. </w:t>
      </w:r>
      <w:r/>
    </w:p>
    <w:p>
      <w:pPr>
        <w:pStyle w:val="4051"/>
      </w:pPr>
      <w:r/>
      <w:r/>
    </w:p>
    <w:p>
      <w:pPr>
        <w:pStyle w:val="4051"/>
      </w:pPr>
      <w:r/>
      <w:bookmarkStart w:id="92" w:name="Nehme"/>
      <w:r>
        <w:rPr>
          <w:rFonts w:cs="Arial" w:eastAsia="Arial"/>
          <w:color w:val="000000" w:themeColor="text1"/>
          <w:lang w:val="el-GR"/>
        </w:rPr>
        <w:t xml:space="preserve">Nehme</w:t>
      </w:r>
      <w:bookmarkEnd w:id="92"/>
      <w:r>
        <w:rPr>
          <w:rFonts w:cs="Arial" w:eastAsia="Arial"/>
          <w:color w:val="000000" w:themeColor="text1"/>
          <w:lang w:val="el-GR"/>
        </w:rPr>
        <w:t xml:space="preserve">, A., Jesus, V., Mahbub, K. and Abdallah, A., 2019. Securing Microservices. </w:t>
      </w:r>
      <w:r>
        <w:rPr>
          <w:rFonts w:cs="Arial" w:eastAsia="Arial"/>
          <w:i/>
          <w:iCs/>
          <w:color w:val="000000" w:themeColor="text1"/>
          <w:lang w:val="el-GR"/>
        </w:rPr>
        <w:t xml:space="preserve">IT Professional</w:t>
      </w:r>
      <w:r>
        <w:rPr>
          <w:rFonts w:cs="Arial" w:eastAsia="Arial"/>
          <w:color w:val="000000" w:themeColor="text1"/>
          <w:lang w:val="el-GR"/>
        </w:rPr>
        <w:t xml:space="preserve">, 21(1), pp.42-49.</w:t>
      </w:r>
      <w:r/>
    </w:p>
    <w:p>
      <w:pPr>
        <w:pStyle w:val="4051"/>
        <w:rPr>
          <w:rFonts w:cs="Arial" w:eastAsia="Arial"/>
          <w:color w:val="000000"/>
          <w:lang w:val="el-GR"/>
        </w:rPr>
      </w:pPr>
      <w:r>
        <w:rPr>
          <w:rFonts w:cs="Arial" w:eastAsia="Arial"/>
          <w:color w:val="000000"/>
          <w:lang w:val="el-GR"/>
        </w:rPr>
      </w:r>
      <w:r/>
    </w:p>
    <w:p>
      <w:pPr>
        <w:pStyle w:val="4051"/>
      </w:pPr>
      <w:r/>
      <w:bookmarkStart w:id="93" w:name="MDNa"/>
      <w:r>
        <w:rPr>
          <w:rFonts w:cs="Arial" w:eastAsia="Arial"/>
          <w:color w:val="000000" w:themeColor="text1"/>
          <w:lang w:val="el-GR"/>
        </w:rPr>
        <w:t xml:space="preserve">MDN</w:t>
      </w:r>
      <w:bookmarkEnd w:id="93"/>
      <w:r>
        <w:rPr>
          <w:rFonts w:cs="Arial" w:eastAsia="Arial"/>
          <w:color w:val="000000" w:themeColor="text1"/>
          <w:lang w:val="el-GR"/>
        </w:rPr>
        <w:t xml:space="preserve"> Web Docs. 2020a. </w:t>
      </w:r>
      <w:r>
        <w:rPr>
          <w:rFonts w:cs="Arial" w:eastAsia="Arial"/>
          <w:i/>
          <w:iCs/>
          <w:color w:val="000000" w:themeColor="text1"/>
          <w:lang w:val="el-GR"/>
        </w:rPr>
        <w:t xml:space="preserve">Web Security</w:t>
      </w:r>
      <w:r>
        <w:rPr>
          <w:rFonts w:cs="Arial" w:eastAsia="Arial"/>
          <w:color w:val="000000" w:themeColor="text1"/>
          <w:lang w:val="el-GR"/>
        </w:rPr>
        <w:t xml:space="preserve">. [online] Available at: &lt;https://developer.mozilla.org/en-US/docs/Web/Security&gt; [Accessed 25 November 2020].</w:t>
      </w:r>
      <w:r/>
    </w:p>
    <w:p>
      <w:pPr>
        <w:pStyle w:val="4051"/>
        <w:rPr>
          <w:rFonts w:cs="Arial" w:eastAsia="Arial"/>
          <w:color w:val="000000"/>
          <w:lang w:val="el-GR"/>
        </w:rPr>
      </w:pPr>
      <w:r>
        <w:rPr>
          <w:rFonts w:cs="Arial" w:eastAsia="Arial"/>
          <w:color w:val="000000"/>
          <w:lang w:val="el-GR"/>
        </w:rPr>
      </w:r>
      <w:r/>
    </w:p>
    <w:p>
      <w:pPr>
        <w:pStyle w:val="4051"/>
      </w:pPr>
      <w:r/>
      <w:bookmarkStart w:id="94" w:name="Mode"/>
      <w:r>
        <w:rPr>
          <w:rFonts w:cs="Arial" w:eastAsia="Arial"/>
          <w:color w:val="000000" w:themeColor="text1"/>
          <w:lang w:val="el-GR"/>
        </w:rPr>
        <w:t xml:space="preserve">Mode</w:t>
      </w:r>
      <w:bookmarkEnd w:id="94"/>
      <w:r>
        <w:rPr>
          <w:rFonts w:cs="Arial" w:eastAsia="Arial"/>
          <w:color w:val="000000" w:themeColor="text1"/>
          <w:lang w:val="el-GR"/>
        </w:rPr>
        <w:t xml:space="preserve">, D., Friedrich, M., Patrick, P., Woodford, D., MOHANAVEL, B., Vašut, M., Dar, S. and Woodford, D., 2020a. </w:t>
      </w:r>
      <w:r>
        <w:rPr>
          <w:rFonts w:cs="Arial" w:eastAsia="Arial"/>
          <w:i/>
          <w:iCs/>
          <w:color w:val="000000" w:themeColor="text1"/>
          <w:lang w:val="el-GR"/>
        </w:rPr>
        <w:t xml:space="preserve">HTTP Methods - REST API Tutorial</w:t>
      </w:r>
      <w:r>
        <w:rPr>
          <w:rFonts w:cs="Arial" w:eastAsia="Arial"/>
          <w:color w:val="000000" w:themeColor="text1"/>
          <w:lang w:val="el-GR"/>
        </w:rPr>
        <w:t xml:space="preserve">. [online] Restfulapi.net. Available at: &lt;https://restfulapi.net/http-methods/&gt; [Accessed 25 November 2020].</w:t>
      </w:r>
      <w:r/>
    </w:p>
    <w:p>
      <w:pPr>
        <w:pStyle w:val="4051"/>
        <w:rPr>
          <w:rFonts w:cs="Arial" w:eastAsia="Arial"/>
          <w:color w:val="000000"/>
          <w:lang w:val="el-GR"/>
        </w:rPr>
      </w:pPr>
      <w:r>
        <w:rPr>
          <w:rFonts w:cs="Arial" w:eastAsia="Arial"/>
          <w:color w:val="000000"/>
          <w:lang w:val="el-GR"/>
        </w:rPr>
      </w:r>
      <w:r/>
    </w:p>
    <w:p>
      <w:pPr>
        <w:pStyle w:val="4051"/>
      </w:pPr>
      <w:r/>
      <w:bookmarkStart w:id="95" w:name="OpenStack"/>
      <w:r>
        <w:rPr>
          <w:rFonts w:cs="Arial" w:eastAsia="Arial"/>
          <w:color w:val="000000" w:themeColor="text1"/>
          <w:lang w:val="el-GR"/>
        </w:rPr>
        <w:t xml:space="preserve">OpenStack</w:t>
      </w:r>
      <w:bookmarkEnd w:id="95"/>
      <w:r>
        <w:rPr>
          <w:rFonts w:cs="Arial" w:eastAsia="Arial"/>
          <w:color w:val="000000" w:themeColor="text1"/>
          <w:lang w:val="el-GR"/>
        </w:rPr>
        <w:t xml:space="preserve">. 2020. </w:t>
      </w:r>
      <w:r>
        <w:rPr>
          <w:rFonts w:cs="Arial" w:eastAsia="Arial"/>
          <w:i/>
          <w:iCs/>
          <w:color w:val="000000" w:themeColor="text1"/>
          <w:lang w:val="el-GR"/>
        </w:rPr>
        <w:t xml:space="preserve">Open Source Cloud Computing Infrastructure - Openstack</w:t>
      </w:r>
      <w:r>
        <w:rPr>
          <w:rFonts w:cs="Arial" w:eastAsia="Arial"/>
          <w:color w:val="000000" w:themeColor="text1"/>
          <w:lang w:val="el-GR"/>
        </w:rPr>
        <w:t xml:space="preserve">. [online] Available at: &lt;https://www.openstack.org/&gt; [Accessed 25 November 2020].</w:t>
      </w:r>
      <w:r/>
    </w:p>
    <w:p>
      <w:pPr>
        <w:pStyle w:val="4051"/>
      </w:pPr>
      <w:r/>
      <w:r/>
    </w:p>
    <w:p>
      <w:pPr>
        <w:pStyle w:val="4051"/>
      </w:pPr>
      <w:r/>
      <w:bookmarkStart w:id="96" w:name="Restcookbook"/>
      <w:r>
        <w:rPr>
          <w:rFonts w:cs="Arial" w:eastAsia="Arial"/>
          <w:color w:val="000000" w:themeColor="text1"/>
          <w:lang w:val="el-GR"/>
        </w:rPr>
        <w:t xml:space="preserve">Restcookbook</w:t>
      </w:r>
      <w:bookmarkEnd w:id="96"/>
      <w:r>
        <w:rPr>
          <w:rFonts w:cs="Arial" w:eastAsia="Arial"/>
          <w:color w:val="000000" w:themeColor="text1"/>
          <w:lang w:val="el-GR"/>
        </w:rPr>
        <w:t xml:space="preserve">.com. 2020. </w:t>
      </w:r>
      <w:r>
        <w:rPr>
          <w:rFonts w:cs="Arial" w:eastAsia="Arial"/>
          <w:i/>
          <w:iCs/>
          <w:color w:val="000000" w:themeColor="text1"/>
          <w:lang w:val="el-GR"/>
        </w:rPr>
        <w:t xml:space="preserve">Are REST And HTTP The Same Thing? - The Restful Cookbook</w:t>
      </w:r>
      <w:r>
        <w:rPr>
          <w:rFonts w:cs="Arial" w:eastAsia="Arial"/>
          <w:color w:val="000000" w:themeColor="text1"/>
          <w:lang w:val="el-GR"/>
        </w:rPr>
        <w:t xml:space="preserve">. [online] Available at: &lt;https://restcookbook.com/Miscellaneous/rest-and-http/&gt; [Accessed 25 November 2020].</w:t>
      </w:r>
      <w:r/>
    </w:p>
    <w:p>
      <w:pPr>
        <w:pStyle w:val="4051"/>
        <w:rPr>
          <w:rFonts w:cs="Arial" w:eastAsia="Arial"/>
          <w:color w:val="000000"/>
          <w:lang w:val="el-GR"/>
        </w:rPr>
      </w:pPr>
      <w:r>
        <w:rPr>
          <w:rFonts w:cs="Arial" w:eastAsia="Arial"/>
          <w:color w:val="000000"/>
          <w:lang w:val="el-GR"/>
        </w:rPr>
      </w:r>
      <w:r/>
    </w:p>
    <w:p>
      <w:pPr>
        <w:pStyle w:val="4051"/>
      </w:pPr>
      <w:r/>
      <w:bookmarkStart w:id="97" w:name="SearchAppArchitecture"/>
      <w:r>
        <w:rPr>
          <w:rFonts w:cs="Arial" w:eastAsia="Arial"/>
          <w:color w:val="000000" w:themeColor="text1"/>
          <w:lang w:val="el-GR"/>
        </w:rPr>
        <w:t xml:space="preserve">SearchAppArchitecture</w:t>
      </w:r>
      <w:bookmarkEnd w:id="97"/>
      <w:r>
        <w:rPr>
          <w:rFonts w:cs="Arial" w:eastAsia="Arial"/>
          <w:color w:val="000000" w:themeColor="text1"/>
          <w:lang w:val="el-GR"/>
        </w:rPr>
        <w:t xml:space="preserve">. 2020. </w:t>
      </w:r>
      <w:r>
        <w:rPr>
          <w:rFonts w:cs="Arial" w:eastAsia="Arial"/>
          <w:i/>
          <w:iCs/>
          <w:color w:val="000000" w:themeColor="text1"/>
          <w:lang w:val="el-GR"/>
        </w:rPr>
        <w:t xml:space="preserve">What Is Restful API (REST API)?</w:t>
      </w:r>
      <w:r>
        <w:rPr>
          <w:rFonts w:cs="Arial" w:eastAsia="Arial"/>
          <w:color w:val="000000" w:themeColor="text1"/>
          <w:lang w:val="el-GR"/>
        </w:rPr>
        <w:t xml:space="preserve">. [online] Available at: &lt;https://searchapparchitecture.techtarget.com/definition/RESTful-API&gt; [Accessed 25 November 2020].</w:t>
      </w:r>
      <w:r/>
    </w:p>
    <w:p>
      <w:pPr>
        <w:pStyle w:val="4051"/>
        <w:rPr>
          <w:rFonts w:cs="Arial" w:eastAsia="Arial"/>
          <w:color w:val="000000"/>
          <w:lang w:val="el-GR"/>
        </w:rPr>
      </w:pPr>
      <w:r>
        <w:rPr>
          <w:rFonts w:cs="Arial" w:eastAsia="Arial"/>
          <w:color w:val="000000"/>
          <w:lang w:val="el-GR"/>
        </w:rPr>
      </w:r>
      <w:r/>
    </w:p>
    <w:p>
      <w:pPr>
        <w:pStyle w:val="4051"/>
      </w:pPr>
      <w:r/>
      <w:bookmarkStart w:id="98" w:name="Techopedia"/>
      <w:r>
        <w:rPr>
          <w:rFonts w:cs="Arial" w:eastAsia="Arial"/>
          <w:color w:val="000000" w:themeColor="text1"/>
          <w:lang w:val="el-GR"/>
        </w:rPr>
        <w:t xml:space="preserve">Techopedia</w:t>
      </w:r>
      <w:bookmarkEnd w:id="98"/>
      <w:r>
        <w:rPr>
          <w:rFonts w:cs="Arial" w:eastAsia="Arial"/>
          <w:color w:val="000000" w:themeColor="text1"/>
          <w:lang w:val="el-GR"/>
        </w:rPr>
        <w:t xml:space="preserve">.com. 2020. </w:t>
      </w:r>
      <w:r>
        <w:rPr>
          <w:rFonts w:cs="Arial" w:eastAsia="Arial"/>
          <w:i/>
          <w:iCs/>
          <w:color w:val="000000" w:themeColor="text1"/>
          <w:lang w:val="el-GR"/>
        </w:rPr>
        <w:t xml:space="preserve">What Is Sandboxing? - Definition From Techopedia</w:t>
      </w:r>
      <w:r>
        <w:rPr>
          <w:rFonts w:cs="Arial" w:eastAsia="Arial"/>
          <w:color w:val="000000" w:themeColor="text1"/>
          <w:lang w:val="el-GR"/>
        </w:rPr>
        <w:t xml:space="preserve">. [online] Available at: &lt;https://www.techopedia.com/definition/25266/sandboxing&gt; [Accessed 25 November 2020].</w:t>
      </w:r>
      <w:r/>
    </w:p>
    <w:p>
      <w:pPr>
        <w:pStyle w:val="4051"/>
      </w:pPr>
      <w:r/>
      <w:r/>
    </w:p>
    <w:p>
      <w:pPr>
        <w:pStyle w:val="4051"/>
      </w:pPr>
      <w:r/>
      <w:bookmarkStart w:id="99" w:name="Toolsa"/>
      <w:r>
        <w:rPr>
          <w:rFonts w:cs="Arial" w:eastAsia="Arial"/>
          <w:color w:val="000000" w:themeColor="text1"/>
          <w:lang w:val="el-GR"/>
        </w:rPr>
        <w:t xml:space="preserve">Tools</w:t>
      </w:r>
      <w:bookmarkEnd w:id="99"/>
      <w:r>
        <w:rPr>
          <w:rFonts w:cs="Arial" w:eastAsia="Arial"/>
          <w:color w:val="000000" w:themeColor="text1"/>
          <w:lang w:val="el-GR"/>
        </w:rPr>
        <w:t xml:space="preserve">.ietf.org. 2020a. </w:t>
      </w:r>
      <w:r>
        <w:rPr>
          <w:rFonts w:cs="Arial" w:eastAsia="Arial"/>
          <w:i/>
          <w:iCs/>
          <w:color w:val="000000" w:themeColor="text1"/>
          <w:lang w:val="el-GR"/>
        </w:rPr>
        <w:t xml:space="preserve">RFC 1738 - Uniform Resource Locators (URL)</w:t>
      </w:r>
      <w:r>
        <w:rPr>
          <w:rFonts w:cs="Arial" w:eastAsia="Arial"/>
          <w:color w:val="000000" w:themeColor="text1"/>
          <w:lang w:val="el-GR"/>
        </w:rPr>
        <w:t xml:space="preserve">. [online] Available at: &lt;https://tools.ietf.org/html/rfc1738&gt; [Accessed 25 November 2020].</w:t>
      </w:r>
      <w:r/>
    </w:p>
    <w:p>
      <w:pPr>
        <w:pStyle w:val="4051"/>
      </w:pPr>
      <w:r/>
      <w:r/>
    </w:p>
    <w:p>
      <w:pPr>
        <w:pStyle w:val="4051"/>
      </w:pPr>
      <w:r/>
      <w:bookmarkStart w:id="100" w:name="Toolsb"/>
      <w:r>
        <w:rPr>
          <w:rFonts w:cs="Arial" w:eastAsia="Arial"/>
          <w:color w:val="000000" w:themeColor="text1"/>
          <w:lang w:val="el-GR"/>
        </w:rPr>
        <w:t xml:space="preserve">Tools</w:t>
      </w:r>
      <w:bookmarkEnd w:id="100"/>
      <w:r>
        <w:rPr>
          <w:rFonts w:cs="Arial" w:eastAsia="Arial"/>
          <w:color w:val="000000" w:themeColor="text1"/>
          <w:lang w:val="el-GR"/>
        </w:rPr>
        <w:t xml:space="preserve">.ietf.org. 2020b. </w:t>
      </w:r>
      <w:r>
        <w:rPr>
          <w:rFonts w:cs="Arial" w:eastAsia="Arial"/>
          <w:i/>
          <w:iCs/>
          <w:color w:val="000000" w:themeColor="text1"/>
          <w:lang w:val="el-GR"/>
        </w:rPr>
        <w:t xml:space="preserve">RFC 3986 - Uniform Resource Identifier (URI): Generic Syntax</w:t>
      </w:r>
      <w:r>
        <w:rPr>
          <w:rFonts w:cs="Arial" w:eastAsia="Arial"/>
          <w:color w:val="000000" w:themeColor="text1"/>
          <w:lang w:val="el-GR"/>
        </w:rPr>
        <w:t xml:space="preserve">. [online] Available at: &lt;https://tools.ietf.org/html/rfc3986&gt; [Accessed 25 November 2020].</w:t>
      </w:r>
      <w:r/>
    </w:p>
    <w:p>
      <w:pPr>
        <w:pStyle w:val="4051"/>
      </w:pPr>
      <w:r/>
      <w:r/>
    </w:p>
    <w:p>
      <w:pPr>
        <w:pStyle w:val="4051"/>
      </w:pPr>
      <w:r/>
      <w:bookmarkStart w:id="101" w:name="Toolsc"/>
      <w:r>
        <w:rPr>
          <w:rFonts w:cs="Arial" w:eastAsia="Arial"/>
          <w:color w:val="000000" w:themeColor="text1"/>
          <w:lang w:val="el-GR"/>
        </w:rPr>
        <w:t xml:space="preserve">Tools</w:t>
      </w:r>
      <w:bookmarkEnd w:id="101"/>
      <w:r>
        <w:rPr>
          <w:rFonts w:cs="Arial" w:eastAsia="Arial"/>
          <w:color w:val="000000" w:themeColor="text1"/>
          <w:lang w:val="el-GR"/>
        </w:rPr>
        <w:t xml:space="preserve">.ietf.org. 2020c. </w:t>
      </w:r>
      <w:r>
        <w:rPr>
          <w:rFonts w:cs="Arial" w:eastAsia="Arial"/>
          <w:i/>
          <w:iCs/>
          <w:color w:val="000000" w:themeColor="text1"/>
          <w:lang w:val="el-GR"/>
        </w:rPr>
        <w:t xml:space="preserve">RFC 5261 - An Extensible Markup Language (XML) Patch Operations Framework Utilizing XML Path Language (Xpath) Selectors</w:t>
      </w:r>
      <w:r>
        <w:rPr>
          <w:rFonts w:cs="Arial" w:eastAsia="Arial"/>
          <w:color w:val="000000" w:themeColor="text1"/>
          <w:lang w:val="el-GR"/>
        </w:rPr>
        <w:t xml:space="preserve">. [online] Available at: &lt;https://tools.ietf.org/html/rfc5261&gt; [Accessed 25 November 2020].</w:t>
      </w:r>
      <w:r/>
    </w:p>
    <w:p>
      <w:pPr>
        <w:pStyle w:val="4051"/>
      </w:pPr>
      <w:r>
        <w:br/>
      </w:r>
      <w:r/>
    </w:p>
    <w:p>
      <w:pPr>
        <w:pStyle w:val="4051"/>
      </w:pPr>
      <w:r/>
      <w:bookmarkStart w:id="102" w:name="Toolsd"/>
      <w:r>
        <w:rPr>
          <w:rFonts w:cs="Arial" w:eastAsia="Arial"/>
          <w:color w:val="000000" w:themeColor="text1"/>
          <w:lang w:val="el-GR"/>
        </w:rPr>
        <w:t xml:space="preserve">Tools</w:t>
      </w:r>
      <w:bookmarkEnd w:id="102"/>
      <w:r>
        <w:rPr>
          <w:rFonts w:cs="Arial" w:eastAsia="Arial"/>
          <w:color w:val="000000" w:themeColor="text1"/>
          <w:lang w:val="el-GR"/>
        </w:rPr>
        <w:t xml:space="preserve">.ietf.org. 2020d. </w:t>
      </w:r>
      <w:r>
        <w:rPr>
          <w:rFonts w:cs="Arial" w:eastAsia="Arial"/>
          <w:i/>
          <w:iCs/>
          <w:color w:val="000000" w:themeColor="text1"/>
          <w:lang w:val="el-GR"/>
        </w:rPr>
        <w:t xml:space="preserve">RFC 6749 - The Oauth 2.0 Authorization Framework</w:t>
      </w:r>
      <w:r>
        <w:rPr>
          <w:rFonts w:cs="Arial" w:eastAsia="Arial"/>
          <w:color w:val="000000" w:themeColor="text1"/>
          <w:lang w:val="el-GR"/>
        </w:rPr>
        <w:t xml:space="preserve">. [online] Available at: &lt;https://tools.ietf.org/html/rfc6749&gt; [Accessed 25 November 2020].</w:t>
      </w:r>
      <w:r/>
    </w:p>
    <w:p>
      <w:pPr>
        <w:pStyle w:val="4051"/>
      </w:pPr>
      <w:r/>
      <w:r/>
    </w:p>
    <w:p>
      <w:pPr>
        <w:pStyle w:val="4051"/>
      </w:pPr>
      <w:r>
        <w:rPr>
          <w:color w:val="000000" w:themeColor="text1"/>
          <w:lang w:val="el-GR"/>
        </w:rPr>
        <w:t xml:space="preserve">En.</w:t>
      </w:r>
      <w:bookmarkStart w:id="103" w:name="wikipedia-a"/>
      <w:r>
        <w:rPr>
          <w:color w:val="000000" w:themeColor="text1"/>
          <w:lang w:val="el-GR"/>
        </w:rPr>
        <w:t xml:space="preserve">wikipedia</w:t>
      </w:r>
      <w:bookmarkEnd w:id="103"/>
      <w:r>
        <w:rPr>
          <w:color w:val="000000" w:themeColor="text1"/>
          <w:lang w:val="el-GR"/>
        </w:rPr>
        <w:t xml:space="preserve">.org. 2021a. </w:t>
      </w:r>
      <w:r>
        <w:rPr>
          <w:i/>
          <w:iCs/>
          <w:color w:val="000000" w:themeColor="text1"/>
          <w:lang w:val="el-GR"/>
        </w:rPr>
        <w:t xml:space="preserve">Intrusion detection system</w:t>
      </w:r>
      <w:r>
        <w:rPr>
          <w:color w:val="000000" w:themeColor="text1"/>
          <w:lang w:val="el-GR"/>
        </w:rPr>
        <w:t xml:space="preserve">. [online] Available at: &lt;https://en.wikipedia.org/wiki/Intrusion_detection_system&gt; [Accessed 13 March 2021].</w:t>
      </w:r>
      <w:r/>
    </w:p>
    <w:p>
      <w:pPr>
        <w:pStyle w:val="4051"/>
      </w:pPr>
      <w:r/>
      <w:r/>
    </w:p>
    <w:p>
      <w:pPr>
        <w:pStyle w:val="4051"/>
      </w:pPr>
      <w:r>
        <w:rPr>
          <w:color w:val="000000" w:themeColor="text1"/>
          <w:lang w:val="el-GR"/>
        </w:rPr>
        <w:t xml:space="preserve">En.</w:t>
      </w:r>
      <w:bookmarkStart w:id="104" w:name="wikipediab"/>
      <w:r>
        <w:rPr>
          <w:color w:val="000000" w:themeColor="text1"/>
          <w:lang w:val="el-GR"/>
        </w:rPr>
        <w:t xml:space="preserve">wikipedia</w:t>
      </w:r>
      <w:bookmarkEnd w:id="104"/>
      <w:r>
        <w:rPr>
          <w:color w:val="000000" w:themeColor="text1"/>
          <w:lang w:val="el-GR"/>
        </w:rPr>
        <w:t xml:space="preserve">.org. 2021b. </w:t>
      </w:r>
      <w:r>
        <w:rPr>
          <w:i/>
          <w:iCs/>
          <w:color w:val="000000" w:themeColor="text1"/>
          <w:lang w:val="el-GR"/>
        </w:rPr>
        <w:t xml:space="preserve">Network function virtualization</w:t>
      </w:r>
      <w:r>
        <w:rPr>
          <w:color w:val="000000" w:themeColor="text1"/>
          <w:lang w:val="el-GR"/>
        </w:rPr>
        <w:t xml:space="preserve">. [online] Available at: &lt;https://en.wikipedia.org/wiki/Network_functions_virtualization&gt; [Accessed 13 March 2021].</w:t>
      </w:r>
      <w:r/>
    </w:p>
    <w:p>
      <w:pPr>
        <w:pStyle w:val="4051"/>
      </w:pPr>
      <w:r/>
      <w:r/>
    </w:p>
    <w:p>
      <w:pPr>
        <w:pStyle w:val="4051"/>
        <w:rPr>
          <w:color w:val="000000" w:themeColor="text1"/>
          <w:highlight w:val="none"/>
          <w:lang w:val="el-GR"/>
        </w:rPr>
      </w:pPr>
      <w:r>
        <w:rPr>
          <w:color w:val="000000" w:themeColor="text1"/>
          <w:lang w:val="el-GR"/>
        </w:rPr>
        <w:t xml:space="preserve">En.</w:t>
      </w:r>
      <w:bookmarkStart w:id="105" w:name="wikipediac"/>
      <w:r>
        <w:rPr>
          <w:color w:val="000000" w:themeColor="text1"/>
          <w:lang w:val="el-GR"/>
        </w:rPr>
        <w:t xml:space="preserve">wikipedia</w:t>
      </w:r>
      <w:bookmarkEnd w:id="105"/>
      <w:r>
        <w:rPr>
          <w:color w:val="000000" w:themeColor="text1"/>
          <w:lang w:val="el-GR"/>
        </w:rPr>
        <w:t xml:space="preserve">.org. 2021c. </w:t>
      </w:r>
      <w:r>
        <w:rPr>
          <w:i/>
          <w:iCs/>
          <w:color w:val="000000" w:themeColor="text1"/>
          <w:lang w:val="el-GR"/>
        </w:rPr>
        <w:t xml:space="preserve">Network function virtualization</w:t>
      </w:r>
      <w:r>
        <w:rPr>
          <w:color w:val="000000" w:themeColor="text1"/>
          <w:lang w:val="el-GR"/>
        </w:rPr>
        <w:t xml:space="preserve">. [online] Available at: &lt;https://en.wikipedia.org/wiki/Network_function_virtualization&gt; [Accessed 13 March 2021].</w:t>
      </w:r>
      <w:r/>
    </w:p>
    <w:p>
      <w:pPr>
        <w:pStyle w:val="4051"/>
      </w:pPr>
      <w:r>
        <w:rPr>
          <w:color w:val="000000" w:themeColor="text1"/>
          <w:highlight w:val="none"/>
          <w:lang w:val="el-GR"/>
        </w:rPr>
      </w:r>
      <w:r>
        <w:rPr>
          <w:color w:val="000000" w:themeColor="text1"/>
          <w:highlight w:val="none"/>
          <w:lang w:val="el-GR"/>
        </w:rPr>
      </w:r>
    </w:p>
    <w:p>
      <w:pPr>
        <w:pStyle w:val="4051"/>
        <w:rPr>
          <w:color w:val="000000" w:themeColor="text1"/>
          <w:highlight w:val="none"/>
          <w:lang w:val="el-GR"/>
        </w:rPr>
      </w:pPr>
      <w:r>
        <w:rPr>
          <w:color w:val="000000" w:themeColor="text1"/>
          <w:lang w:val="el-GR"/>
        </w:rPr>
        <w:t xml:space="preserve">En.</w:t>
      </w:r>
      <w:bookmarkStart w:id="106" w:name="wikipediad"/>
      <w:r>
        <w:rPr>
          <w:color w:val="000000" w:themeColor="text1"/>
          <w:lang w:val="el-GR"/>
        </w:rPr>
        <w:t xml:space="preserve">wikipedia</w:t>
      </w:r>
      <w:bookmarkEnd w:id="106"/>
      <w:r>
        <w:rPr>
          <w:color w:val="000000" w:themeColor="text1"/>
          <w:lang w:val="el-GR"/>
        </w:rPr>
        <w:t xml:space="preserve">.org. 2021d. </w:t>
      </w:r>
      <w:r>
        <w:rPr>
          <w:i/>
          <w:iCs/>
          <w:color w:val="000000" w:themeColor="text1"/>
          <w:lang w:val="el-GR"/>
        </w:rPr>
        <w:t xml:space="preserve">API</w:t>
      </w:r>
      <w:r>
        <w:rPr>
          <w:color w:val="000000" w:themeColor="text1"/>
          <w:lang w:val="el-GR"/>
        </w:rPr>
        <w:t xml:space="preserve">. [online] Available at: &lt;https://en.wikipedia.org/wiki/Application_Programming_Interface&gt; [Accessed 13 March 2021].</w:t>
      </w:r>
      <w:r/>
    </w:p>
    <w:p>
      <w:pPr>
        <w:pStyle w:val="4051"/>
      </w:pPr>
      <w:r>
        <w:rPr>
          <w:color w:val="000000" w:themeColor="text1"/>
          <w:highlight w:val="none"/>
          <w:lang w:val="el-GR"/>
        </w:rPr>
      </w:r>
      <w:r>
        <w:rPr>
          <w:color w:val="000000" w:themeColor="text1"/>
          <w:highlight w:val="none"/>
          <w:lang w:val="el-GR"/>
        </w:rPr>
      </w:r>
    </w:p>
    <w:p>
      <w:pPr>
        <w:pStyle w:val="4051"/>
      </w:pPr>
      <w:r>
        <w:rPr>
          <w:color w:val="000000" w:themeColor="text1"/>
          <w:lang w:val="el-GR"/>
        </w:rPr>
        <w:t xml:space="preserve">En.</w:t>
      </w:r>
      <w:bookmarkStart w:id="107" w:name="wikipediae"/>
      <w:r>
        <w:rPr>
          <w:color w:val="000000" w:themeColor="text1"/>
          <w:lang w:val="el-GR"/>
        </w:rPr>
        <w:t xml:space="preserve">wikipedia</w:t>
      </w:r>
      <w:bookmarkEnd w:id="107"/>
      <w:r>
        <w:rPr>
          <w:color w:val="000000" w:themeColor="text1"/>
          <w:lang w:val="el-GR"/>
        </w:rPr>
        <w:t xml:space="preserve">.org. 2021e. </w:t>
      </w:r>
      <w:r>
        <w:rPr>
          <w:i/>
          <w:iCs/>
          <w:color w:val="000000" w:themeColor="text1"/>
          <w:lang w:val="el-GR"/>
        </w:rPr>
        <w:t xml:space="preserve">Virtual private network</w:t>
      </w:r>
      <w:r>
        <w:rPr>
          <w:color w:val="000000" w:themeColor="text1"/>
          <w:lang w:val="el-GR"/>
        </w:rPr>
        <w:t xml:space="preserve">. [online] Available at: &lt;https://en.wikipedia.org/wiki/Virtual_Private_Network&gt; [Accessed 13 March 2021].</w:t>
      </w:r>
      <w:r/>
    </w:p>
    <w:p>
      <w:pPr>
        <w:pStyle w:val="4051"/>
      </w:pPr>
      <w:r/>
      <w:r/>
    </w:p>
    <w:p>
      <w:pPr>
        <w:pStyle w:val="4051"/>
      </w:pPr>
      <w:r>
        <w:rPr>
          <w:color w:val="000000" w:themeColor="text1"/>
          <w:lang w:val="el-GR"/>
        </w:rPr>
        <w:t xml:space="preserve">En.</w:t>
      </w:r>
      <w:bookmarkStart w:id="108" w:name="wikipediaf"/>
      <w:r>
        <w:rPr>
          <w:color w:val="000000" w:themeColor="text1"/>
          <w:lang w:val="el-GR"/>
        </w:rPr>
        <w:t xml:space="preserve">wikipedia</w:t>
      </w:r>
      <w:bookmarkEnd w:id="108"/>
      <w:r>
        <w:rPr>
          <w:color w:val="000000" w:themeColor="text1"/>
          <w:lang w:val="el-GR"/>
        </w:rPr>
        <w:t xml:space="preserve">.org. 2021f. </w:t>
      </w:r>
      <w:r>
        <w:rPr>
          <w:i/>
          <w:iCs/>
          <w:color w:val="000000" w:themeColor="text1"/>
          <w:lang w:val="el-GR"/>
        </w:rPr>
        <w:t xml:space="preserve">Operating system</w:t>
      </w:r>
      <w:r>
        <w:rPr>
          <w:color w:val="000000" w:themeColor="text1"/>
          <w:lang w:val="el-GR"/>
        </w:rPr>
        <w:t xml:space="preserve">. [online] Available at: &lt;https://en.wikipedia.org/wiki/Operating_system&gt; [Accessed 13 March 2021].</w:t>
      </w:r>
      <w:r/>
    </w:p>
    <w:p>
      <w:pPr>
        <w:pStyle w:val="4051"/>
      </w:pPr>
      <w:r/>
      <w:r/>
    </w:p>
    <w:p>
      <w:pPr>
        <w:pStyle w:val="4051"/>
      </w:pPr>
      <w:r>
        <w:rPr>
          <w:color w:val="000000" w:themeColor="text1"/>
          <w:lang w:val="el-GR"/>
        </w:rPr>
        <w:t xml:space="preserve">En.</w:t>
      </w:r>
      <w:bookmarkStart w:id="109" w:name="wikipediag"/>
      <w:r>
        <w:rPr>
          <w:color w:val="000000" w:themeColor="text1"/>
          <w:lang w:val="el-GR"/>
        </w:rPr>
        <w:t xml:space="preserve">wikipedia</w:t>
      </w:r>
      <w:bookmarkEnd w:id="109"/>
      <w:r>
        <w:rPr>
          <w:color w:val="000000" w:themeColor="text1"/>
          <w:lang w:val="el-GR"/>
        </w:rPr>
        <w:t xml:space="preserve">.org. 2021g. </w:t>
      </w:r>
      <w:r>
        <w:rPr>
          <w:i/>
          <w:iCs/>
          <w:color w:val="000000" w:themeColor="text1"/>
          <w:lang w:val="el-GR"/>
        </w:rPr>
        <w:t xml:space="preserve">Virtual machine</w:t>
      </w:r>
      <w:r>
        <w:rPr>
          <w:color w:val="000000" w:themeColor="text1"/>
          <w:lang w:val="el-GR"/>
        </w:rPr>
        <w:t xml:space="preserve">. [online] Available at: &lt;https://en.wikipedia.org/wiki/Virtual_machine&gt; [Accessed 13 March 2021].</w:t>
      </w:r>
      <w:r/>
    </w:p>
    <w:p>
      <w:pPr>
        <w:pStyle w:val="4051"/>
      </w:pPr>
      <w:r/>
      <w:r/>
    </w:p>
    <w:p>
      <w:pPr>
        <w:pStyle w:val="4051"/>
      </w:pPr>
      <w:r>
        <w:rPr>
          <w:color w:val="000000" w:themeColor="text1"/>
          <w:lang w:val="el-GR"/>
        </w:rPr>
        <w:t xml:space="preserve">En.</w:t>
      </w:r>
      <w:bookmarkStart w:id="110" w:name="wikipediah"/>
      <w:r>
        <w:rPr>
          <w:color w:val="000000" w:themeColor="text1"/>
          <w:lang w:val="el-GR"/>
        </w:rPr>
        <w:t xml:space="preserve">wikipedia</w:t>
      </w:r>
      <w:bookmarkEnd w:id="110"/>
      <w:r>
        <w:rPr>
          <w:color w:val="000000" w:themeColor="text1"/>
          <w:lang w:val="el-GR"/>
        </w:rPr>
        <w:t xml:space="preserve">.org. 2021h. </w:t>
      </w:r>
      <w:r>
        <w:rPr>
          <w:i/>
          <w:iCs/>
          <w:color w:val="000000" w:themeColor="text1"/>
          <w:lang w:val="el-GR"/>
        </w:rPr>
        <w:t xml:space="preserve">Remote procedure call</w:t>
      </w:r>
      <w:r>
        <w:rPr>
          <w:color w:val="000000" w:themeColor="text1"/>
          <w:lang w:val="el-GR"/>
        </w:rPr>
        <w:t xml:space="preserve">. [online] Available at: &lt;https://en.wikipedia.org/wiki/Remote_procedure_call&gt; [Accessed 13 March 2021].</w:t>
      </w:r>
      <w:r/>
    </w:p>
    <w:p>
      <w:pPr>
        <w:pStyle w:val="4051"/>
      </w:pPr>
      <w:r/>
      <w:r/>
    </w:p>
    <w:p>
      <w:pPr>
        <w:pStyle w:val="4051"/>
      </w:pPr>
      <w:r/>
      <w:bookmarkStart w:id="111" w:name="Auth2.0"/>
      <w:r>
        <w:rPr>
          <w:rFonts w:cs="Arial" w:eastAsia="Arial"/>
          <w:color w:val="000000" w:themeColor="text1"/>
          <w:lang w:val="el-GR"/>
        </w:rPr>
        <w:t xml:space="preserve">Auth2.0</w:t>
      </w:r>
      <w:bookmarkEnd w:id="111"/>
      <w:r>
        <w:rPr>
          <w:rFonts w:cs="Arial" w:eastAsia="Arial"/>
          <w:color w:val="000000" w:themeColor="text1"/>
          <w:lang w:val="el-GR"/>
        </w:rPr>
        <w:t xml:space="preserve">. 2020. </w:t>
      </w:r>
      <w:r>
        <w:rPr>
          <w:rFonts w:cs="Arial" w:eastAsia="Arial"/>
          <w:i/>
          <w:iCs/>
          <w:color w:val="000000" w:themeColor="text1"/>
          <w:lang w:val="el-GR"/>
        </w:rPr>
        <w:t xml:space="preserve">Get Started With JSON Web Tokens - Auth0</w:t>
      </w:r>
      <w:r>
        <w:rPr>
          <w:rFonts w:cs="Arial" w:eastAsia="Arial"/>
          <w:color w:val="000000" w:themeColor="text1"/>
          <w:lang w:val="el-GR"/>
        </w:rPr>
        <w:t xml:space="preserve">. [online] Available at: &lt;https://auth0.com/learn/json-web-tokens/&gt; [Accessed 25 November 2020].</w:t>
      </w:r>
      <w:r/>
    </w:p>
    <w:p>
      <w:pPr>
        <w:pStyle w:val="4051"/>
      </w:pPr>
      <w:r>
        <w:br/>
      </w:r>
      <w:r/>
    </w:p>
    <w:p>
      <w:pPr>
        <w:pStyle w:val="4051"/>
      </w:pPr>
      <w:r/>
      <w:bookmarkStart w:id="112" w:name="Google_Cloud"/>
      <w:r>
        <w:rPr>
          <w:rFonts w:cs="Arial" w:eastAsia="Arial"/>
          <w:color w:val="000000" w:themeColor="text1"/>
          <w:lang w:val="el-GR"/>
        </w:rPr>
        <w:t xml:space="preserve">Google Cloud</w:t>
      </w:r>
      <w:bookmarkEnd w:id="112"/>
      <w:r>
        <w:rPr>
          <w:rFonts w:cs="Arial" w:eastAsia="Arial"/>
          <w:color w:val="000000" w:themeColor="text1"/>
          <w:lang w:val="el-GR"/>
        </w:rPr>
        <w:t xml:space="preserve">. 2020. </w:t>
      </w:r>
      <w:r>
        <w:rPr>
          <w:rFonts w:cs="Arial" w:eastAsia="Arial"/>
          <w:i/>
          <w:iCs/>
          <w:color w:val="000000" w:themeColor="text1"/>
          <w:lang w:val="el-GR"/>
        </w:rPr>
        <w:t xml:space="preserve">Mutual TLS Authentication  |  Dialogflow ES  |  Google Cloud</w:t>
      </w:r>
      <w:r>
        <w:rPr>
          <w:rFonts w:cs="Arial" w:eastAsia="Arial"/>
          <w:color w:val="000000" w:themeColor="text1"/>
          <w:lang w:val="el-GR"/>
        </w:rPr>
        <w:t xml:space="preserve">. [online] Available at: &lt;https://cloud.google.com/dialogflow/es/docs/fulfillment-mtls&gt; [Accessed 25 November 2020].</w:t>
      </w:r>
      <w:r/>
    </w:p>
    <w:p>
      <w:pPr>
        <w:pStyle w:val="4051"/>
      </w:pPr>
      <w:r/>
      <w:r/>
    </w:p>
    <w:p>
      <w:pPr>
        <w:pStyle w:val="4051"/>
      </w:pPr>
      <w:r/>
      <w:bookmarkStart w:id="113" w:name="MDNb"/>
      <w:r>
        <w:rPr>
          <w:rFonts w:cs="Arial" w:eastAsia="Arial"/>
          <w:color w:val="000000" w:themeColor="text1"/>
          <w:lang w:val="el-GR"/>
        </w:rPr>
        <w:t xml:space="preserve">MDN</w:t>
      </w:r>
      <w:bookmarkEnd w:id="113"/>
      <w:r>
        <w:rPr>
          <w:rFonts w:cs="Arial" w:eastAsia="Arial"/>
          <w:color w:val="000000" w:themeColor="text1"/>
          <w:lang w:val="el-GR"/>
        </w:rPr>
        <w:t xml:space="preserve"> Web Docs. 2020b. </w:t>
      </w:r>
      <w:r>
        <w:rPr>
          <w:rFonts w:cs="Arial" w:eastAsia="Arial"/>
          <w:i/>
          <w:iCs/>
          <w:color w:val="000000" w:themeColor="text1"/>
          <w:lang w:val="el-GR"/>
        </w:rPr>
        <w:t xml:space="preserve">HTTP</w:t>
      </w:r>
      <w:r>
        <w:rPr>
          <w:rFonts w:cs="Arial" w:eastAsia="Arial"/>
          <w:color w:val="000000" w:themeColor="text1"/>
          <w:lang w:val="el-GR"/>
        </w:rPr>
        <w:t xml:space="preserve">. [online] Available at: &lt;https://developer.mozilla.org/en-US/docs/Glossary/HTTP&gt; [Accessed 25 November 2020].</w:t>
      </w:r>
      <w:r/>
    </w:p>
    <w:p>
      <w:pPr>
        <w:pStyle w:val="4051"/>
      </w:pPr>
      <w:r/>
      <w:r/>
    </w:p>
    <w:p>
      <w:pPr>
        <w:pStyle w:val="4051"/>
      </w:pPr>
      <w:r/>
      <w:bookmarkStart w:id="114" w:name="MDNc"/>
      <w:r>
        <w:rPr>
          <w:rFonts w:cs="Arial" w:eastAsia="Arial"/>
          <w:color w:val="000000" w:themeColor="text1"/>
          <w:lang w:val="el-GR"/>
        </w:rPr>
        <w:t xml:space="preserve">MDN</w:t>
      </w:r>
      <w:bookmarkEnd w:id="114"/>
      <w:r>
        <w:rPr>
          <w:rFonts w:cs="Arial" w:eastAsia="Arial"/>
          <w:color w:val="000000" w:themeColor="text1"/>
          <w:lang w:val="el-GR"/>
        </w:rPr>
        <w:t xml:space="preserve"> Web Docs. 2020c. </w:t>
      </w:r>
      <w:r>
        <w:rPr>
          <w:rFonts w:cs="Arial" w:eastAsia="Arial"/>
          <w:i/>
          <w:iCs/>
          <w:color w:val="000000" w:themeColor="text1"/>
          <w:lang w:val="el-GR"/>
        </w:rPr>
        <w:t xml:space="preserve">Working With JSON</w:t>
      </w:r>
      <w:r>
        <w:rPr>
          <w:rFonts w:cs="Arial" w:eastAsia="Arial"/>
          <w:color w:val="000000" w:themeColor="text1"/>
          <w:lang w:val="el-GR"/>
        </w:rPr>
        <w:t xml:space="preserve">. [online] Available at: &lt;https://developer.mozilla.org/en-US/docs/Learn/JavaScript/Objects/JSON&gt; [Accessed 25 November 2020].</w:t>
      </w:r>
      <w:r/>
    </w:p>
    <w:p>
      <w:pPr>
        <w:pStyle w:val="4051"/>
      </w:pPr>
      <w:r/>
      <w:r/>
    </w:p>
    <w:p>
      <w:pPr>
        <w:pStyle w:val="4051"/>
      </w:pPr>
      <w:r/>
      <w:bookmarkStart w:id="115" w:name="Modeb"/>
      <w:r>
        <w:rPr>
          <w:rFonts w:cs="Arial" w:eastAsia="Arial"/>
          <w:color w:val="000000" w:themeColor="text1"/>
          <w:lang w:val="el-GR"/>
        </w:rPr>
        <w:t xml:space="preserve">Mode</w:t>
      </w:r>
      <w:bookmarkEnd w:id="115"/>
      <w:r>
        <w:rPr>
          <w:rFonts w:cs="Arial" w:eastAsia="Arial"/>
          <w:color w:val="000000" w:themeColor="text1"/>
          <w:lang w:val="el-GR"/>
        </w:rPr>
        <w:t xml:space="preserve">, D., Karl, Z., vahab, r., Hegde, H., Gentile, V., Wilson, S., Johnson, E., Ali, A., Godse, P., Kobbanna, S., Kumar, P., Brihan, S. and Patil, S., 2020b. </w:t>
      </w:r>
      <w:r>
        <w:rPr>
          <w:rFonts w:cs="Arial" w:eastAsia="Arial"/>
          <w:i/>
          <w:iCs/>
          <w:color w:val="000000" w:themeColor="text1"/>
          <w:lang w:val="el-GR"/>
        </w:rPr>
        <w:t xml:space="preserve">REST Architectural Constraints - REST API Tutorial</w:t>
      </w:r>
      <w:r>
        <w:rPr>
          <w:rFonts w:cs="Arial" w:eastAsia="Arial"/>
          <w:color w:val="000000" w:themeColor="text1"/>
          <w:lang w:val="el-GR"/>
        </w:rPr>
        <w:t xml:space="preserve">. [online] Restfulapi.net. Available at: &lt;https://restfulapi.net/rest-architectural-constraints/&gt; [Accessed 25 November 2020].</w:t>
      </w:r>
      <w:r/>
    </w:p>
    <w:p>
      <w:pPr>
        <w:pStyle w:val="4051"/>
      </w:pPr>
      <w:r/>
      <w:r/>
    </w:p>
    <w:p>
      <w:pPr>
        <w:pStyle w:val="4051"/>
      </w:pPr>
      <w:r/>
      <w:bookmarkStart w:id="116" w:name="SearchSecurity"/>
      <w:r>
        <w:rPr>
          <w:rFonts w:cs="Arial" w:eastAsia="Arial"/>
          <w:color w:val="000000" w:themeColor="text1"/>
          <w:lang w:val="el-GR"/>
        </w:rPr>
        <w:t xml:space="preserve">SearchSecurity</w:t>
      </w:r>
      <w:bookmarkEnd w:id="116"/>
      <w:r>
        <w:rPr>
          <w:rFonts w:cs="Arial" w:eastAsia="Arial"/>
          <w:color w:val="000000" w:themeColor="text1"/>
          <w:lang w:val="el-GR"/>
        </w:rPr>
        <w:t xml:space="preserve">. 2020. </w:t>
      </w:r>
      <w:r>
        <w:rPr>
          <w:rFonts w:cs="Arial" w:eastAsia="Arial"/>
          <w:i/>
          <w:iCs/>
          <w:color w:val="000000" w:themeColor="text1"/>
          <w:lang w:val="el-GR"/>
        </w:rPr>
        <w:t xml:space="preserve">What Is An Intrusion Prevention System (IPS)?</w:t>
      </w:r>
      <w:r>
        <w:rPr>
          <w:rFonts w:cs="Arial" w:eastAsia="Arial"/>
          <w:color w:val="000000" w:themeColor="text1"/>
          <w:lang w:val="el-GR"/>
        </w:rPr>
        <w:t xml:space="preserve">. [online] Available at: &lt;https://searchsecurity.techtarget.com/definition/intrusion-prevention&gt; [Accessed 25 November 2020].</w:t>
      </w:r>
      <w:r/>
    </w:p>
    <w:p>
      <w:pPr>
        <w:pStyle w:val="4051"/>
      </w:pPr>
      <w:r/>
      <w:r/>
    </w:p>
    <w:p>
      <w:pPr>
        <w:pStyle w:val="4051"/>
      </w:pPr>
      <w:r/>
      <w:bookmarkStart w:id="117" w:name="Webopedia"/>
      <w:r>
        <w:rPr>
          <w:rFonts w:cs="Arial" w:eastAsia="Arial"/>
          <w:color w:val="000000" w:themeColor="text1"/>
          <w:lang w:val="el-GR"/>
        </w:rPr>
        <w:t xml:space="preserve">Webopedia</w:t>
      </w:r>
      <w:bookmarkEnd w:id="117"/>
      <w:r>
        <w:rPr>
          <w:rFonts w:cs="Arial" w:eastAsia="Arial"/>
          <w:color w:val="000000" w:themeColor="text1"/>
          <w:lang w:val="el-GR"/>
        </w:rPr>
        <w:t xml:space="preserve">.com. 2020. </w:t>
      </w:r>
      <w:r>
        <w:rPr>
          <w:rFonts w:cs="Arial" w:eastAsia="Arial"/>
          <w:i/>
          <w:iCs/>
          <w:color w:val="000000" w:themeColor="text1"/>
          <w:lang w:val="el-GR"/>
        </w:rPr>
        <w:t xml:space="preserve">What Is Virtualized Network Function (VNF)? Webopedia Definition</w:t>
      </w:r>
      <w:r>
        <w:rPr>
          <w:rFonts w:cs="Arial" w:eastAsia="Arial"/>
          <w:color w:val="000000" w:themeColor="text1"/>
          <w:lang w:val="el-GR"/>
        </w:rPr>
        <w:t xml:space="preserve">. [online] Available at: &lt;https://www.webopedia.com/TERM/V/virtualized-network-function.html&gt; [Accessed 25 November 2020].</w:t>
      </w:r>
      <w:r/>
    </w:p>
    <w:p>
      <w:pPr>
        <w:pStyle w:val="4051"/>
      </w:pPr>
      <w:r/>
      <w:r/>
    </w:p>
    <w:p>
      <w:pPr>
        <w:pStyle w:val="4051"/>
      </w:pPr>
      <w:r/>
      <w:bookmarkStart w:id="118" w:name="Wiggins"/>
      <w:r>
        <w:rPr>
          <w:rFonts w:cs="Arial" w:eastAsia="Arial"/>
          <w:color w:val="000000" w:themeColor="text1"/>
          <w:lang w:val="el-GR"/>
        </w:rPr>
        <w:t xml:space="preserve">Wiggins</w:t>
      </w:r>
      <w:bookmarkEnd w:id="118"/>
      <w:r>
        <w:rPr>
          <w:rFonts w:cs="Arial" w:eastAsia="Arial"/>
          <w:color w:val="000000" w:themeColor="text1"/>
          <w:lang w:val="el-GR"/>
        </w:rPr>
        <w:t xml:space="preserve">, A., 2020. </w:t>
      </w:r>
      <w:r>
        <w:rPr>
          <w:rFonts w:cs="Arial" w:eastAsia="Arial"/>
          <w:i/>
          <w:iCs/>
          <w:color w:val="000000" w:themeColor="text1"/>
          <w:lang w:val="el-GR"/>
        </w:rPr>
        <w:t xml:space="preserve">The Twelve-Factor App</w:t>
      </w:r>
      <w:r>
        <w:rPr>
          <w:rFonts w:cs="Arial" w:eastAsia="Arial"/>
          <w:color w:val="000000" w:themeColor="text1"/>
          <w:lang w:val="el-GR"/>
        </w:rPr>
        <w:t xml:space="preserve">. [online] 12factor.net. Available at: &lt;https://12factor.net/&gt; [Accessed 6 December 2020].</w:t>
      </w:r>
      <w:r/>
    </w:p>
    <w:p>
      <w:pPr>
        <w:pStyle w:val="4051"/>
      </w:pPr>
      <w:r/>
      <w:r/>
    </w:p>
    <w:p>
      <w:pPr>
        <w:pStyle w:val="4051"/>
      </w:pPr>
      <w:r/>
      <w:bookmarkStart w:id="119" w:name="LinkedIna"/>
      <w:r>
        <w:t xml:space="preserve">LinkedIn</w:t>
      </w:r>
      <w:bookmarkEnd w:id="119"/>
      <w:r>
        <w:t xml:space="preserve">. 2020a. Restful API Testing With Junit - Extending, Securing, And Dockerizing Spring Boot Micro</w:t>
      </w:r>
      <w:r>
        <w:t xml:space="preserve">services Video Tutorial | Linkedin Learning, Formerly Lynda.Com. [online] Available at: &lt;https://www.linkedin.com/learning/extending-securing-and-dockerizing-spring-boot-microservices/restful-api-testing-with-junit-2?u=41910772&gt; [Accessed 6 December 2020].</w:t>
      </w:r>
      <w:r/>
    </w:p>
    <w:p>
      <w:pPr>
        <w:pStyle w:val="4051"/>
      </w:pPr>
      <w:r/>
      <w:r/>
    </w:p>
    <w:p>
      <w:pPr>
        <w:pStyle w:val="4051"/>
      </w:pPr>
      <w:r/>
      <w:bookmarkStart w:id="120" w:name="Spring.io_a"/>
      <w:r>
        <w:t xml:space="preserve">Spring.io</w:t>
      </w:r>
      <w:bookmarkEnd w:id="120"/>
      <w:r>
        <w:t xml:space="preserve">. 2020a. Spring Boot. [online] Available at: &lt;https://spring.io/projects/spring-boot&gt; [Accessed 6 December 2020].</w:t>
      </w:r>
      <w:r/>
    </w:p>
    <w:p>
      <w:pPr>
        <w:pStyle w:val="4051"/>
      </w:pPr>
      <w:r/>
      <w:r/>
    </w:p>
    <w:p>
      <w:pPr>
        <w:pStyle w:val="4051"/>
      </w:pPr>
      <w:r/>
      <w:bookmarkStart w:id="121" w:name="Gannon"/>
      <w:r>
        <w:rPr>
          <w:color w:val="000000" w:themeColor="text1"/>
          <w:lang w:val="el-GR"/>
        </w:rPr>
        <w:t xml:space="preserve">Gannon</w:t>
      </w:r>
      <w:bookmarkEnd w:id="121"/>
      <w:r>
        <w:rPr>
          <w:color w:val="000000" w:themeColor="text1"/>
          <w:lang w:val="el-GR"/>
        </w:rPr>
        <w:t xml:space="preserve">, D., Barga, R. and Sundaresan, N., 2017. Cloud-Native Applications.</w:t>
      </w:r>
      <w:r>
        <w:rPr>
          <w:i/>
          <w:iCs/>
          <w:color w:val="000000" w:themeColor="text1"/>
          <w:lang w:val="el-GR"/>
        </w:rPr>
        <w:t xml:space="preserve">IEEE Cloud Computing</w:t>
      </w:r>
      <w:r>
        <w:rPr>
          <w:color w:val="000000" w:themeColor="text1"/>
          <w:lang w:val="el-GR"/>
        </w:rPr>
        <w:t xml:space="preserve">, 4(5), pp.16-21.</w:t>
      </w:r>
      <w:r/>
    </w:p>
    <w:p>
      <w:pPr>
        <w:pStyle w:val="4051"/>
      </w:pPr>
      <w:r/>
      <w:r/>
    </w:p>
    <w:p>
      <w:pPr>
        <w:pStyle w:val="4051"/>
      </w:pPr>
      <w:r/>
      <w:bookmarkStart w:id="122" w:name="Richardson"/>
      <w:r>
        <w:t xml:space="preserve">Richardson</w:t>
      </w:r>
      <w:bookmarkEnd w:id="122"/>
      <w:r>
        <w:t xml:space="preserve">, C., 2019. Microservices Patterns. 1st ed.</w:t>
      </w:r>
      <w:r/>
    </w:p>
    <w:p>
      <w:pPr>
        <w:pStyle w:val="4051"/>
      </w:pPr>
      <w:r/>
      <w:r/>
    </w:p>
    <w:p>
      <w:pPr>
        <w:pStyle w:val="4051"/>
      </w:pPr>
      <w:r/>
      <w:bookmarkStart w:id="123" w:name="Cresswell"/>
      <w:r>
        <w:t xml:space="preserve">Cresswell</w:t>
      </w:r>
      <w:bookmarkEnd w:id="123"/>
      <w:r>
        <w:t xml:space="preserve">, J., 2014. Research Design. Sage Publications.</w:t>
      </w:r>
      <w:r/>
    </w:p>
    <w:p>
      <w:pPr>
        <w:pStyle w:val="4051"/>
      </w:pPr>
      <w:r/>
      <w:r/>
    </w:p>
    <w:p>
      <w:pPr>
        <w:pStyle w:val="4051"/>
      </w:pPr>
      <w:r/>
      <w:bookmarkStart w:id="124" w:name="Berndtsson"/>
      <w:r>
        <w:t xml:space="preserve">Berndtsson</w:t>
      </w:r>
      <w:bookmarkEnd w:id="124"/>
      <w:r>
        <w:t xml:space="preserve">, M., Hansson, J. and Olsson, B., 2008. Thesis projects: a guide for students in computer science and information systems. 2nd ed. London: Springer.</w:t>
      </w:r>
      <w:r/>
    </w:p>
    <w:p>
      <w:pPr>
        <w:pStyle w:val="4051"/>
      </w:pPr>
      <w:r/>
      <w:r/>
    </w:p>
    <w:p>
      <w:pPr>
        <w:pStyle w:val="4051"/>
      </w:pPr>
      <w:r/>
      <w:bookmarkStart w:id="125" w:name="Tanasseri"/>
      <w:r>
        <w:t xml:space="preserve">Tanasseri</w:t>
      </w:r>
      <w:bookmarkEnd w:id="125"/>
      <w:r>
        <w:t xml:space="preserve">, N. and Rai, R., 2017. Microservices with Azure. 1st ed.</w:t>
      </w:r>
      <w:r/>
    </w:p>
    <w:p>
      <w:pPr>
        <w:pStyle w:val="4051"/>
      </w:pPr>
      <w:r/>
      <w:r/>
    </w:p>
    <w:p>
      <w:pPr>
        <w:pStyle w:val="4051"/>
        <w:rPr>
          <w:color w:val="000000" w:themeColor="text1"/>
          <w:highlight w:val="none"/>
          <w:lang w:val="el-GR"/>
        </w:rPr>
      </w:pPr>
      <w:r>
        <w:rPr>
          <w:color w:val="000000" w:themeColor="text1"/>
          <w:lang w:val="el-GR"/>
        </w:rPr>
        <w:t xml:space="preserve">Di </w:t>
      </w:r>
      <w:bookmarkStart w:id="126" w:name="Francesco"/>
      <w:r>
        <w:rPr>
          <w:color w:val="000000" w:themeColor="text1"/>
          <w:lang w:val="el-GR"/>
        </w:rPr>
        <w:t xml:space="preserve">Francesco</w:t>
      </w:r>
      <w:bookmarkEnd w:id="126"/>
      <w:r>
        <w:rPr>
          <w:color w:val="000000" w:themeColor="text1"/>
          <w:lang w:val="el-GR"/>
        </w:rPr>
        <w:t xml:space="preserve">, P., Lago, P. and Malavolta, I., 2019. Architecting with microservices: A systematic mapping study. </w:t>
      </w:r>
      <w:r>
        <w:rPr>
          <w:i/>
          <w:iCs/>
          <w:color w:val="000000" w:themeColor="text1"/>
          <w:lang w:val="el-GR"/>
        </w:rPr>
        <w:t xml:space="preserve">Journal of Systems and Software</w:t>
      </w:r>
      <w:r>
        <w:rPr>
          <w:color w:val="000000" w:themeColor="text1"/>
          <w:lang w:val="el-GR"/>
        </w:rPr>
        <w:t xml:space="preserve">, 150, pp.77-97.</w:t>
      </w:r>
      <w:r/>
    </w:p>
    <w:p>
      <w:pPr>
        <w:pStyle w:val="4051"/>
      </w:pPr>
      <w:r>
        <w:rPr>
          <w:color w:val="000000" w:themeColor="text1"/>
          <w:highlight w:val="none"/>
          <w:lang w:val="el-GR"/>
        </w:rPr>
      </w:r>
      <w:r>
        <w:rPr>
          <w:color w:val="000000" w:themeColor="text1"/>
          <w:highlight w:val="none"/>
          <w:lang w:val="el-GR"/>
        </w:rPr>
      </w:r>
    </w:p>
    <w:p>
      <w:pPr>
        <w:pStyle w:val="4051"/>
      </w:pPr>
      <w:r/>
      <w:bookmarkStart w:id="127" w:name="LinkedIn_b"/>
      <w:r>
        <w:rPr>
          <w:color w:val="000000" w:themeColor="text1"/>
          <w:lang w:val="el-GR"/>
        </w:rPr>
        <w:t xml:space="preserve">LinkedIn</w:t>
      </w:r>
      <w:bookmarkEnd w:id="127"/>
      <w:r>
        <w:rPr>
          <w:color w:val="000000" w:themeColor="text1"/>
          <w:lang w:val="el-GR"/>
        </w:rPr>
        <w:t xml:space="preserve">. 2021b. </w:t>
      </w:r>
      <w:r>
        <w:rPr>
          <w:i/>
          <w:iCs/>
          <w:color w:val="000000" w:themeColor="text1"/>
          <w:lang w:val="el-GR"/>
        </w:rPr>
        <w:t xml:space="preserve">Users and roles - Extending, Securing, and Dockerizing Spring Boot Microservices Video Tutorial | LinkedIn Learning, formerly Lynda.com</w:t>
      </w:r>
      <w:r>
        <w:rPr>
          <w:color w:val="000000" w:themeColor="text1"/>
          <w:lang w:val="el-GR"/>
        </w:rPr>
        <w:t xml:space="preserve">. [online] Available at: &lt;https://www.linkedin.com/learning/extending-securing-and-dockerizing-spring-boot-microservices/users-and-roles?u=41910772&gt; [Accessed 13 March 2021].</w:t>
      </w:r>
      <w:r/>
    </w:p>
    <w:p>
      <w:pPr>
        <w:pStyle w:val="4051"/>
      </w:pPr>
      <w:r/>
      <w:r/>
    </w:p>
    <w:p>
      <w:pPr>
        <w:pStyle w:val="4051"/>
      </w:pPr>
      <w:r/>
      <w:bookmarkStart w:id="128" w:name="LinkedIn_c"/>
      <w:r>
        <w:rPr>
          <w:color w:val="000000" w:themeColor="text1"/>
          <w:lang w:val="el-GR"/>
        </w:rPr>
        <w:t xml:space="preserve">LinkedIn</w:t>
      </w:r>
      <w:bookmarkEnd w:id="128"/>
      <w:r>
        <w:rPr>
          <w:color w:val="000000" w:themeColor="text1"/>
          <w:lang w:val="el-GR"/>
        </w:rPr>
        <w:t xml:space="preserve">. 2021c. </w:t>
      </w:r>
      <w:r>
        <w:rPr>
          <w:i/>
          <w:iCs/>
          <w:color w:val="000000" w:themeColor="text1"/>
          <w:lang w:val="el-GR"/>
        </w:rPr>
        <w:t xml:space="preserve">Next steps - Spring: Spring Cloud Video Tutorial | LinkedIn Learning, formerly Lynda.com</w:t>
      </w:r>
      <w:r>
        <w:rPr>
          <w:color w:val="000000" w:themeColor="text1"/>
          <w:lang w:val="el-GR"/>
        </w:rPr>
        <w:t xml:space="preserve">. [online] Available at: &lt;https://www.linkedin.com/learning/spring-spring-cloud-2/next-steps?u=41910772&gt; [Accessed 13 March 2021].</w:t>
      </w:r>
      <w:r/>
    </w:p>
    <w:p>
      <w:pPr>
        <w:pStyle w:val="4051"/>
      </w:pPr>
      <w:r/>
      <w:r/>
    </w:p>
    <w:p>
      <w:pPr>
        <w:pStyle w:val="4051"/>
      </w:pPr>
      <w:r/>
      <w:bookmarkStart w:id="129" w:name="Docs.spring.io_a"/>
      <w:r>
        <w:rPr>
          <w:color w:val="000000" w:themeColor="text1"/>
          <w:lang w:val="el-GR"/>
        </w:rPr>
        <w:t xml:space="preserve">Docs.spring.io</w:t>
      </w:r>
      <w:bookmarkEnd w:id="129"/>
      <w:r>
        <w:rPr>
          <w:color w:val="000000" w:themeColor="text1"/>
          <w:lang w:val="el-GR"/>
        </w:rPr>
        <w:t xml:space="preserve">. 2021a. </w:t>
      </w:r>
      <w:r>
        <w:rPr>
          <w:i/>
          <w:iCs/>
          <w:color w:val="000000" w:themeColor="text1"/>
          <w:lang w:val="el-GR"/>
        </w:rPr>
        <w:t xml:space="preserve">Spring Cloud Gateway</w:t>
      </w:r>
      <w:r>
        <w:rPr>
          <w:color w:val="000000" w:themeColor="text1"/>
          <w:lang w:val="el-GR"/>
        </w:rPr>
        <w:t xml:space="preserve">. [online] Available at: &lt;https://docs.spring.io/spring-cloud-gateway/docs/2.2.6.RELEASE/reference/html/#gateway-request-predicates-factories&gt; [Accessed 13 March 2021].</w:t>
      </w:r>
      <w:r/>
    </w:p>
    <w:p>
      <w:pPr>
        <w:pStyle w:val="4051"/>
      </w:pPr>
      <w:r/>
      <w:r/>
    </w:p>
    <w:p>
      <w:pPr>
        <w:pStyle w:val="4051"/>
      </w:pPr>
      <w:r/>
      <w:bookmarkStart w:id="130" w:name="resilience4j"/>
      <w:r>
        <w:rPr>
          <w:color w:val="000000" w:themeColor="text1"/>
          <w:lang w:val="el-GR"/>
        </w:rPr>
        <w:t xml:space="preserve">resilience4j</w:t>
      </w:r>
      <w:bookmarkEnd w:id="130"/>
      <w:r>
        <w:rPr>
          <w:color w:val="000000" w:themeColor="text1"/>
          <w:lang w:val="el-GR"/>
        </w:rPr>
        <w:t xml:space="preserve">. 2021. </w:t>
      </w:r>
      <w:r>
        <w:rPr>
          <w:i/>
          <w:iCs/>
          <w:color w:val="000000" w:themeColor="text1"/>
          <w:lang w:val="el-GR"/>
        </w:rPr>
        <w:t xml:space="preserve">resilience4j</w:t>
      </w:r>
      <w:r>
        <w:rPr>
          <w:color w:val="000000" w:themeColor="text1"/>
          <w:lang w:val="el-GR"/>
        </w:rPr>
        <w:t xml:space="preserve">. [online] Available at: &lt;https://resilience4j.readme.io/&gt; [Accessed 13 March 2021].</w:t>
      </w:r>
      <w:r/>
    </w:p>
    <w:p>
      <w:pPr>
        <w:pStyle w:val="4051"/>
      </w:pPr>
      <w:r/>
      <w:r/>
    </w:p>
    <w:p>
      <w:pPr>
        <w:pStyle w:val="4051"/>
      </w:pPr>
      <w:r/>
      <w:bookmarkStart w:id="131" w:name="GitHub_a"/>
      <w:r>
        <w:rPr>
          <w:color w:val="000000" w:themeColor="text1"/>
          <w:lang w:val="el-GR"/>
        </w:rPr>
        <w:t xml:space="preserve">GitHub</w:t>
      </w:r>
      <w:bookmarkEnd w:id="131"/>
      <w:r>
        <w:rPr>
          <w:color w:val="000000" w:themeColor="text1"/>
          <w:lang w:val="el-GR"/>
        </w:rPr>
        <w:t xml:space="preserve">. 2021a. </w:t>
      </w:r>
      <w:r>
        <w:rPr>
          <w:i/>
          <w:iCs/>
          <w:color w:val="000000" w:themeColor="text1"/>
          <w:lang w:val="el-GR"/>
        </w:rPr>
        <w:t xml:space="preserve">ihuaylupo/manning-smia</w:t>
      </w:r>
      <w:r>
        <w:rPr>
          <w:color w:val="000000" w:themeColor="text1"/>
          <w:lang w:val="el-GR"/>
        </w:rPr>
        <w:t xml:space="preserve">. [online] Available at: &lt;https://github.com/ihuaylupo/manning-smia&gt; [Accessed 13 March 2021].</w:t>
      </w:r>
      <w:r/>
    </w:p>
    <w:p>
      <w:pPr>
        <w:pStyle w:val="4051"/>
      </w:pPr>
      <w:r/>
      <w:r/>
    </w:p>
    <w:p>
      <w:pPr>
        <w:pStyle w:val="4051"/>
      </w:pPr>
      <w:r/>
      <w:bookmarkStart w:id="132" w:name="Walls"/>
      <w:r>
        <w:rPr>
          <w:color w:val="000000" w:themeColor="text1"/>
          <w:lang w:val="el-GR"/>
        </w:rPr>
        <w:t xml:space="preserve">Walls</w:t>
      </w:r>
      <w:bookmarkEnd w:id="132"/>
      <w:r>
        <w:rPr>
          <w:color w:val="000000" w:themeColor="text1"/>
          <w:lang w:val="el-GR"/>
        </w:rPr>
        <w:t xml:space="preserve">, C., 2019. </w:t>
      </w:r>
      <w:r>
        <w:rPr>
          <w:i/>
          <w:iCs/>
          <w:color w:val="000000" w:themeColor="text1"/>
          <w:lang w:val="el-GR"/>
        </w:rPr>
        <w:t xml:space="preserve">Spring in Action, Fifth Edition</w:t>
      </w:r>
      <w:r>
        <w:rPr>
          <w:color w:val="000000" w:themeColor="text1"/>
          <w:lang w:val="el-GR"/>
        </w:rPr>
        <w:t xml:space="preserve">. 5th ed.</w:t>
      </w:r>
      <w:r/>
    </w:p>
    <w:p>
      <w:pPr>
        <w:pStyle w:val="4051"/>
      </w:pPr>
      <w:r/>
      <w:r/>
    </w:p>
    <w:p>
      <w:pPr>
        <w:pStyle w:val="4051"/>
      </w:pPr>
      <w:r/>
      <w:bookmarkStart w:id="133" w:name="Docs.spring.io_b"/>
      <w:r>
        <w:rPr>
          <w:color w:val="000000" w:themeColor="text1"/>
          <w:lang w:val="el-GR"/>
        </w:rPr>
        <w:t xml:space="preserve">Docs.spring.io</w:t>
      </w:r>
      <w:bookmarkEnd w:id="133"/>
      <w:r>
        <w:rPr>
          <w:color w:val="000000" w:themeColor="text1"/>
          <w:lang w:val="el-GR"/>
        </w:rPr>
        <w:t xml:space="preserve">. 2021b. </w:t>
      </w:r>
      <w:r>
        <w:rPr>
          <w:i/>
          <w:iCs/>
          <w:color w:val="000000" w:themeColor="text1"/>
          <w:lang w:val="el-GR"/>
        </w:rPr>
        <w:t xml:space="preserve">Web on Reactive Stack</w:t>
      </w:r>
      <w:r>
        <w:rPr>
          <w:color w:val="000000" w:themeColor="text1"/>
          <w:lang w:val="el-GR"/>
        </w:rPr>
        <w:t xml:space="preserve">. [online] Available at: &lt;https://docs.spring.io/spring-framework/docs/current/reference/html/web-reactive.html#webflux-http2&gt; [Accessed 13 March 2021].</w:t>
      </w:r>
      <w:r/>
    </w:p>
    <w:p>
      <w:pPr>
        <w:pStyle w:val="4051"/>
        <w:rPr>
          <w:color w:val="000000"/>
          <w:lang w:val="el-GR"/>
        </w:rPr>
      </w:pPr>
      <w:r>
        <w:rPr>
          <w:color w:val="000000"/>
          <w:lang w:val="el-GR"/>
        </w:rPr>
      </w:r>
      <w:r/>
    </w:p>
    <w:p>
      <w:pPr>
        <w:pStyle w:val="4051"/>
      </w:pPr>
      <w:r/>
      <w:bookmarkStart w:id="134" w:name="GitHub_b"/>
      <w:r>
        <w:rPr>
          <w:color w:val="000000" w:themeColor="text1"/>
          <w:lang w:val="el-GR"/>
        </w:rPr>
        <w:t xml:space="preserve">GitHub</w:t>
      </w:r>
      <w:bookmarkEnd w:id="134"/>
      <w:r>
        <w:rPr>
          <w:color w:val="000000" w:themeColor="text1"/>
          <w:lang w:val="el-GR"/>
        </w:rPr>
        <w:t xml:space="preserve">. 2021b. </w:t>
      </w:r>
      <w:r>
        <w:rPr>
          <w:i/>
          <w:iCs/>
          <w:color w:val="000000" w:themeColor="text1"/>
          <w:lang w:val="el-GR"/>
        </w:rPr>
        <w:t xml:space="preserve">Playtika/feign-reactive</w:t>
      </w:r>
      <w:r>
        <w:rPr>
          <w:color w:val="000000" w:themeColor="text1"/>
          <w:lang w:val="el-GR"/>
        </w:rPr>
        <w:t xml:space="preserve">. [online] Available at: &lt;https://github.com/Playtika/feign-reactive&gt; [Accessed 13 March 2021].</w:t>
      </w:r>
      <w:r/>
    </w:p>
    <w:p>
      <w:pPr>
        <w:pStyle w:val="4051"/>
      </w:pPr>
      <w:r/>
      <w:r/>
    </w:p>
    <w:p>
      <w:pPr>
        <w:pStyle w:val="4051"/>
      </w:pPr>
      <w:r/>
      <w:bookmarkStart w:id="135" w:name="GitHub_c"/>
      <w:r>
        <w:rPr>
          <w:color w:val="000000" w:themeColor="text1"/>
          <w:lang w:val="el-GR"/>
        </w:rPr>
        <w:t xml:space="preserve">GitHub</w:t>
      </w:r>
      <w:bookmarkEnd w:id="135"/>
      <w:r>
        <w:rPr>
          <w:color w:val="000000" w:themeColor="text1"/>
          <w:lang w:val="el-GR"/>
        </w:rPr>
        <w:t xml:space="preserve">. 2021c. </w:t>
      </w:r>
      <w:r>
        <w:rPr>
          <w:i/>
          <w:iCs/>
          <w:color w:val="000000" w:themeColor="text1"/>
          <w:lang w:val="el-GR"/>
        </w:rPr>
        <w:t xml:space="preserve">kptfh/feign-reactive</w:t>
      </w:r>
      <w:r>
        <w:rPr>
          <w:color w:val="000000" w:themeColor="text1"/>
          <w:lang w:val="el-GR"/>
        </w:rPr>
        <w:t xml:space="preserve">. [online] Available at: &lt;https://github.com/kptfh/feign-reactive&gt; [Accessed 13 March 2021].</w:t>
      </w:r>
      <w:r/>
    </w:p>
    <w:p>
      <w:pPr>
        <w:pStyle w:val="4051"/>
      </w:pPr>
      <w:r/>
      <w:r/>
    </w:p>
    <w:p>
      <w:pPr>
        <w:pStyle w:val="4051"/>
      </w:pPr>
      <w:r/>
      <w:bookmarkStart w:id="136" w:name="GitHub_d"/>
      <w:r>
        <w:rPr>
          <w:color w:val="000000" w:themeColor="text1"/>
          <w:lang w:val="el-GR"/>
        </w:rPr>
        <w:t xml:space="preserve">GitHub</w:t>
      </w:r>
      <w:bookmarkEnd w:id="136"/>
      <w:r>
        <w:rPr>
          <w:color w:val="000000" w:themeColor="text1"/>
          <w:lang w:val="el-GR"/>
        </w:rPr>
        <w:t xml:space="preserve">. 2021d. </w:t>
      </w:r>
      <w:r>
        <w:rPr>
          <w:i/>
          <w:iCs/>
          <w:color w:val="000000" w:themeColor="text1"/>
          <w:lang w:val="el-GR"/>
        </w:rPr>
        <w:t xml:space="preserve">spring-cloud/spring-cloud-gateway</w:t>
      </w:r>
      <w:r>
        <w:rPr>
          <w:color w:val="000000" w:themeColor="text1"/>
          <w:lang w:val="el-GR"/>
        </w:rPr>
        <w:t xml:space="preserve">. [online] Available at: &lt;https://github.com/spring-cloud/spring-cloud-gateway/blob/master/spring-cloud-gateway-sample/src/main/java/org/springframework/cloud/gateway/sample/ThrottleGatewayFilter.java&gt; [Accessed 13 March 2021].</w:t>
      </w:r>
      <w:r/>
    </w:p>
    <w:p>
      <w:pPr>
        <w:pStyle w:val="4051"/>
      </w:pPr>
      <w:r/>
      <w:r/>
    </w:p>
    <w:p>
      <w:pPr>
        <w:pStyle w:val="4051"/>
      </w:pPr>
      <w:r/>
      <w:bookmarkStart w:id="137" w:name="Cloud.spring.io"/>
      <w:r>
        <w:rPr>
          <w:color w:val="000000" w:themeColor="text1"/>
          <w:lang w:val="el-GR"/>
        </w:rPr>
        <w:t xml:space="preserve">Cloud.spring.io</w:t>
      </w:r>
      <w:bookmarkEnd w:id="137"/>
      <w:r>
        <w:rPr>
          <w:color w:val="000000" w:themeColor="text1"/>
          <w:lang w:val="el-GR"/>
        </w:rPr>
        <w:t xml:space="preserve">. 2021. </w:t>
      </w:r>
      <w:r>
        <w:rPr>
          <w:i/>
          <w:iCs/>
          <w:color w:val="000000" w:themeColor="text1"/>
          <w:lang w:val="el-GR"/>
        </w:rPr>
        <w:t xml:space="preserve">9. TLS / SSL</w:t>
      </w:r>
      <w:r>
        <w:rPr>
          <w:color w:val="000000" w:themeColor="text1"/>
          <w:lang w:val="el-GR"/>
        </w:rPr>
        <w:t xml:space="preserve">. [online] Available at: &lt;https://cloud.spring.io/spring-cloud-gateway/2.1.x/multi/multi__tls_ssl.html&gt; [Accessed 13 March 2021].</w:t>
      </w:r>
      <w:r/>
    </w:p>
    <w:p>
      <w:pPr>
        <w:pStyle w:val="4051"/>
      </w:pPr>
      <w:r/>
      <w:r/>
    </w:p>
    <w:p>
      <w:pPr>
        <w:pStyle w:val="4051"/>
      </w:pPr>
      <w:r/>
      <w:bookmarkStart w:id="138" w:name="Wilcock"/>
      <w:r>
        <w:rPr>
          <w:color w:val="000000" w:themeColor="text1"/>
          <w:lang w:val="el-GR"/>
        </w:rPr>
        <w:t xml:space="preserve">Wilcock</w:t>
      </w:r>
      <w:bookmarkEnd w:id="138"/>
      <w:r>
        <w:rPr>
          <w:color w:val="000000" w:themeColor="text1"/>
          <w:lang w:val="el-GR"/>
        </w:rPr>
        <w:t xml:space="preserve">, B., 2021. </w:t>
      </w:r>
      <w:r>
        <w:rPr>
          <w:i/>
          <w:iCs/>
          <w:color w:val="000000" w:themeColor="text1"/>
          <w:lang w:val="el-GR"/>
        </w:rPr>
        <w:t xml:space="preserve">Securing Services with Spring Cloud Gateway</w:t>
      </w:r>
      <w:r>
        <w:rPr>
          <w:color w:val="000000" w:themeColor="text1"/>
          <w:lang w:val="el-GR"/>
        </w:rPr>
        <w:t xml:space="preserve">. [online] Spring.io. Available at: &lt;https://spring.io/blog/2019/08/16/securing-services-with-spring-cloud-gateway&gt; [Accessed 13 March 2021].</w:t>
      </w:r>
      <w:r/>
    </w:p>
    <w:p>
      <w:pPr>
        <w:pStyle w:val="4051"/>
      </w:pPr>
      <w:r/>
      <w:r/>
    </w:p>
    <w:p>
      <w:pPr>
        <w:pStyle w:val="4051"/>
      </w:pPr>
      <w:r/>
      <w:bookmarkStart w:id="139" w:name="Software_Development"/>
      <w:r>
        <w:rPr>
          <w:color w:val="000000" w:themeColor="text1"/>
          <w:lang w:val="el-GR"/>
        </w:rPr>
        <w:t xml:space="preserve">Software Development</w:t>
      </w:r>
      <w:bookmarkEnd w:id="139"/>
      <w:r>
        <w:rPr>
          <w:color w:val="000000" w:themeColor="text1"/>
          <w:lang w:val="el-GR"/>
        </w:rPr>
        <w:t xml:space="preserve"> | Product Engineering and Transformation Blog. 2021. </w:t>
      </w:r>
      <w:r>
        <w:rPr>
          <w:i/>
          <w:iCs/>
          <w:color w:val="000000" w:themeColor="text1"/>
          <w:lang w:val="el-GR"/>
        </w:rPr>
        <w:t xml:space="preserve">A Quick Guide To Using Keycloak For Identity And Access Management</w:t>
      </w:r>
      <w:r>
        <w:rPr>
          <w:color w:val="000000" w:themeColor="text1"/>
          <w:lang w:val="el-GR"/>
        </w:rPr>
        <w:t xml:space="preserve">. [online] Available at: &lt;https://www.comakeit.com/blog/quick-guide-using-keycloak-identity-access-management/&gt; [Accessed 13 March 2021].</w:t>
      </w:r>
      <w:r/>
    </w:p>
    <w:p>
      <w:pPr>
        <w:pStyle w:val="4051"/>
      </w:pPr>
      <w:r/>
      <w:r/>
    </w:p>
    <w:p>
      <w:pPr>
        <w:pStyle w:val="4051"/>
      </w:pPr>
      <w:r/>
      <w:bookmarkStart w:id="140" w:name="Docs_c"/>
      <w:r>
        <w:rPr>
          <w:color w:val="000000" w:themeColor="text1"/>
          <w:lang w:val="el-GR"/>
        </w:rPr>
        <w:t xml:space="preserve">Docs</w:t>
      </w:r>
      <w:bookmarkEnd w:id="140"/>
      <w:r>
        <w:rPr>
          <w:color w:val="000000" w:themeColor="text1"/>
          <w:lang w:val="el-GR"/>
        </w:rPr>
        <w:t xml:space="preserve">.spring.io. 2021c. </w:t>
      </w:r>
      <w:r>
        <w:rPr>
          <w:i/>
          <w:iCs/>
          <w:color w:val="000000" w:themeColor="text1"/>
          <w:lang w:val="el-GR"/>
        </w:rPr>
        <w:t xml:space="preserve">12. OAuth2</w:t>
      </w:r>
      <w:r>
        <w:rPr>
          <w:color w:val="000000" w:themeColor="text1"/>
          <w:lang w:val="el-GR"/>
        </w:rPr>
        <w:t xml:space="preserve">. [online] Available at: &lt;https://docs.spring.io/spring-security/site/docs/5.2.x/reference/html/oauth2.html#oauth2login-sample-initial-setup&gt; [Accessed 13 March 2021].</w:t>
      </w:r>
      <w:r/>
    </w:p>
    <w:p>
      <w:pPr>
        <w:pStyle w:val="4051"/>
      </w:pPr>
      <w:r/>
      <w:r/>
    </w:p>
    <w:p>
      <w:pPr>
        <w:pStyle w:val="4051"/>
      </w:pPr>
      <w:r/>
      <w:bookmarkStart w:id="141" w:name="Siriwardena"/>
      <w:r>
        <w:rPr>
          <w:color w:val="000000" w:themeColor="text1"/>
          <w:lang w:val="el-GR"/>
        </w:rPr>
        <w:t xml:space="preserve">Siriwardena</w:t>
      </w:r>
      <w:bookmarkEnd w:id="141"/>
      <w:r>
        <w:rPr>
          <w:color w:val="000000" w:themeColor="text1"/>
          <w:lang w:val="el-GR"/>
        </w:rPr>
        <w:t xml:space="preserve">, P. and Dias, N., 2020. </w:t>
      </w:r>
      <w:r>
        <w:rPr>
          <w:i/>
          <w:iCs/>
          <w:color w:val="000000" w:themeColor="text1"/>
          <w:lang w:val="el-GR"/>
        </w:rPr>
        <w:t xml:space="preserve">Microservices security in action</w:t>
      </w:r>
      <w:r>
        <w:rPr>
          <w:color w:val="000000" w:themeColor="text1"/>
          <w:lang w:val="el-GR"/>
        </w:rPr>
        <w:t xml:space="preserve">. 1st ed.</w:t>
      </w:r>
      <w:r/>
    </w:p>
    <w:p>
      <w:pPr>
        <w:pStyle w:val="4051"/>
      </w:pPr>
      <w:r/>
      <w:r/>
    </w:p>
    <w:p>
      <w:pPr>
        <w:pStyle w:val="4051"/>
      </w:pPr>
      <w:r/>
      <w:bookmarkStart w:id="142" w:name="Red_Hat_Developer_a"/>
      <w:r>
        <w:rPr>
          <w:color w:val="000000" w:themeColor="text1"/>
          <w:lang w:val="el-GR"/>
        </w:rPr>
        <w:t xml:space="preserve">Red Hat Developer</w:t>
      </w:r>
      <w:bookmarkEnd w:id="142"/>
      <w:r>
        <w:rPr>
          <w:color w:val="000000" w:themeColor="text1"/>
          <w:lang w:val="el-GR"/>
        </w:rPr>
        <w:t xml:space="preserve">. 2021a. </w:t>
      </w:r>
      <w:r>
        <w:rPr>
          <w:i/>
          <w:iCs/>
          <w:color w:val="000000" w:themeColor="text1"/>
          <w:lang w:val="el-GR"/>
        </w:rPr>
        <w:t xml:space="preserve">How to use Dekorate to create Kubernetes manifests - Red Hat Developer</w:t>
      </w:r>
      <w:r>
        <w:rPr>
          <w:color w:val="000000" w:themeColor="text1"/>
          <w:lang w:val="el-GR"/>
        </w:rPr>
        <w:t xml:space="preserve">. [online] Available at: &lt;https://developers.redhat.com/blog/2019/08/15/how-to-use-dekorate-to-create-kubernetes-manifests/&gt; [Accessed 13 March 2021].</w:t>
      </w:r>
      <w:r/>
    </w:p>
    <w:p>
      <w:pPr>
        <w:pStyle w:val="4051"/>
      </w:pPr>
      <w:r/>
      <w:r/>
    </w:p>
    <w:p>
      <w:pPr>
        <w:pStyle w:val="4051"/>
      </w:pPr>
      <w:r/>
      <w:bookmarkStart w:id="143" w:name="Docs_a"/>
      <w:r/>
      <w:bookmarkStart w:id="144" w:name="Docs.openshift_a"/>
      <w:r>
        <w:rPr>
          <w:color w:val="000000" w:themeColor="text1"/>
          <w:lang w:val="el-GR"/>
        </w:rPr>
        <w:t xml:space="preserve">Docs</w:t>
      </w:r>
      <w:bookmarkEnd w:id="143"/>
      <w:r>
        <w:rPr>
          <w:color w:val="000000" w:themeColor="text1"/>
          <w:lang w:val="el-GR"/>
        </w:rPr>
        <w:t xml:space="preserve">.openshift</w:t>
      </w:r>
      <w:bookmarkEnd w:id="144"/>
      <w:r>
        <w:rPr>
          <w:color w:val="000000" w:themeColor="text1"/>
          <w:lang w:val="el-GR"/>
        </w:rPr>
        <w:t xml:space="preserve">.com. 2021a. </w:t>
      </w:r>
      <w:r>
        <w:rPr>
          <w:i/>
          <w:iCs/>
          <w:color w:val="000000" w:themeColor="text1"/>
          <w:lang w:val="el-GR"/>
        </w:rPr>
        <w:t xml:space="preserve">Welcome | About | OpenShift Dedicated 4</w:t>
      </w:r>
      <w:r>
        <w:rPr>
          <w:color w:val="000000" w:themeColor="text1"/>
          <w:lang w:val="el-GR"/>
        </w:rPr>
        <w:t xml:space="preserve">. [online] Available at: &lt;https://docs.openshift.com/dedicated/4/welcome/index.html&gt; [Accessed 13 March 2021].</w:t>
      </w:r>
      <w:r/>
    </w:p>
    <w:p>
      <w:pPr>
        <w:pStyle w:val="4051"/>
      </w:pPr>
      <w:r/>
      <w:r/>
    </w:p>
    <w:p>
      <w:pPr>
        <w:pStyle w:val="4051"/>
      </w:pPr>
      <w:r/>
      <w:bookmarkStart w:id="145" w:name="Docs.openshift_b"/>
      <w:r>
        <w:rPr>
          <w:color w:val="000000" w:themeColor="text1"/>
          <w:lang w:val="el-GR"/>
        </w:rPr>
        <w:t xml:space="preserve">Docs.openshift</w:t>
      </w:r>
      <w:bookmarkEnd w:id="145"/>
      <w:r>
        <w:rPr>
          <w:color w:val="000000" w:themeColor="text1"/>
          <w:lang w:val="el-GR"/>
        </w:rPr>
        <w:t xml:space="preserve">.com. 2021b. </w:t>
      </w:r>
      <w:r>
        <w:rPr>
          <w:i/>
          <w:iCs/>
          <w:color w:val="000000" w:themeColor="text1"/>
          <w:lang w:val="el-GR"/>
        </w:rPr>
        <w:t xml:space="preserve">About network policy - Network policy | Networking | OpenShift Dedicated 4</w:t>
      </w:r>
      <w:r>
        <w:rPr>
          <w:color w:val="000000" w:themeColor="text1"/>
          <w:lang w:val="el-GR"/>
        </w:rPr>
        <w:t xml:space="preserve">. [online] Available at: &lt;https://docs.openshift.com/dedicated/4/networking/network_policy/about-network-policy.html&gt; [Accessed 13 March 2021].</w:t>
      </w:r>
      <w:r/>
    </w:p>
    <w:p>
      <w:pPr>
        <w:pStyle w:val="4051"/>
      </w:pPr>
      <w:r/>
      <w:r/>
    </w:p>
    <w:p>
      <w:pPr>
        <w:pStyle w:val="4051"/>
      </w:pPr>
      <w:r/>
      <w:bookmarkStart w:id="146" w:name="Docs.openshift.com_c"/>
      <w:r>
        <w:rPr>
          <w:color w:val="000000" w:themeColor="text1"/>
          <w:lang w:val="el-GR"/>
        </w:rPr>
        <w:t xml:space="preserve">Docs.openshift.com</w:t>
      </w:r>
      <w:bookmarkEnd w:id="146"/>
      <w:r>
        <w:rPr>
          <w:color w:val="000000" w:themeColor="text1"/>
          <w:lang w:val="el-GR"/>
        </w:rPr>
        <w:t xml:space="preserve">. 2021c. </w:t>
      </w:r>
      <w:r>
        <w:rPr>
          <w:i/>
          <w:iCs/>
          <w:color w:val="000000" w:themeColor="text1"/>
          <w:lang w:val="el-GR"/>
        </w:rPr>
        <w:t xml:space="preserve">Configuring an egress firewall for a project - OpenShift SDN default CNI network provider | Networking | OpenShift Container Platform 4.7</w:t>
      </w:r>
      <w:r>
        <w:rPr>
          <w:color w:val="000000" w:themeColor="text1"/>
          <w:lang w:val="el-GR"/>
        </w:rPr>
        <w:t xml:space="preserve">. [online] Available at: &lt;https://docs.openshift.com/container-platform/4.7/networking/openshift_sdn/configuring-egress-firewall.html&gt; [Accessed 13 March 2021].</w:t>
      </w:r>
      <w:r/>
    </w:p>
    <w:p>
      <w:pPr>
        <w:pStyle w:val="4051"/>
      </w:pPr>
      <w:r/>
      <w:r/>
    </w:p>
    <w:p>
      <w:pPr>
        <w:pStyle w:val="4051"/>
      </w:pPr>
      <w:r/>
      <w:bookmarkStart w:id="147" w:name="Docs.openshift.com_d"/>
      <w:r>
        <w:rPr>
          <w:color w:val="000000" w:themeColor="text1"/>
          <w:lang w:val="el-GR"/>
        </w:rPr>
        <w:t xml:space="preserve">Docs.openshift.com</w:t>
      </w:r>
      <w:bookmarkEnd w:id="147"/>
      <w:r>
        <w:rPr>
          <w:color w:val="000000" w:themeColor="text1"/>
          <w:lang w:val="el-GR"/>
        </w:rPr>
        <w:t xml:space="preserve">. 2021d. </w:t>
      </w:r>
      <w:r>
        <w:rPr>
          <w:i/>
          <w:iCs/>
          <w:color w:val="000000" w:themeColor="text1"/>
          <w:lang w:val="el-GR"/>
        </w:rPr>
        <w:t xml:space="preserve">Configuring a bridge network - Multiple networks | Networking | OpenShift Container Platform 4.7</w:t>
      </w:r>
      <w:r>
        <w:rPr>
          <w:color w:val="000000" w:themeColor="text1"/>
          <w:lang w:val="el-GR"/>
        </w:rPr>
        <w:t xml:space="preserve">. [online] Available at: &lt;https://docs.openshift.com/container-platform/4.7/networking/multiple_networks/configuring-bridge.html&gt; [Accessed 13 March 2021].</w:t>
      </w:r>
      <w:r/>
    </w:p>
    <w:p>
      <w:pPr>
        <w:pStyle w:val="4051"/>
      </w:pPr>
      <w:r/>
      <w:r/>
    </w:p>
    <w:p>
      <w:pPr>
        <w:pStyle w:val="4051"/>
      </w:pPr>
      <w:r/>
      <w:bookmarkStart w:id="148" w:name="Docs.openshift_e"/>
      <w:r>
        <w:rPr>
          <w:lang w:val="el-GR"/>
        </w:rPr>
        <w:t xml:space="preserve">Docs.openshift</w:t>
      </w:r>
      <w:bookmarkEnd w:id="148"/>
      <w:r>
        <w:rPr>
          <w:lang w:val="el-GR"/>
        </w:rPr>
        <w:t xml:space="preserve">.com. 2021e. </w:t>
      </w:r>
      <w:r>
        <w:rPr>
          <w:i/>
          <w:iCs/>
          <w:lang w:val="el-GR"/>
        </w:rPr>
        <w:t xml:space="preserve">Understanding the Ingress Operator | Networking | OpenShift Container Platform 4.3</w:t>
      </w:r>
      <w:r>
        <w:rPr>
          <w:lang w:val="el-GR"/>
        </w:rPr>
        <w:t xml:space="preserve">. [online] Available at: &lt;https://docs.openshift.com/container-platform/4.3/networking/ingress-operator.html&gt; [Accessed 13 March 2021].</w:t>
      </w:r>
      <w:r/>
    </w:p>
    <w:p>
      <w:r>
        <w:br w:type="page"/>
      </w:r>
      <w:r/>
    </w:p>
    <w:p>
      <w:pPr>
        <w:pStyle w:val="4126"/>
      </w:pPr>
      <w:r/>
      <w:bookmarkStart w:id="421" w:name="_Toc128"/>
      <w:r>
        <w:t xml:space="preserve">APPENDICES</w:t>
      </w:r>
      <w:r/>
      <w:bookmarkEnd w:id="421"/>
      <w:r/>
      <w:r/>
    </w:p>
    <w:p>
      <w:pPr>
        <w:pStyle w:val="4136"/>
      </w:pPr>
      <w:r/>
      <w:r/>
    </w:p>
    <w:p>
      <w:pPr>
        <w:spacing w:after="100" w:before="100"/>
        <w:rPr>
          <w:rFonts w:ascii="Arial" w:hAnsi="Arial" w:cs="Arial" w:eastAsia="Arial Unicode MS"/>
          <w:i/>
          <w:iCs/>
          <w:color w:val="C45911"/>
          <w:sz w:val="18"/>
        </w:rPr>
      </w:pPr>
      <w:r>
        <w:rPr>
          <w:rFonts w:ascii="Arial" w:hAnsi="Arial" w:cs="Arial" w:eastAsia="Arial Unicode MS"/>
          <w:i/>
          <w:iCs/>
          <w:color w:val="C45911" w:themeColor="accent2" w:themeShade="BF"/>
          <w:sz w:val="18"/>
        </w:rPr>
      </w:r>
      <w:r/>
    </w:p>
    <w:p>
      <w:pPr>
        <w:pStyle w:val="4136"/>
      </w:pPr>
      <w:r>
        <w:br/>
      </w:r>
      <w:r/>
    </w:p>
    <w:p>
      <w:pPr>
        <w:pStyle w:val="1187"/>
        <w:numPr>
          <w:ilvl w:val="5"/>
          <w:numId w:val="109"/>
        </w:numPr>
        <w:ind w:left="0"/>
        <w:jc w:val="center"/>
      </w:pPr>
      <w:r/>
      <w:r>
        <w:t xml:space="preserve">approved dissertation proposal</w:t>
      </w:r>
      <w:r/>
      <w:r/>
    </w:p>
    <w:p>
      <w:r/>
      <w:r/>
    </w:p>
    <w:p>
      <w:r/>
      <w:r/>
    </w:p>
    <w:p>
      <w:r/>
      <w:r/>
    </w:p>
    <w:p>
      <w:r/>
      <w:r/>
    </w:p>
    <w:p>
      <w:pPr>
        <w:pStyle w:val="4054"/>
        <w:jc w:val="center"/>
      </w:pPr>
      <w:r>
        <w:rPr>
          <w:rFonts w:cs="Arial"/>
          <w:b/>
          <w:bCs/>
          <w:sz w:val="28"/>
          <w:szCs w:val="28"/>
          <w:lang w:eastAsia="en-US"/>
        </w:rPr>
      </w:r>
      <w:r/>
    </w:p>
    <w:p>
      <w:pPr>
        <w:jc w:val="center"/>
      </w:pPr>
      <w:r>
        <w:rPr>
          <w:rFonts w:ascii="Arial" w:hAnsi="Arial" w:cs="Arial"/>
          <w:b/>
          <w:bCs/>
          <w:color w:val="FF0000"/>
          <w:sz w:val="24"/>
          <w:szCs w:val="24"/>
        </w:rPr>
        <w:t xml:space="preserve">Version 16 – April 2020</w:t>
      </w:r>
      <w:r/>
    </w:p>
    <w:p>
      <w:pPr>
        <w:pStyle w:val="4054"/>
        <w:jc w:val="center"/>
      </w:pPr>
      <w:r/>
      <w:r/>
    </w:p>
    <w:p>
      <w:r>
        <w:rPr>
          <w:rFonts w:ascii="Arial" w:hAnsi="Arial" w:cs="Arial"/>
          <w:i/>
          <w:iCs/>
          <w:sz w:val="24"/>
          <w:szCs w:val="24"/>
          <w:lang w:eastAsia="en-US"/>
        </w:rPr>
        <w:br/>
      </w:r>
      <w:r/>
    </w:p>
    <w:p>
      <w:pPr>
        <w:pStyle w:val="4054"/>
        <w:rPr>
          <w:rFonts w:ascii="Arial" w:hAnsi="Arial" w:cs="Arial" w:eastAsia="Arial"/>
          <w:sz w:val="20"/>
        </w:rPr>
      </w:pPr>
      <w:r>
        <w:rPr>
          <w:rFonts w:ascii="Arial" w:hAnsi="Arial" w:cs="Arial" w:eastAsia="Arial"/>
          <w:b/>
          <w:bCs/>
          <w:sz w:val="20"/>
          <w:lang w:eastAsia="en-US"/>
        </w:rPr>
        <w:t xml:space="preserve">Student's Name: </w:t>
      </w:r>
      <w:r>
        <w:rPr>
          <w:rFonts w:ascii="Arial" w:hAnsi="Arial" w:cs="Arial" w:eastAsia="Arial"/>
          <w:sz w:val="20"/>
          <w:lang w:eastAsia="en-US"/>
        </w:rPr>
        <w:t xml:space="preserve">Angelidis Kyriakos</w:t>
      </w:r>
      <w:r>
        <w:rPr>
          <w:rFonts w:ascii="Arial" w:hAnsi="Arial" w:cs="Arial" w:eastAsia="Arial"/>
          <w:b/>
          <w:bCs/>
          <w:sz w:val="20"/>
          <w:lang w:eastAsia="en-US"/>
        </w:rPr>
        <w:br/>
      </w:r>
      <w:r>
        <w:rPr>
          <w:rFonts w:ascii="Arial" w:hAnsi="Arial" w:cs="Arial" w:eastAsia="Arial"/>
          <w:sz w:val="20"/>
        </w:rPr>
      </w:r>
      <w:r/>
    </w:p>
    <w:p>
      <w:pPr>
        <w:pStyle w:val="4054"/>
        <w:rPr>
          <w:rFonts w:ascii="Arial" w:hAnsi="Arial" w:cs="Arial" w:eastAsia="Arial"/>
          <w:sz w:val="20"/>
        </w:rPr>
      </w:pPr>
      <w:r>
        <w:rPr>
          <w:rFonts w:ascii="Arial" w:hAnsi="Arial" w:cs="Arial" w:eastAsia="Arial"/>
          <w:b/>
          <w:bCs/>
          <w:sz w:val="20"/>
          <w:lang w:eastAsia="en-US"/>
        </w:rPr>
        <w:t xml:space="preserve">Student's Number: </w:t>
      </w:r>
      <w:r>
        <w:rPr>
          <w:rFonts w:ascii="Arial" w:hAnsi="Arial" w:cs="Arial" w:eastAsia="Arial"/>
          <w:sz w:val="20"/>
          <w:lang w:eastAsia="en-US"/>
        </w:rPr>
        <w:t xml:space="preserve">H00067179</w:t>
      </w:r>
      <w:r>
        <w:rPr>
          <w:rFonts w:ascii="Arial" w:hAnsi="Arial" w:cs="Arial" w:eastAsia="Arial"/>
          <w:b/>
          <w:bCs/>
          <w:sz w:val="20"/>
          <w:lang w:eastAsia="en-US"/>
        </w:rPr>
        <w:br/>
      </w:r>
      <w:r>
        <w:rPr>
          <w:rFonts w:ascii="Arial" w:hAnsi="Arial" w:cs="Arial" w:eastAsia="Arial"/>
          <w:sz w:val="20"/>
        </w:rPr>
      </w:r>
      <w:r/>
    </w:p>
    <w:p>
      <w:pPr>
        <w:pStyle w:val="4054"/>
        <w:rPr>
          <w:rFonts w:ascii="Arial" w:hAnsi="Arial" w:cs="Arial" w:eastAsia="Arial"/>
          <w:sz w:val="20"/>
        </w:rPr>
      </w:pPr>
      <w:r>
        <w:rPr>
          <w:rFonts w:ascii="Arial" w:hAnsi="Arial" w:cs="Arial" w:eastAsia="Arial"/>
          <w:b/>
          <w:bCs/>
          <w:sz w:val="20"/>
          <w:lang w:eastAsia="en-US"/>
        </w:rPr>
        <w:t xml:space="preserve">Student's Email Address: </w:t>
      </w:r>
      <w:r>
        <w:rPr>
          <w:rFonts w:ascii="Arial" w:hAnsi="Arial" w:cs="Arial" w:eastAsia="Arial"/>
          <w:sz w:val="20"/>
          <w:lang w:eastAsia="en-US"/>
        </w:rPr>
        <w:t xml:space="preserve">kyriakos.angelidis@online.liverpool.ac.uk</w:t>
      </w:r>
      <w:r>
        <w:rPr>
          <w:rFonts w:ascii="Arial" w:hAnsi="Arial" w:cs="Arial" w:eastAsia="Arial"/>
          <w:b/>
          <w:bCs/>
          <w:sz w:val="20"/>
          <w:lang w:eastAsia="en-US"/>
        </w:rPr>
        <w:br/>
      </w:r>
      <w:r>
        <w:rPr>
          <w:rFonts w:ascii="Arial" w:hAnsi="Arial" w:cs="Arial" w:eastAsia="Arial"/>
          <w:b/>
          <w:bCs/>
          <w:sz w:val="20"/>
          <w:lang w:eastAsia="en-US"/>
        </w:rPr>
        <w:br/>
      </w:r>
      <w:r>
        <w:rPr>
          <w:rFonts w:ascii="Arial" w:hAnsi="Arial" w:cs="Arial" w:eastAsia="Arial"/>
          <w:b/>
          <w:bCs/>
          <w:sz w:val="20"/>
          <w:lang w:eastAsia="en-US"/>
        </w:rPr>
        <w:t xml:space="preserve">Project Title:</w:t>
      </w:r>
      <w:r>
        <w:rPr>
          <w:rFonts w:ascii="Arial" w:hAnsi="Arial" w:cs="Arial" w:eastAsia="Arial"/>
          <w:b/>
          <w:bCs/>
          <w:sz w:val="20"/>
          <w:lang w:eastAsia="en-US"/>
        </w:rPr>
        <w:t xml:space="preserve"> </w:t>
      </w:r>
      <w:r>
        <w:rPr>
          <w:rFonts w:ascii="Arial" w:hAnsi="Arial" w:cs="Arial" w:eastAsia="Arial"/>
          <w:sz w:val="20"/>
          <w:u w:val="single"/>
          <w:lang w:eastAsia="en-US"/>
        </w:rPr>
        <w:t xml:space="preserve">Investigation, implementation, and evaluation of a secure cloud native web application, using micro services-oriented architecture.</w:t>
      </w:r>
      <w:r>
        <w:rPr>
          <w:rFonts w:ascii="Arial" w:hAnsi="Arial" w:cs="Arial" w:eastAsia="Arial"/>
          <w:sz w:val="20"/>
        </w:rPr>
      </w:r>
      <w:r/>
    </w:p>
    <w:p>
      <w:pPr>
        <w:pStyle w:val="4054"/>
        <w:rPr>
          <w:rFonts w:ascii="Arial" w:hAnsi="Arial" w:cs="Arial" w:eastAsia="Arial"/>
          <w:b/>
          <w:bCs/>
          <w:sz w:val="20"/>
        </w:rPr>
      </w:pPr>
      <w:r>
        <w:rPr>
          <w:rFonts w:ascii="Arial" w:hAnsi="Arial" w:cs="Arial" w:eastAsia="Arial"/>
          <w:b/>
          <w:bCs/>
          <w:sz w:val="20"/>
          <w:lang w:eastAsia="en-US"/>
        </w:rPr>
      </w:r>
      <w:r>
        <w:rPr>
          <w:rFonts w:ascii="Arial" w:hAnsi="Arial" w:cs="Arial" w:eastAsia="Arial"/>
          <w:sz w:val="20"/>
        </w:rPr>
      </w:r>
      <w:r/>
    </w:p>
    <w:p>
      <w:pPr>
        <w:rPr>
          <w:rFonts w:ascii="Arial" w:hAnsi="Arial" w:cs="Arial" w:eastAsia="Arial"/>
          <w:sz w:val="20"/>
        </w:rPr>
      </w:pPr>
      <w:r>
        <w:rPr>
          <w:rFonts w:ascii="Arial" w:hAnsi="Arial" w:cs="Arial" w:eastAsia="Arial"/>
          <w:b/>
          <w:bCs/>
          <w:sz w:val="20"/>
          <w:szCs w:val="24"/>
          <w:lang w:eastAsia="en-US"/>
        </w:rPr>
        <w:t xml:space="preserve">Proposal Submission Date: 06</w:t>
      </w:r>
      <w:r>
        <w:rPr>
          <w:rFonts w:ascii="Arial" w:hAnsi="Arial" w:cs="Arial" w:eastAsia="Arial"/>
          <w:b/>
          <w:bCs/>
          <w:i/>
          <w:sz w:val="20"/>
          <w:szCs w:val="24"/>
          <w:lang w:eastAsia="en-US"/>
        </w:rPr>
        <w:t xml:space="preserve">/05/2020</w:t>
      </w:r>
      <w:r>
        <w:rPr>
          <w:rFonts w:ascii="Arial" w:hAnsi="Arial" w:cs="Arial" w:eastAsia="Arial"/>
          <w:sz w:val="20"/>
        </w:rPr>
      </w:r>
      <w:r/>
    </w:p>
    <w:p>
      <w:pPr>
        <w:rPr>
          <w:rFonts w:ascii="Arial" w:hAnsi="Arial" w:cs="Arial" w:eastAsia="Arial"/>
          <w:b/>
          <w:bCs/>
          <w:sz w:val="20"/>
          <w:szCs w:val="24"/>
        </w:rPr>
      </w:pPr>
      <w:r>
        <w:rPr>
          <w:rFonts w:ascii="Arial" w:hAnsi="Arial" w:cs="Arial" w:eastAsia="Arial"/>
          <w:b/>
          <w:bCs/>
          <w:sz w:val="20"/>
          <w:szCs w:val="24"/>
          <w:lang w:eastAsia="en-US"/>
        </w:rPr>
      </w:r>
      <w:r>
        <w:rPr>
          <w:rFonts w:ascii="Arial" w:hAnsi="Arial" w:cs="Arial" w:eastAsia="Arial"/>
          <w:sz w:val="20"/>
        </w:rPr>
      </w:r>
      <w:r/>
    </w:p>
    <w:p>
      <w:pPr>
        <w:rPr>
          <w:rFonts w:ascii="Arial" w:hAnsi="Arial" w:cs="Arial" w:eastAsia="Arial"/>
          <w:sz w:val="20"/>
        </w:rPr>
      </w:pPr>
      <w:r>
        <w:rPr>
          <w:rFonts w:ascii="Arial" w:hAnsi="Arial" w:cs="Arial" w:eastAsia="Arial"/>
          <w:b/>
          <w:bCs/>
          <w:sz w:val="20"/>
          <w:szCs w:val="24"/>
          <w:lang w:eastAsia="en-US"/>
        </w:rPr>
        <w:t xml:space="preserve">Version Number of the Proposal: 5</w:t>
      </w:r>
      <w:r>
        <w:rPr>
          <w:rFonts w:ascii="Arial" w:hAnsi="Arial" w:cs="Arial" w:eastAsia="Arial"/>
          <w:sz w:val="20"/>
        </w:rPr>
      </w:r>
      <w:r/>
    </w:p>
    <w:p>
      <w:pPr>
        <w:pStyle w:val="4054"/>
        <w:rPr>
          <w:rFonts w:ascii="Arial" w:hAnsi="Arial" w:cs="Arial" w:eastAsia="Arial"/>
          <w:i/>
          <w:iCs/>
          <w:sz w:val="20"/>
        </w:rPr>
      </w:pPr>
      <w:r>
        <w:rPr>
          <w:rFonts w:ascii="Arial" w:hAnsi="Arial" w:cs="Arial" w:eastAsia="Arial"/>
          <w:i/>
          <w:iCs/>
          <w:sz w:val="20"/>
          <w:lang w:eastAsia="en-US"/>
        </w:rPr>
      </w:r>
      <w:r>
        <w:rPr>
          <w:rFonts w:ascii="Arial" w:hAnsi="Arial" w:cs="Arial" w:eastAsia="Arial"/>
          <w:sz w:val="20"/>
        </w:rPr>
      </w:r>
      <w:r/>
    </w:p>
    <w:p>
      <w:pPr>
        <w:rPr>
          <w:rFonts w:ascii="Arial" w:hAnsi="Arial" w:cs="Arial" w:eastAsia="Arial"/>
          <w:sz w:val="20"/>
        </w:rPr>
      </w:pPr>
      <w:r>
        <w:rPr>
          <w:rFonts w:ascii="Arial" w:hAnsi="Arial" w:cs="Arial" w:eastAsia="Arial"/>
          <w:b/>
          <w:bCs/>
          <w:sz w:val="20"/>
          <w:szCs w:val="24"/>
          <w:lang w:eastAsia="en-US"/>
        </w:rPr>
        <w:t xml:space="preserve">DA Class ID:</w:t>
      </w:r>
      <w:r>
        <w:rPr>
          <w:rFonts w:ascii="Arial" w:hAnsi="Arial" w:cs="Arial" w:eastAsia="Arial"/>
          <w:sz w:val="20"/>
          <w:szCs w:val="24"/>
          <w:lang w:eastAsia="en-US"/>
        </w:rPr>
        <w:t xml:space="preserve"> CKIT702 H00064268</w:t>
      </w:r>
      <w:r>
        <w:rPr>
          <w:rFonts w:ascii="Arial" w:hAnsi="Arial" w:cs="Arial" w:eastAsia="Arial"/>
          <w:sz w:val="20"/>
        </w:rPr>
      </w:r>
      <w:r/>
    </w:p>
    <w:p>
      <w:pPr>
        <w:rPr>
          <w:rFonts w:ascii="Arial" w:hAnsi="Arial" w:cs="Arial" w:eastAsia="Arial"/>
          <w:sz w:val="20"/>
          <w:szCs w:val="24"/>
        </w:rPr>
      </w:pPr>
      <w:r>
        <w:rPr>
          <w:rFonts w:ascii="Arial" w:hAnsi="Arial" w:cs="Arial" w:eastAsia="Arial"/>
          <w:sz w:val="20"/>
          <w:szCs w:val="24"/>
          <w:lang w:eastAsia="en-US"/>
        </w:rPr>
      </w:r>
      <w:r>
        <w:rPr>
          <w:rFonts w:ascii="Arial" w:hAnsi="Arial" w:cs="Arial" w:eastAsia="Arial"/>
          <w:sz w:val="20"/>
        </w:rPr>
      </w:r>
      <w:r/>
    </w:p>
    <w:p>
      <w:pPr>
        <w:rPr>
          <w:rFonts w:ascii="Arial" w:hAnsi="Arial" w:cs="Arial" w:eastAsia="Arial"/>
          <w:sz w:val="20"/>
        </w:rPr>
      </w:pPr>
      <w:r>
        <w:rPr>
          <w:rFonts w:ascii="Arial" w:hAnsi="Arial" w:cs="Arial" w:eastAsia="Arial"/>
          <w:b/>
          <w:bCs/>
          <w:sz w:val="20"/>
          <w:szCs w:val="24"/>
          <w:lang w:eastAsia="en-US"/>
        </w:rPr>
        <w:t xml:space="preserve">Name of DA: </w:t>
      </w:r>
      <w:r>
        <w:rPr>
          <w:rFonts w:ascii="Arial" w:hAnsi="Arial" w:cs="Arial" w:eastAsia="Arial"/>
          <w:sz w:val="20"/>
          <w:szCs w:val="24"/>
          <w:lang w:eastAsia="en-US"/>
        </w:rPr>
        <w:t xml:space="preserve">Is-Haka Mkwawa</w:t>
      </w:r>
      <w:r>
        <w:rPr>
          <w:rFonts w:ascii="Arial" w:hAnsi="Arial" w:cs="Arial" w:eastAsia="Arial"/>
          <w:sz w:val="20"/>
        </w:rPr>
      </w:r>
      <w:r/>
    </w:p>
    <w:p>
      <w:pPr>
        <w:pStyle w:val="4054"/>
        <w:rPr>
          <w:rFonts w:ascii="Arial" w:hAnsi="Arial" w:cs="Arial" w:eastAsia="Arial"/>
          <w:sz w:val="20"/>
        </w:rPr>
      </w:pPr>
      <w:r>
        <w:rPr>
          <w:rFonts w:ascii="Arial" w:hAnsi="Arial" w:cs="Arial" w:eastAsia="Arial"/>
          <w:sz w:val="20"/>
          <w:lang w:eastAsia="en-US"/>
        </w:rPr>
        <w:br/>
      </w:r>
      <w:r>
        <w:rPr>
          <w:rFonts w:ascii="Arial" w:hAnsi="Arial" w:cs="Arial" w:eastAsia="Arial"/>
          <w:b/>
          <w:bCs/>
          <w:sz w:val="20"/>
          <w:lang w:eastAsia="en-US"/>
        </w:rPr>
        <w:t xml:space="preserve">RMT Class ID: </w:t>
      </w:r>
      <w:r>
        <w:rPr>
          <w:rFonts w:ascii="Arial" w:hAnsi="Arial" w:cs="Arial" w:eastAsia="Arial"/>
          <w:sz w:val="20"/>
          <w:lang w:eastAsia="en-US"/>
        </w:rPr>
        <w:t xml:space="preserve">LAUR - 906 </w:t>
      </w:r>
      <w:r>
        <w:rPr>
          <w:rFonts w:ascii="Arial" w:hAnsi="Arial" w:cs="Arial" w:eastAsia="Arial"/>
          <w:sz w:val="20"/>
        </w:rPr>
      </w:r>
      <w:r/>
    </w:p>
    <w:p>
      <w:pPr>
        <w:pStyle w:val="4054"/>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rPr>
          <w:rFonts w:ascii="Arial" w:hAnsi="Arial" w:cs="Arial" w:eastAsia="Arial"/>
          <w:sz w:val="20"/>
        </w:rPr>
      </w:pPr>
      <w:r>
        <w:rPr>
          <w:rFonts w:ascii="Arial" w:hAnsi="Arial" w:cs="Arial" w:eastAsia="Arial"/>
          <w:b/>
          <w:bCs/>
          <w:sz w:val="20"/>
          <w:lang w:eastAsia="en-US"/>
        </w:rPr>
        <w:t xml:space="preserve">Name of GDI: </w:t>
      </w:r>
      <w:r>
        <w:rPr>
          <w:rFonts w:ascii="Arial" w:hAnsi="Arial" w:cs="Arial" w:eastAsia="Arial"/>
          <w:sz w:val="20"/>
          <w:lang w:eastAsia="en-US"/>
        </w:rPr>
        <w:t xml:space="preserve">Dr. Kathleen Kelm</w:t>
      </w:r>
      <w:r>
        <w:rPr>
          <w:rFonts w:ascii="Arial" w:hAnsi="Arial" w:cs="Arial" w:eastAsia="Arial"/>
          <w:sz w:val="20"/>
        </w:rPr>
      </w:r>
      <w:r/>
    </w:p>
    <w:p>
      <w:pPr>
        <w:rPr>
          <w:rFonts w:ascii="Arial" w:hAnsi="Arial" w:cs="Arial" w:eastAsia="Arial"/>
          <w:sz w:val="20"/>
          <w:szCs w:val="24"/>
        </w:rPr>
      </w:pPr>
      <w:r>
        <w:rPr>
          <w:rFonts w:ascii="Arial" w:hAnsi="Arial" w:cs="Arial" w:eastAsia="Arial"/>
          <w:sz w:val="20"/>
          <w:szCs w:val="24"/>
          <w:lang w:eastAsia="en-US"/>
        </w:rPr>
      </w:r>
      <w:r>
        <w:rPr>
          <w:rFonts w:ascii="Arial" w:hAnsi="Arial" w:cs="Arial" w:eastAsia="Arial"/>
          <w:sz w:val="20"/>
        </w:rPr>
      </w:r>
      <w:r/>
    </w:p>
    <w:p>
      <w:pPr>
        <w:rPr>
          <w:rFonts w:ascii="Arial" w:hAnsi="Arial" w:cs="Arial" w:eastAsia="Arial"/>
          <w:sz w:val="20"/>
        </w:rPr>
      </w:pPr>
      <w:r>
        <w:rPr>
          <w:rFonts w:ascii="Arial" w:hAnsi="Arial" w:cs="Arial" w:eastAsia="Arial"/>
          <w:b/>
          <w:bCs/>
          <w:sz w:val="20"/>
          <w:szCs w:val="24"/>
          <w:lang w:eastAsia="en-US"/>
        </w:rPr>
        <w:t xml:space="preserve">Ethics Approval Needed? </w:t>
      </w:r>
      <w:r>
        <w:rPr>
          <w:rFonts w:ascii="Arial" w:hAnsi="Arial" w:cs="Arial" w:eastAsia="Arial"/>
          <w:bCs/>
          <w:i/>
          <w:sz w:val="20"/>
          <w:szCs w:val="24"/>
          <w:lang w:eastAsia="en-US"/>
        </w:rPr>
        <w:t xml:space="preserve">No </w:t>
      </w:r>
      <w:r>
        <w:rPr>
          <w:rFonts w:ascii="Arial" w:hAnsi="Arial" w:cs="Arial" w:eastAsia="Arial"/>
          <w:sz w:val="20"/>
        </w:rPr>
      </w:r>
      <w:r/>
    </w:p>
    <w:p>
      <w:pPr>
        <w:rPr>
          <w:rFonts w:ascii="Arial" w:hAnsi="Arial" w:cs="Arial" w:eastAsia="Arial"/>
          <w:b/>
          <w:bCs/>
          <w:sz w:val="20"/>
          <w:szCs w:val="24"/>
        </w:rPr>
      </w:pPr>
      <w:r>
        <w:rPr>
          <w:rFonts w:ascii="Arial" w:hAnsi="Arial" w:cs="Arial" w:eastAsia="Arial"/>
          <w:b/>
          <w:bCs/>
          <w:sz w:val="20"/>
          <w:szCs w:val="24"/>
          <w:lang w:eastAsia="en-US"/>
        </w:rPr>
      </w:r>
      <w:r>
        <w:rPr>
          <w:rFonts w:ascii="Arial" w:hAnsi="Arial" w:cs="Arial" w:eastAsia="Arial"/>
          <w:sz w:val="20"/>
        </w:rPr>
      </w:r>
      <w:r/>
    </w:p>
    <w:p>
      <w:pPr>
        <w:pStyle w:val="4054"/>
        <w:rPr>
          <w:rFonts w:ascii="Arial" w:hAnsi="Arial" w:cs="Arial" w:eastAsia="Arial"/>
          <w:sz w:val="20"/>
        </w:rPr>
      </w:pPr>
      <w:r>
        <w:rPr>
          <w:rFonts w:ascii="Arial" w:hAnsi="Arial" w:cs="Arial" w:eastAsia="Arial"/>
          <w:sz w:val="20"/>
        </w:rPr>
      </w:r>
      <w:r>
        <w:rPr>
          <w:rFonts w:ascii="Arial" w:hAnsi="Arial" w:cs="Arial" w:eastAsia="Arial"/>
          <w:b/>
          <w:bCs/>
          <w:sz w:val="20"/>
          <w:lang w:eastAsia="en-US"/>
        </w:rPr>
        <w:t xml:space="preserve">Name of SSM:</w:t>
      </w:r>
      <w:r>
        <w:rPr>
          <w:rFonts w:ascii="Arial" w:hAnsi="Arial" w:cs="Arial" w:eastAsia="Arial"/>
          <w:b/>
          <w:bCs/>
          <w:sz w:val="20"/>
          <w:lang w:eastAsia="en-US"/>
        </w:rPr>
        <w:t xml:space="preserve"> </w:t>
      </w:r>
      <w:r>
        <w:rPr>
          <w:rFonts w:ascii="Arial" w:hAnsi="Arial" w:cs="Arial" w:eastAsia="Arial"/>
          <w:sz w:val="20"/>
          <w:lang w:eastAsia="en-US"/>
        </w:rPr>
        <w:t xml:space="preserve">Tawana Zavazava </w:t>
      </w:r>
      <w:r>
        <w:rPr>
          <w:rFonts w:ascii="Arial" w:hAnsi="Arial" w:cs="Arial" w:eastAsia="Arial"/>
          <w:sz w:val="20"/>
        </w:rPr>
      </w:r>
      <w:r/>
    </w:p>
    <w:p>
      <w:pPr>
        <w:pStyle w:val="4054"/>
        <w:rPr>
          <w:rFonts w:ascii="Arial" w:hAnsi="Arial" w:cs="Arial" w:eastAsia="Arial"/>
          <w:b/>
          <w:bCs/>
          <w:sz w:val="20"/>
        </w:rPr>
      </w:pPr>
      <w:r>
        <w:rPr>
          <w:rFonts w:ascii="Arial" w:hAnsi="Arial" w:cs="Arial" w:eastAsia="Arial"/>
          <w:b/>
          <w:bCs/>
          <w:sz w:val="20"/>
          <w:lang w:eastAsia="en-US"/>
        </w:rPr>
      </w:r>
      <w:r>
        <w:rPr>
          <w:rFonts w:ascii="Arial" w:hAnsi="Arial" w:cs="Arial" w:eastAsia="Arial"/>
          <w:sz w:val="20"/>
        </w:rPr>
      </w:r>
      <w:r/>
    </w:p>
    <w:p>
      <w:pPr>
        <w:rPr>
          <w:rFonts w:ascii="Arial" w:hAnsi="Arial" w:cs="Arial" w:eastAsia="Arial"/>
          <w:sz w:val="20"/>
        </w:rPr>
      </w:pPr>
      <w:r>
        <w:rPr>
          <w:rFonts w:ascii="Arial" w:hAnsi="Arial" w:cs="Arial" w:eastAsia="Arial"/>
          <w:b/>
          <w:bCs/>
          <w:sz w:val="20"/>
          <w:szCs w:val="24"/>
          <w:lang w:eastAsia="en-US"/>
        </w:rPr>
        <w:t xml:space="preserve">The Programme</w:t>
      </w:r>
      <w:r>
        <w:rPr>
          <w:rFonts w:ascii="Arial" w:hAnsi="Arial" w:cs="Arial" w:eastAsia="Arial"/>
          <w:sz w:val="20"/>
          <w:szCs w:val="24"/>
          <w:lang w:eastAsia="en-US"/>
        </w:rPr>
        <w:t xml:space="preserve">: MSc in Software Engineering</w:t>
      </w:r>
      <w:r>
        <w:rPr>
          <w:rFonts w:ascii="Arial" w:hAnsi="Arial" w:cs="Arial" w:eastAsia="Arial"/>
          <w:sz w:val="20"/>
        </w:rPr>
      </w:r>
      <w:r/>
    </w:p>
    <w:p>
      <w:pPr>
        <w:pStyle w:val="4054"/>
        <w:rPr>
          <w:rFonts w:ascii="Arial" w:hAnsi="Arial" w:cs="Arial" w:eastAsia="Arial"/>
          <w:b/>
          <w:bCs/>
          <w:sz w:val="20"/>
        </w:rPr>
      </w:pPr>
      <w:r>
        <w:rPr>
          <w:rFonts w:ascii="Arial" w:hAnsi="Arial" w:cs="Arial" w:eastAsia="Arial"/>
          <w:b/>
          <w:bCs/>
          <w:sz w:val="20"/>
          <w:lang w:eastAsia="en-US"/>
        </w:rPr>
      </w:r>
      <w:r>
        <w:rPr>
          <w:rFonts w:ascii="Arial" w:hAnsi="Arial" w:cs="Arial" w:eastAsia="Arial"/>
          <w:sz w:val="20"/>
        </w:rPr>
      </w:r>
      <w:r/>
    </w:p>
    <w:p>
      <w:pPr>
        <w:pStyle w:val="4054"/>
        <w:rPr>
          <w:rFonts w:ascii="Arial" w:hAnsi="Arial" w:cs="Arial" w:eastAsia="Arial"/>
          <w:sz w:val="20"/>
        </w:rPr>
      </w:pPr>
      <w:r>
        <w:rPr>
          <w:rFonts w:ascii="Arial" w:hAnsi="Arial" w:cs="Arial" w:eastAsia="Arial"/>
          <w:b/>
          <w:bCs/>
          <w:sz w:val="20"/>
          <w:lang w:eastAsia="en-US"/>
        </w:rPr>
        <w:t xml:space="preserve">Domain: </w:t>
      </w:r>
      <w:r>
        <w:rPr>
          <w:rFonts w:ascii="Arial" w:hAnsi="Arial" w:cs="Arial" w:eastAsia="Arial"/>
          <w:i/>
          <w:color w:val="538135" w:themeColor="accent6" w:themeShade="BF"/>
          <w:sz w:val="20"/>
          <w:lang w:eastAsia="en-CA"/>
        </w:rPr>
        <w:t xml:space="preserve"> </w:t>
      </w:r>
      <w:r>
        <w:rPr>
          <w:rFonts w:ascii="Arial" w:hAnsi="Arial" w:cs="Arial" w:eastAsia="Arial"/>
          <w:i/>
          <w:sz w:val="20"/>
          <w:lang w:eastAsia="en-CA"/>
        </w:rPr>
        <w:t xml:space="preserve">Programming, Software/Systems Engineering</w:t>
      </w:r>
      <w:r>
        <w:rPr>
          <w:rFonts w:ascii="Arial" w:hAnsi="Arial" w:cs="Arial" w:eastAsia="Arial"/>
          <w:sz w:val="20"/>
        </w:rPr>
      </w:r>
      <w:r/>
    </w:p>
    <w:p>
      <w:pPr>
        <w:pStyle w:val="4054"/>
        <w:rPr>
          <w:rFonts w:ascii="Arial" w:hAnsi="Arial" w:cs="Arial" w:eastAsia="Arial"/>
          <w:b/>
          <w:bCs/>
          <w:sz w:val="20"/>
        </w:rPr>
      </w:pPr>
      <w:r>
        <w:rPr>
          <w:rFonts w:ascii="Arial" w:hAnsi="Arial" w:cs="Arial" w:eastAsia="Arial"/>
          <w:b/>
          <w:bCs/>
          <w:sz w:val="20"/>
          <w:lang w:eastAsia="en-US"/>
        </w:rPr>
      </w:r>
      <w:r>
        <w:rPr>
          <w:rFonts w:ascii="Arial" w:hAnsi="Arial" w:cs="Arial" w:eastAsia="Arial"/>
          <w:sz w:val="20"/>
        </w:rPr>
      </w:r>
      <w:r/>
    </w:p>
    <w:p>
      <w:pPr>
        <w:pStyle w:val="4056"/>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rPr>
          <w:rFonts w:ascii="Arial" w:hAnsi="Arial" w:cs="Arial" w:eastAsia="Arial"/>
          <w:sz w:val="20"/>
        </w:rPr>
      </w:pPr>
      <w:r>
        <w:rPr>
          <w:rFonts w:ascii="Arial" w:hAnsi="Arial" w:cs="Arial" w:eastAsia="Arial"/>
          <w:b/>
          <w:bCs/>
          <w:sz w:val="20"/>
          <w:szCs w:val="24"/>
          <w:lang w:eastAsia="en-US"/>
        </w:rPr>
        <w:t xml:space="preserve">Proposal approved by:  Is-Haka Mkwawa</w:t>
      </w:r>
      <w:r>
        <w:rPr>
          <w:rFonts w:ascii="Arial" w:hAnsi="Arial" w:cs="Arial" w:eastAsia="Arial"/>
          <w:sz w:val="20"/>
        </w:rPr>
      </w:r>
      <w:r/>
    </w:p>
    <w:p>
      <w:pPr>
        <w:rPr>
          <w:rFonts w:ascii="Arial" w:hAnsi="Arial" w:cs="Arial" w:eastAsia="Arial"/>
          <w:sz w:val="20"/>
          <w:szCs w:val="24"/>
        </w:rPr>
      </w:pPr>
      <w:r>
        <w:rPr>
          <w:rFonts w:ascii="Arial" w:hAnsi="Arial" w:cs="Arial" w:eastAsia="Arial"/>
          <w:sz w:val="20"/>
          <w:szCs w:val="24"/>
          <w:lang w:eastAsia="en-US"/>
        </w:rPr>
      </w:r>
      <w:r>
        <w:rPr>
          <w:rFonts w:ascii="Arial" w:hAnsi="Arial" w:cs="Arial" w:eastAsia="Arial"/>
          <w:sz w:val="20"/>
        </w:rPr>
      </w:r>
      <w:r/>
    </w:p>
    <w:p>
      <w:pPr>
        <w:rPr>
          <w:rFonts w:ascii="Arial" w:hAnsi="Arial" w:cs="Arial" w:eastAsia="Arial"/>
          <w:sz w:val="20"/>
        </w:rPr>
      </w:pPr>
      <w:r>
        <w:rPr>
          <w:rFonts w:ascii="Arial" w:hAnsi="Arial" w:cs="Arial" w:eastAsia="Arial"/>
          <w:b/>
          <w:bCs/>
          <w:sz w:val="20"/>
          <w:szCs w:val="24"/>
          <w:lang w:eastAsia="en-US"/>
        </w:rPr>
        <w:t xml:space="preserve">Date of the approval:</w:t>
      </w:r>
      <w:r>
        <w:rPr>
          <w:rFonts w:ascii="Arial" w:hAnsi="Arial" w:cs="Arial" w:eastAsia="Arial"/>
          <w:sz w:val="20"/>
          <w:szCs w:val="24"/>
          <w:lang w:eastAsia="en-US"/>
        </w:rPr>
        <w:t xml:space="preserve"> 08/05/2020</w:t>
      </w:r>
      <w:r>
        <w:rPr>
          <w:rFonts w:ascii="Arial" w:hAnsi="Arial" w:cs="Arial" w:eastAsia="Arial"/>
          <w:sz w:val="20"/>
        </w:rPr>
      </w:r>
      <w:r/>
    </w:p>
    <w:p>
      <w:pPr>
        <w:rPr>
          <w:rFonts w:ascii="Arial" w:hAnsi="Arial" w:cs="Arial" w:eastAsia="Arial"/>
          <w:sz w:val="20"/>
          <w:szCs w:val="24"/>
        </w:rPr>
      </w:pPr>
      <w:r>
        <w:rPr>
          <w:rFonts w:ascii="Arial" w:hAnsi="Arial" w:cs="Arial" w:eastAsia="Arial"/>
          <w:sz w:val="20"/>
          <w:szCs w:val="24"/>
          <w:lang w:eastAsia="en-US"/>
        </w:rPr>
      </w:r>
      <w:r>
        <w:rPr>
          <w:rFonts w:ascii="Arial" w:hAnsi="Arial" w:cs="Arial" w:eastAsia="Arial"/>
          <w:sz w:val="20"/>
        </w:rPr>
      </w:r>
      <w:r/>
    </w:p>
    <w:p>
      <w:pPr>
        <w:rPr>
          <w:rFonts w:ascii="Arial" w:hAnsi="Arial" w:cs="Arial" w:eastAsia="Arial"/>
          <w:sz w:val="20"/>
        </w:rPr>
      </w:pPr>
      <w:r>
        <w:rPr>
          <w:rFonts w:ascii="Arial" w:hAnsi="Arial" w:cs="Arial" w:eastAsia="Arial"/>
          <w:b/>
          <w:bCs/>
          <w:sz w:val="20"/>
          <w:szCs w:val="24"/>
          <w:lang w:eastAsia="en-US"/>
        </w:rPr>
        <w:t xml:space="preserve">Date of approval confirmed by the Lead Faculty (Dissertation):</w:t>
      </w:r>
      <w:r>
        <w:rPr>
          <w:rFonts w:ascii="Arial" w:hAnsi="Arial" w:cs="Arial" w:eastAsia="Arial"/>
          <w:sz w:val="20"/>
          <w:szCs w:val="24"/>
          <w:lang w:eastAsia="en-US"/>
        </w:rPr>
        <w:t xml:space="preserve"> May 8 2020</w:t>
      </w:r>
      <w:r>
        <w:rPr>
          <w:rFonts w:ascii="Arial" w:hAnsi="Arial" w:cs="Arial" w:eastAsia="Arial"/>
          <w:sz w:val="20"/>
        </w:rPr>
      </w:r>
      <w:r/>
    </w:p>
    <w:p>
      <w:pPr>
        <w:pStyle w:val="4056"/>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rPr>
          <w:rFonts w:ascii="Arial" w:hAnsi="Arial" w:cs="Arial" w:eastAsia="Arial"/>
          <w:sz w:val="20"/>
        </w:rPr>
      </w:pPr>
      <w:r>
        <w:rPr>
          <w:rFonts w:ascii="Arial" w:hAnsi="Arial" w:cs="Arial" w:eastAsia="Arial"/>
          <w:b/>
          <w:bCs/>
          <w:sz w:val="20"/>
          <w:lang w:eastAsia="en-US"/>
        </w:rPr>
        <w:t xml:space="preserve">Sponsor's Details:</w:t>
      </w:r>
      <w:r>
        <w:rPr>
          <w:rFonts w:ascii="Arial" w:hAnsi="Arial" w:cs="Arial" w:eastAsia="Arial"/>
          <w:sz w:val="20"/>
          <w:lang w:eastAsia="en-US"/>
        </w:rPr>
        <w:t xml:space="preserve">N/A</w:t>
      </w:r>
      <w:r>
        <w:rPr>
          <w:rFonts w:ascii="Arial" w:hAnsi="Arial" w:cs="Arial" w:eastAsia="Arial"/>
          <w:sz w:val="20"/>
        </w:rPr>
      </w:r>
      <w:r/>
    </w:p>
    <w:p>
      <w:pPr>
        <w:pStyle w:val="4054"/>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rPr>
          <w:rFonts w:ascii="Arial" w:hAnsi="Arial" w:cs="Arial" w:eastAsia="Arial"/>
          <w:b/>
          <w:bCs/>
          <w:sz w:val="20"/>
        </w:rPr>
      </w:pPr>
      <w:r>
        <w:rPr>
          <w:rFonts w:ascii="Arial" w:hAnsi="Arial" w:cs="Arial" w:eastAsia="Arial"/>
          <w:b/>
          <w:bCs/>
          <w:sz w:val="20"/>
          <w:lang w:eastAsia="en-US"/>
        </w:rPr>
      </w:r>
      <w:r>
        <w:rPr>
          <w:rFonts w:ascii="Arial" w:hAnsi="Arial" w:cs="Arial" w:eastAsia="Arial"/>
          <w:sz w:val="20"/>
        </w:rPr>
      </w:r>
      <w:r/>
    </w:p>
    <w:p>
      <w:pPr>
        <w:pStyle w:val="4054"/>
        <w:rPr>
          <w:rFonts w:ascii="Arial" w:hAnsi="Arial" w:cs="Arial" w:eastAsia="Arial"/>
          <w:sz w:val="20"/>
        </w:rPr>
      </w:pPr>
      <w:r>
        <w:rPr>
          <w:rFonts w:ascii="Arial" w:hAnsi="Arial" w:cs="Arial" w:eastAsia="Arial"/>
          <w:b/>
          <w:bCs/>
          <w:sz w:val="20"/>
          <w:lang w:eastAsia="en-US"/>
        </w:rPr>
        <w:t xml:space="preserve">Sponsor's Background: </w:t>
      </w:r>
      <w:r>
        <w:rPr>
          <w:rFonts w:ascii="Arial" w:hAnsi="Arial" w:cs="Arial" w:eastAsia="Arial"/>
          <w:sz w:val="20"/>
          <w:lang w:eastAsia="en-US"/>
        </w:rPr>
        <w:t xml:space="preserve">N/A</w:t>
      </w:r>
      <w:r>
        <w:rPr>
          <w:rFonts w:ascii="Arial" w:hAnsi="Arial" w:cs="Arial" w:eastAsia="Arial"/>
          <w:b/>
          <w:bCs/>
          <w:sz w:val="20"/>
          <w:lang w:eastAsia="en-US"/>
        </w:rPr>
        <w:br/>
      </w:r>
      <w:r>
        <w:rPr>
          <w:rFonts w:ascii="Arial" w:hAnsi="Arial" w:cs="Arial" w:eastAsia="Arial"/>
          <w:sz w:val="20"/>
        </w:rPr>
      </w:r>
      <w:r/>
    </w:p>
    <w:p>
      <w:pPr>
        <w:pStyle w:val="4054"/>
        <w:rPr>
          <w:rFonts w:ascii="Arial" w:hAnsi="Arial" w:cs="Arial" w:eastAsia="Arial"/>
          <w:b/>
          <w:bCs/>
          <w:sz w:val="20"/>
        </w:rPr>
      </w:pPr>
      <w:r>
        <w:rPr>
          <w:rFonts w:ascii="Arial" w:hAnsi="Arial" w:cs="Arial" w:eastAsia="Arial"/>
          <w:b/>
          <w:bCs/>
          <w:sz w:val="20"/>
          <w:lang w:eastAsia="en-US"/>
        </w:rPr>
      </w:r>
      <w:r>
        <w:rPr>
          <w:rFonts w:ascii="Arial" w:hAnsi="Arial" w:cs="Arial" w:eastAsia="Arial"/>
          <w:sz w:val="20"/>
        </w:rPr>
      </w:r>
      <w:r/>
    </w:p>
    <w:p>
      <w:pPr>
        <w:pStyle w:val="4054"/>
        <w:rPr>
          <w:rFonts w:ascii="Arial" w:hAnsi="Arial" w:cs="Arial" w:eastAsia="Arial"/>
          <w:sz w:val="20"/>
        </w:rPr>
      </w:pPr>
      <w:r>
        <w:rPr>
          <w:rFonts w:ascii="Arial" w:hAnsi="Arial" w:cs="Arial" w:eastAsia="Arial"/>
          <w:b/>
          <w:bCs/>
          <w:sz w:val="20"/>
          <w:lang w:eastAsia="en-US"/>
        </w:rPr>
        <w:t xml:space="preserve">Sponsor's Agreement: </w:t>
      </w:r>
      <w:r>
        <w:rPr>
          <w:rFonts w:ascii="Arial" w:hAnsi="Arial" w:cs="Arial" w:eastAsia="Arial"/>
          <w:sz w:val="20"/>
          <w:lang w:eastAsia="en-US"/>
        </w:rPr>
        <w:t xml:space="preserve">N/A</w:t>
      </w:r>
      <w:r>
        <w:rPr>
          <w:rFonts w:ascii="Arial" w:hAnsi="Arial" w:cs="Arial" w:eastAsia="Arial"/>
          <w:b/>
          <w:bCs/>
          <w:sz w:val="20"/>
          <w:lang w:eastAsia="en-US"/>
        </w:rPr>
        <w:br/>
      </w:r>
      <w:r>
        <w:rPr>
          <w:rFonts w:ascii="Arial" w:hAnsi="Arial" w:cs="Arial" w:eastAsia="Arial"/>
          <w:sz w:val="20"/>
        </w:rPr>
      </w:r>
      <w:r/>
    </w:p>
    <w:p>
      <w:pPr>
        <w:pStyle w:val="4054"/>
        <w:rPr>
          <w:rFonts w:ascii="Arial" w:hAnsi="Arial" w:cs="Arial" w:eastAsia="Arial"/>
          <w:i/>
          <w:iCs/>
          <w:sz w:val="20"/>
        </w:rPr>
      </w:pPr>
      <w:r>
        <w:rPr>
          <w:rFonts w:ascii="Arial" w:hAnsi="Arial" w:cs="Arial" w:eastAsia="Arial"/>
          <w:i/>
          <w:iCs/>
          <w:sz w:val="20"/>
          <w:lang w:eastAsia="en-US"/>
        </w:rPr>
      </w:r>
      <w:r>
        <w:rPr>
          <w:rFonts w:ascii="Arial" w:hAnsi="Arial" w:cs="Arial" w:eastAsia="Arial"/>
          <w:sz w:val="20"/>
        </w:rPr>
      </w:r>
      <w:r/>
    </w:p>
    <w:p>
      <w:pPr>
        <w:pStyle w:val="4054"/>
        <w:rPr>
          <w:rFonts w:ascii="Arial" w:hAnsi="Arial" w:cs="Arial" w:eastAsia="Arial"/>
          <w:sz w:val="20"/>
        </w:rPr>
      </w:pPr>
      <w:r>
        <w:rPr>
          <w:rFonts w:ascii="Arial" w:hAnsi="Arial" w:cs="Arial" w:eastAsia="Arial"/>
          <w:b/>
          <w:bCs/>
          <w:i/>
          <w:iCs/>
          <w:sz w:val="20"/>
          <w:lang w:eastAsia="en-US"/>
        </w:rPr>
        <w:t xml:space="preserve">The Project Aims and Objectives:</w:t>
      </w:r>
      <w:r>
        <w:rPr>
          <w:rFonts w:ascii="Arial" w:hAnsi="Arial" w:cs="Arial" w:eastAsia="Arial"/>
          <w:sz w:val="20"/>
        </w:rPr>
      </w:r>
      <w:r/>
    </w:p>
    <w:p>
      <w:pPr>
        <w:pStyle w:val="4054"/>
        <w:rPr>
          <w:rFonts w:cs="Arial"/>
          <w:b/>
          <w:bCs/>
          <w:i/>
          <w:iCs/>
          <w:lang w:eastAsia="en-US"/>
        </w:rPr>
      </w:pPr>
      <w:r>
        <w:rPr>
          <w:rFonts w:cs="Arial"/>
          <w:b/>
          <w:bCs/>
          <w:i/>
          <w:iCs/>
          <w:lang w:eastAsia="en-US"/>
        </w:rPr>
      </w:r>
      <w:r/>
    </w:p>
    <w:p>
      <w:pPr>
        <w:pStyle w:val="4054"/>
        <w:jc w:val="both"/>
        <w:rPr>
          <w:rFonts w:ascii="Arial" w:hAnsi="Arial" w:cs="Arial" w:eastAsia="Arial"/>
          <w:sz w:val="20"/>
        </w:rPr>
      </w:pPr>
      <w:r>
        <w:rPr>
          <w:rFonts w:ascii="Arial" w:hAnsi="Arial" w:cs="Arial" w:eastAsia="Arial"/>
          <w:sz w:val="20"/>
          <w:lang w:eastAsia="en-US"/>
        </w:rPr>
        <w:t xml:space="preserve">Its main aims should be to investigate, describe, and develop a secure cloud-native web application. For the conducted layered development process demonstration and IT artifacts creation, deployment, and evaluation.</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t xml:space="preserve">The project intents to investigate, develop, deploy, and evaluate a secure cloud-native web application, utilizing the micro-services architectural pattern. </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t xml:space="preserve">Its objectives are, to:</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0"/>
          <w:numId w:val="183"/>
        </w:numPr>
        <w:jc w:val="both"/>
        <w:rPr>
          <w:rFonts w:ascii="Arial" w:hAnsi="Arial" w:cs="Arial" w:eastAsia="Arial"/>
          <w:sz w:val="20"/>
        </w:rPr>
      </w:pPr>
      <w:r>
        <w:rPr>
          <w:rFonts w:ascii="Arial" w:hAnsi="Arial" w:cs="Arial" w:eastAsia="Arial"/>
          <w:sz w:val="20"/>
          <w:lang w:eastAsia="en-US"/>
        </w:rPr>
        <w:t xml:space="preserve">demonstrate the layered development  process utilized, so it have to identify:</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0"/>
          <w:numId w:val="183"/>
        </w:numPr>
        <w:jc w:val="both"/>
        <w:rPr>
          <w:rFonts w:ascii="Arial" w:hAnsi="Arial" w:cs="Arial" w:eastAsia="Arial"/>
          <w:sz w:val="20"/>
        </w:rPr>
      </w:pPr>
      <w:r>
        <w:rPr>
          <w:rFonts w:ascii="Arial" w:hAnsi="Arial" w:cs="Arial" w:eastAsia="Arial"/>
          <w:sz w:val="20"/>
          <w:lang w:eastAsia="en-US"/>
        </w:rPr>
        <w:t xml:space="preserve">micro-services decomposition patterns and implementation techniques, as of their application.</w:t>
      </w:r>
      <w:r>
        <w:rPr>
          <w:rFonts w:ascii="Arial" w:hAnsi="Arial" w:cs="Arial" w:eastAsia="Arial"/>
          <w:sz w:val="20"/>
        </w:rPr>
      </w:r>
      <w:r/>
    </w:p>
    <w:p>
      <w:pPr>
        <w:pStyle w:val="4054"/>
        <w:ind w:left="720"/>
        <w:jc w:val="both"/>
        <w:rPr>
          <w:rFonts w:ascii="Arial" w:hAnsi="Arial" w:cs="Arial" w:eastAsia="Arial"/>
          <w:sz w:val="20"/>
        </w:rPr>
      </w:pPr>
      <w:r>
        <w:rPr>
          <w:rFonts w:ascii="Arial" w:hAnsi="Arial" w:cs="Arial" w:eastAsia="Arial"/>
          <w:sz w:val="20"/>
          <w:lang w:eastAsia="en-US"/>
        </w:rPr>
        <w:t xml:space="preserve"> </w:t>
      </w:r>
      <w:r>
        <w:rPr>
          <w:rFonts w:ascii="Arial" w:hAnsi="Arial" w:cs="Arial" w:eastAsia="Arial"/>
          <w:sz w:val="20"/>
        </w:rPr>
      </w:r>
      <w:r/>
    </w:p>
    <w:p>
      <w:pPr>
        <w:pStyle w:val="4054"/>
        <w:numPr>
          <w:ilvl w:val="0"/>
          <w:numId w:val="187"/>
        </w:numPr>
        <w:jc w:val="both"/>
        <w:rPr>
          <w:rFonts w:ascii="Arial" w:hAnsi="Arial" w:cs="Arial" w:eastAsia="Arial"/>
          <w:sz w:val="20"/>
        </w:rPr>
      </w:pPr>
      <w:r>
        <w:rPr>
          <w:rFonts w:ascii="Arial" w:hAnsi="Arial" w:cs="Arial" w:eastAsia="Arial"/>
          <w:sz w:val="20"/>
          <w:lang w:eastAsia="en-US"/>
        </w:rPr>
        <w:t xml:space="preserve">interaction, security, transaction, messaging, and all required patterns solute raised micro-services utilization problems, as of their application.</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0"/>
          <w:numId w:val="110"/>
        </w:numPr>
        <w:jc w:val="both"/>
        <w:rPr>
          <w:rFonts w:ascii="Arial" w:hAnsi="Arial" w:cs="Arial" w:eastAsia="Arial"/>
          <w:sz w:val="20"/>
        </w:rPr>
      </w:pPr>
      <w:r>
        <w:rPr>
          <w:rFonts w:ascii="Arial" w:hAnsi="Arial" w:cs="Arial" w:eastAsia="Arial"/>
          <w:sz w:val="20"/>
          <w:lang w:eastAsia="en-US"/>
        </w:rPr>
        <w:t xml:space="preserve">Develop the application creating the services, so it have to:</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0"/>
          <w:numId w:val="185"/>
        </w:numPr>
        <w:jc w:val="both"/>
        <w:rPr>
          <w:rFonts w:ascii="Arial" w:hAnsi="Arial" w:cs="Arial" w:eastAsia="Arial"/>
          <w:sz w:val="20"/>
        </w:rPr>
      </w:pPr>
      <w:r>
        <w:rPr>
          <w:rFonts w:ascii="Arial" w:hAnsi="Arial" w:cs="Arial" w:eastAsia="Arial"/>
          <w:sz w:val="20"/>
          <w:lang w:eastAsia="en-US"/>
        </w:rPr>
        <w:t xml:space="preserve">code the micro-services identified in the previous steps encapsulating required business logic and patterns.</w:t>
      </w:r>
      <w:r>
        <w:rPr>
          <w:rFonts w:ascii="Arial" w:hAnsi="Arial" w:cs="Arial" w:eastAsia="Arial"/>
          <w:sz w:val="20"/>
        </w:rPr>
      </w:r>
      <w:r/>
    </w:p>
    <w:p>
      <w:pPr>
        <w:pStyle w:val="4054"/>
        <w:ind w:left="720"/>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0"/>
          <w:numId w:val="110"/>
        </w:numPr>
        <w:jc w:val="both"/>
        <w:rPr>
          <w:rFonts w:ascii="Arial" w:hAnsi="Arial" w:cs="Arial" w:eastAsia="Arial"/>
          <w:sz w:val="20"/>
        </w:rPr>
      </w:pPr>
      <w:r>
        <w:rPr>
          <w:rFonts w:ascii="Arial" w:hAnsi="Arial" w:cs="Arial" w:eastAsia="Arial"/>
          <w:sz w:val="20"/>
          <w:lang w:eastAsia="en-US"/>
        </w:rPr>
        <w:t xml:space="preserve">Deploy the created IT artifact in a cloud environment, so it have to identify and apply:</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1"/>
          <w:numId w:val="110"/>
        </w:numPr>
        <w:jc w:val="both"/>
        <w:rPr>
          <w:rFonts w:ascii="Arial" w:hAnsi="Arial" w:cs="Arial" w:eastAsia="Arial"/>
          <w:sz w:val="20"/>
        </w:rPr>
      </w:pPr>
      <w:r>
        <w:rPr>
          <w:rFonts w:ascii="Arial" w:hAnsi="Arial" w:cs="Arial" w:eastAsia="Arial"/>
          <w:sz w:val="20"/>
          <w:lang w:eastAsia="en-US"/>
        </w:rPr>
        <w:t xml:space="preserve">deployment methods and their security</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1"/>
          <w:numId w:val="110"/>
        </w:numPr>
        <w:jc w:val="both"/>
        <w:rPr>
          <w:rFonts w:ascii="Arial" w:hAnsi="Arial" w:cs="Arial" w:eastAsia="Arial"/>
          <w:sz w:val="20"/>
        </w:rPr>
      </w:pPr>
      <w:r>
        <w:rPr>
          <w:rFonts w:ascii="Arial" w:hAnsi="Arial" w:cs="Arial" w:eastAsia="Arial"/>
          <w:sz w:val="20"/>
          <w:lang w:eastAsia="en-US"/>
        </w:rPr>
        <w:t xml:space="preserve">cloud infrastructures requirements and security.</w:t>
      </w:r>
      <w:r>
        <w:rPr>
          <w:rFonts w:ascii="Arial" w:hAnsi="Arial" w:cs="Arial" w:eastAsia="Arial"/>
          <w:sz w:val="20"/>
        </w:rPr>
      </w:r>
      <w:r/>
    </w:p>
    <w:p>
      <w:pPr>
        <w:pStyle w:val="4054"/>
        <w:ind w:left="1080"/>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0"/>
          <w:numId w:val="110"/>
        </w:numPr>
        <w:jc w:val="both"/>
        <w:rPr>
          <w:rFonts w:ascii="Arial" w:hAnsi="Arial" w:cs="Arial" w:eastAsia="Arial"/>
          <w:sz w:val="20"/>
        </w:rPr>
      </w:pPr>
      <w:r>
        <w:rPr>
          <w:rFonts w:ascii="Arial" w:hAnsi="Arial" w:cs="Arial" w:eastAsia="Arial"/>
          <w:sz w:val="20"/>
          <w:lang w:eastAsia="en-US"/>
        </w:rPr>
        <w:t xml:space="preserve">Evaluate the micro-services, containers, and cloud environment, regarding security and relevant quality attributes.</w:t>
      </w:r>
      <w:r>
        <w:rPr>
          <w:rFonts w:ascii="Arial" w:hAnsi="Arial" w:cs="Arial" w:eastAsia="Arial"/>
          <w:sz w:val="20"/>
        </w:rPr>
      </w:r>
      <w:r/>
    </w:p>
    <w:p>
      <w:pPr>
        <w:pStyle w:val="4054"/>
        <w:rPr>
          <w:rFonts w:ascii="Arial" w:hAnsi="Arial" w:cs="Arial" w:eastAsia="Arial"/>
          <w:b/>
          <w:bCs/>
          <w:i/>
          <w:iCs/>
          <w:sz w:val="20"/>
        </w:rPr>
      </w:pPr>
      <w:r>
        <w:rPr>
          <w:rFonts w:ascii="Arial" w:hAnsi="Arial" w:cs="Arial" w:eastAsia="Arial"/>
          <w:b/>
          <w:bCs/>
          <w:i/>
          <w:iCs/>
          <w:sz w:val="20"/>
          <w:lang w:eastAsia="en-US"/>
        </w:rPr>
      </w:r>
      <w:r>
        <w:rPr>
          <w:rFonts w:ascii="Arial" w:hAnsi="Arial" w:cs="Arial" w:eastAsia="Arial"/>
          <w:sz w:val="20"/>
        </w:rPr>
      </w:r>
      <w:r/>
    </w:p>
    <w:p>
      <w:pPr>
        <w:pStyle w:val="4054"/>
        <w:rPr>
          <w:rFonts w:ascii="Arial" w:hAnsi="Arial" w:cs="Arial" w:eastAsia="Arial"/>
          <w:i/>
          <w:iCs/>
          <w:sz w:val="20"/>
        </w:rPr>
      </w:pPr>
      <w:r>
        <w:rPr>
          <w:rFonts w:ascii="Arial" w:hAnsi="Arial" w:cs="Arial" w:eastAsia="Arial"/>
          <w:i/>
          <w:iCs/>
          <w:sz w:val="20"/>
          <w:lang w:eastAsia="en-US"/>
        </w:rPr>
      </w:r>
      <w:r>
        <w:rPr>
          <w:rFonts w:ascii="Arial" w:hAnsi="Arial" w:cs="Arial" w:eastAsia="Arial"/>
          <w:sz w:val="20"/>
        </w:rPr>
      </w:r>
      <w:r/>
    </w:p>
    <w:tbl>
      <w:tblPr>
        <w:tblStyle w:val="4142"/>
        <w:tblW w:w="8802" w:type="dxa"/>
        <w:jc w:val="center"/>
        <w:tblCellMar>
          <w:bottom w:w="57" w:type="dxa"/>
        </w:tblCellMar>
        <w:tblLook w:val="04A0" w:firstRow="1" w:lastRow="0" w:firstColumn="1" w:lastColumn="0" w:noHBand="0" w:noVBand="1"/>
      </w:tblPr>
      <w:tblGrid>
        <w:gridCol w:w="1378"/>
        <w:gridCol w:w="7424"/>
      </w:tblGrid>
      <w:tr>
        <w:trPr>
          <w:jc w:val="center"/>
        </w:trPr>
        <w:tc>
          <w:tcPr>
            <w:shd w:val="clear" w:fill="222A35" w:color="222A35" w:themeFill="text2" w:themeFillShade="80"/>
            <w:tcW w:w="1378" w:type="dxa"/>
            <w:vAlign w:val="center"/>
            <w:textDirection w:val="lrTb"/>
            <w:noWrap w:val="false"/>
          </w:tcPr>
          <w:p>
            <w:pPr>
              <w:rPr>
                <w:rFonts w:ascii="Arial" w:hAnsi="Arial" w:cs="Arial" w:eastAsia="Arial"/>
                <w:sz w:val="20"/>
              </w:rPr>
            </w:pPr>
            <w:r>
              <w:rPr>
                <w:rFonts w:ascii="Arial" w:hAnsi="Arial" w:cs="Arial" w:eastAsia="Arial"/>
                <w:b/>
                <w:color w:val="FFFFFF" w:themeColor="background1"/>
                <w:sz w:val="20"/>
                <w:szCs w:val="22"/>
                <w:lang w:eastAsia="en-US"/>
              </w:rPr>
              <w:t xml:space="preserve">Step</w:t>
            </w:r>
            <w:r>
              <w:rPr>
                <w:rFonts w:ascii="Arial" w:hAnsi="Arial" w:cs="Arial" w:eastAsia="Arial"/>
                <w:sz w:val="20"/>
              </w:rPr>
            </w:r>
            <w:r/>
          </w:p>
        </w:tc>
        <w:tc>
          <w:tcPr>
            <w:shd w:val="clear" w:fill="222A35" w:color="222A35" w:themeFill="text2" w:themeFillShade="80"/>
            <w:tcW w:w="7423" w:type="dxa"/>
            <w:vAlign w:val="center"/>
            <w:textDirection w:val="lrTb"/>
            <w:noWrap w:val="false"/>
          </w:tcPr>
          <w:p>
            <w:pPr>
              <w:rPr>
                <w:rFonts w:ascii="Arial" w:hAnsi="Arial" w:cs="Arial" w:eastAsia="Arial"/>
                <w:sz w:val="20"/>
              </w:rPr>
            </w:pPr>
            <w:r>
              <w:rPr>
                <w:rFonts w:ascii="Arial" w:hAnsi="Arial" w:cs="Arial" w:eastAsia="Arial"/>
                <w:b/>
                <w:color w:val="FFFFFF" w:themeColor="background1"/>
                <w:sz w:val="20"/>
                <w:szCs w:val="22"/>
                <w:lang w:eastAsia="en-US"/>
              </w:rPr>
              <w:t xml:space="preserve">Short Description</w:t>
            </w:r>
            <w:r>
              <w:rPr>
                <w:rFonts w:ascii="Arial" w:hAnsi="Arial" w:cs="Arial" w:eastAsia="Arial"/>
                <w:sz w:val="20"/>
              </w:rPr>
            </w:r>
            <w:r/>
          </w:p>
        </w:tc>
      </w:tr>
      <w:tr>
        <w:trPr>
          <w:jc w:val="center"/>
        </w:trPr>
        <w:tc>
          <w:tcPr>
            <w:shd w:val="clear" w:color="auto" w:fill="auto"/>
            <w:tcW w:w="1378" w:type="dxa"/>
            <w:textDirection w:val="lrTb"/>
            <w:noWrap w:val="false"/>
          </w:tcPr>
          <w:p>
            <w:pPr>
              <w:rPr>
                <w:rFonts w:ascii="Arial" w:hAnsi="Arial" w:cs="Arial" w:eastAsia="Arial"/>
                <w:sz w:val="20"/>
              </w:rPr>
            </w:pPr>
            <w:r>
              <w:rPr>
                <w:rFonts w:ascii="Arial" w:hAnsi="Arial" w:cs="Arial" w:eastAsia="Arial"/>
                <w:sz w:val="20"/>
                <w:szCs w:val="22"/>
              </w:rPr>
              <w:t xml:space="preserve">Dissertation Question(s)</w:t>
            </w:r>
            <w:r>
              <w:rPr>
                <w:rFonts w:ascii="Arial" w:hAnsi="Arial" w:cs="Arial" w:eastAsia="Arial"/>
                <w:sz w:val="20"/>
              </w:rPr>
            </w:r>
            <w:r/>
          </w:p>
        </w:tc>
        <w:tc>
          <w:tcPr>
            <w:shd w:val="clear" w:color="auto" w:fill="auto"/>
            <w:tcW w:w="7423" w:type="dxa"/>
            <w:textDirection w:val="lrTb"/>
            <w:noWrap w:val="false"/>
          </w:tcPr>
          <w:p>
            <w:pPr>
              <w:jc w:val="both"/>
              <w:rPr>
                <w:rFonts w:ascii="Arial" w:hAnsi="Arial" w:cs="Arial" w:eastAsia="Arial"/>
                <w:sz w:val="20"/>
              </w:rPr>
            </w:pPr>
            <w:r>
              <w:rPr>
                <w:rFonts w:ascii="Arial" w:hAnsi="Arial" w:cs="Arial" w:eastAsia="Arial"/>
                <w:sz w:val="20"/>
                <w:szCs w:val="22"/>
              </w:rPr>
              <w:t xml:space="preserve">How can micro-services architectural pattern be applied, for secure cloud native applications development.? </w:t>
            </w:r>
            <w:r>
              <w:rPr>
                <w:rFonts w:ascii="Arial" w:hAnsi="Arial" w:cs="Arial" w:eastAsia="Arial"/>
                <w:sz w:val="20"/>
                <w:szCs w:val="22"/>
              </w:rPr>
              <w:t xml:space="preserve"> What are the requirements raised and their solutions, from patterns utilization.? How can micro-services created be packaged and deployed within the cloud.? Why is security important and how can be achieved both in services created and the infrastructure?</w:t>
            </w:r>
            <w:r>
              <w:rPr>
                <w:rFonts w:ascii="Arial" w:hAnsi="Arial" w:cs="Arial" w:eastAsia="Arial"/>
                <w:sz w:val="20"/>
              </w:rPr>
            </w:r>
            <w:r/>
          </w:p>
        </w:tc>
      </w:tr>
      <w:tr>
        <w:trPr>
          <w:jc w:val="center"/>
        </w:trPr>
        <w:tc>
          <w:tcPr>
            <w:shd w:val="clear" w:color="auto" w:fill="auto"/>
            <w:tcW w:w="1378" w:type="dxa"/>
            <w:textDirection w:val="lrTb"/>
            <w:noWrap w:val="false"/>
          </w:tcPr>
          <w:p>
            <w:pPr>
              <w:rPr>
                <w:rFonts w:ascii="Arial" w:hAnsi="Arial" w:cs="Arial" w:eastAsia="Arial"/>
                <w:sz w:val="20"/>
              </w:rPr>
            </w:pPr>
            <w:r>
              <w:rPr>
                <w:rFonts w:ascii="Arial" w:hAnsi="Arial" w:cs="Arial" w:eastAsia="Arial"/>
                <w:sz w:val="20"/>
                <w:szCs w:val="22"/>
              </w:rPr>
              <w:t xml:space="preserve">Research Methods</w:t>
            </w:r>
            <w:r>
              <w:rPr>
                <w:rFonts w:ascii="Arial" w:hAnsi="Arial" w:cs="Arial" w:eastAsia="Arial"/>
                <w:sz w:val="20"/>
              </w:rPr>
            </w:r>
            <w:r/>
          </w:p>
        </w:tc>
        <w:tc>
          <w:tcPr>
            <w:shd w:val="clear" w:color="auto" w:fill="auto"/>
            <w:tcW w:w="7423" w:type="dxa"/>
            <w:textDirection w:val="lrTb"/>
            <w:noWrap w:val="false"/>
          </w:tcPr>
          <w:p>
            <w:pPr>
              <w:pStyle w:val="4139"/>
              <w:jc w:val="both"/>
              <w:rPr>
                <w:rFonts w:ascii="Arial" w:hAnsi="Arial" w:cs="Arial" w:eastAsia="Arial"/>
                <w:sz w:val="20"/>
              </w:rPr>
            </w:pPr>
            <w:r>
              <w:rPr>
                <w:rFonts w:ascii="Arial" w:hAnsi="Arial" w:cs="Arial" w:eastAsia="Arial"/>
                <w:sz w:val="20"/>
                <w:szCs w:val="22"/>
              </w:rPr>
              <w:t xml:space="preserve">Mixed qualitative/quantitative methodology using a variety of different methods, which in depth meant to explore and describe the different objectives required for IT artifacts creation, producing a descriptive applied project. </w:t>
            </w:r>
            <w:r>
              <w:rPr>
                <w:rFonts w:ascii="Arial" w:hAnsi="Arial" w:cs="Arial" w:eastAsia="Arial"/>
                <w:sz w:val="20"/>
              </w:rPr>
            </w:r>
            <w:r/>
          </w:p>
          <w:p>
            <w:pPr>
              <w:pStyle w:val="4139"/>
              <w:jc w:val="both"/>
              <w:rPr>
                <w:rFonts w:ascii="Arial" w:hAnsi="Arial" w:cs="Arial" w:eastAsia="Arial"/>
                <w:sz w:val="20"/>
                <w:szCs w:val="22"/>
              </w:rPr>
            </w:pPr>
            <w:r>
              <w:rPr>
                <w:rFonts w:ascii="Arial" w:hAnsi="Arial" w:cs="Arial" w:eastAsia="Arial"/>
                <w:sz w:val="20"/>
                <w:szCs w:val="22"/>
              </w:rPr>
            </w:r>
            <w:r>
              <w:rPr>
                <w:rFonts w:ascii="Arial" w:hAnsi="Arial" w:cs="Arial" w:eastAsia="Arial"/>
                <w:sz w:val="20"/>
              </w:rPr>
            </w:r>
            <w:r/>
          </w:p>
          <w:p>
            <w:pPr>
              <w:pStyle w:val="4139"/>
              <w:jc w:val="both"/>
              <w:rPr>
                <w:rFonts w:ascii="Arial" w:hAnsi="Arial" w:cs="Arial" w:eastAsia="Arial"/>
                <w:sz w:val="20"/>
                <w:szCs w:val="22"/>
              </w:rPr>
            </w:pPr>
            <w:r>
              <w:rPr>
                <w:rFonts w:ascii="Arial" w:hAnsi="Arial" w:cs="Arial" w:eastAsia="Arial"/>
                <w:sz w:val="20"/>
                <w:szCs w:val="22"/>
              </w:rPr>
            </w:r>
            <w:r>
              <w:rPr>
                <w:rFonts w:ascii="Arial" w:hAnsi="Arial" w:cs="Arial" w:eastAsia="Arial"/>
                <w:sz w:val="20"/>
              </w:rPr>
            </w:r>
            <w:r/>
          </w:p>
          <w:p>
            <w:pPr>
              <w:pStyle w:val="4139"/>
              <w:jc w:val="both"/>
              <w:rPr>
                <w:rFonts w:ascii="Arial" w:hAnsi="Arial" w:cs="Arial" w:eastAsia="Arial"/>
                <w:sz w:val="20"/>
                <w:szCs w:val="22"/>
              </w:rPr>
            </w:pPr>
            <w:r>
              <w:rPr>
                <w:rFonts w:ascii="Arial" w:hAnsi="Arial" w:cs="Arial" w:eastAsia="Arial"/>
                <w:sz w:val="20"/>
                <w:szCs w:val="22"/>
              </w:rPr>
            </w:r>
            <w:r>
              <w:rPr>
                <w:rFonts w:ascii="Arial" w:hAnsi="Arial" w:cs="Arial" w:eastAsia="Arial"/>
                <w:sz w:val="20"/>
              </w:rPr>
            </w:r>
            <w:r/>
          </w:p>
        </w:tc>
      </w:tr>
      <w:tr>
        <w:trPr>
          <w:jc w:val="center"/>
        </w:trPr>
        <w:tc>
          <w:tcPr>
            <w:shd w:val="clear" w:color="auto" w:fill="auto"/>
            <w:tcW w:w="1378" w:type="dxa"/>
            <w:textDirection w:val="lrTb"/>
            <w:noWrap w:val="false"/>
          </w:tcPr>
          <w:p>
            <w:pPr>
              <w:rPr>
                <w:rFonts w:ascii="Arial" w:hAnsi="Arial" w:cs="Arial" w:eastAsia="Arial"/>
                <w:sz w:val="20"/>
              </w:rPr>
            </w:pPr>
            <w:r>
              <w:rPr>
                <w:rFonts w:ascii="Arial" w:hAnsi="Arial" w:cs="Arial" w:eastAsia="Arial"/>
                <w:sz w:val="20"/>
                <w:szCs w:val="22"/>
              </w:rPr>
              <w:t xml:space="preserve">IT Artifact</w:t>
            </w:r>
            <w:r>
              <w:rPr>
                <w:rFonts w:ascii="Arial" w:hAnsi="Arial" w:cs="Arial" w:eastAsia="Arial"/>
                <w:sz w:val="20"/>
              </w:rPr>
            </w:r>
            <w:r/>
          </w:p>
        </w:tc>
        <w:tc>
          <w:tcPr>
            <w:shd w:val="clear" w:color="auto" w:fill="auto"/>
            <w:tcW w:w="7423" w:type="dxa"/>
            <w:textDirection w:val="lrTb"/>
            <w:noWrap w:val="false"/>
          </w:tcPr>
          <w:p>
            <w:pPr>
              <w:jc w:val="both"/>
              <w:rPr>
                <w:rFonts w:ascii="Arial" w:hAnsi="Arial" w:cs="Arial" w:eastAsia="Arial"/>
                <w:sz w:val="20"/>
              </w:rPr>
            </w:pPr>
            <w:r>
              <w:rPr>
                <w:rFonts w:ascii="Arial" w:hAnsi="Arial" w:cs="Arial" w:eastAsia="Arial"/>
                <w:sz w:val="20"/>
                <w:szCs w:val="22"/>
              </w:rPr>
              <w:t xml:space="preserve">Development and deployment of a limited number of micro services and da</w:t>
            </w:r>
            <w:r>
              <w:rPr>
                <w:rFonts w:ascii="Arial" w:hAnsi="Arial" w:cs="Arial" w:eastAsia="Arial"/>
                <w:sz w:val="20"/>
                <w:szCs w:val="22"/>
              </w:rPr>
              <w:t xml:space="preserve">tabases encapsulating required patterns and attributes.  Micro-services will be constructed containing security techniques. Forming an ecosystem supplied with NFV functions ensuring exchanged data and messages security, supplying orchestration process and </w:t>
            </w:r>
            <w:r>
              <w:rPr>
                <w:rFonts w:ascii="Arial" w:hAnsi="Arial" w:cs="Arial" w:eastAsia="Arial"/>
                <w:sz w:val="20"/>
                <w:szCs w:val="22"/>
              </w:rPr>
              <w:t xml:space="preserve">services interaction with an additional security layer. While Load balance technique’s utilization will ensure availability and performance. Additionally, front-end functionalities will be kept in the minimum levels required for simplicity’s accomplishment</w:t>
            </w:r>
            <w:r>
              <w:rPr>
                <w:rFonts w:ascii="Arial" w:hAnsi="Arial" w:cs="Arial" w:eastAsia="Arial"/>
                <w:sz w:val="20"/>
              </w:rPr>
            </w:r>
            <w:r/>
          </w:p>
        </w:tc>
      </w:tr>
      <w:tr>
        <w:trPr>
          <w:jc w:val="center"/>
          <w:trHeight w:val="1094"/>
        </w:trPr>
        <w:tc>
          <w:tcPr>
            <w:shd w:val="clear" w:color="auto" w:fill="auto"/>
            <w:tcW w:w="1378" w:type="dxa"/>
            <w:textDirection w:val="lrTb"/>
            <w:noWrap w:val="false"/>
          </w:tcPr>
          <w:p>
            <w:pPr>
              <w:rPr>
                <w:rFonts w:ascii="Arial" w:hAnsi="Arial" w:cs="Arial" w:eastAsia="Arial"/>
                <w:sz w:val="20"/>
              </w:rPr>
            </w:pPr>
            <w:r>
              <w:rPr>
                <w:rFonts w:ascii="Arial" w:hAnsi="Arial" w:cs="Arial" w:eastAsia="Arial"/>
                <w:sz w:val="20"/>
                <w:szCs w:val="22"/>
              </w:rPr>
              <w:t xml:space="preserve">Evaluation</w:t>
            </w:r>
            <w:r>
              <w:rPr>
                <w:rFonts w:ascii="Arial" w:hAnsi="Arial" w:cs="Arial" w:eastAsia="Arial"/>
                <w:sz w:val="20"/>
              </w:rPr>
            </w:r>
            <w:r/>
          </w:p>
        </w:tc>
        <w:tc>
          <w:tcPr>
            <w:shd w:val="clear" w:color="auto" w:fill="auto"/>
            <w:tcW w:w="7423" w:type="dxa"/>
            <w:textDirection w:val="lrTb"/>
            <w:noWrap w:val="false"/>
          </w:tcPr>
          <w:p>
            <w:pPr>
              <w:rPr>
                <w:rFonts w:ascii="Arial" w:hAnsi="Arial" w:cs="Arial" w:eastAsia="Arial"/>
                <w:sz w:val="20"/>
                <w:szCs w:val="22"/>
              </w:rPr>
            </w:pPr>
            <w:r>
              <w:rPr>
                <w:rFonts w:ascii="Arial" w:hAnsi="Arial" w:cs="Arial" w:eastAsia="Arial"/>
                <w:sz w:val="20"/>
                <w:szCs w:val="22"/>
              </w:rPr>
            </w:r>
            <w:r>
              <w:rPr>
                <w:rFonts w:ascii="Arial" w:hAnsi="Arial" w:cs="Arial" w:eastAsia="Arial"/>
                <w:sz w:val="20"/>
              </w:rPr>
            </w:r>
            <w:r/>
          </w:p>
          <w:p>
            <w:pPr>
              <w:jc w:val="both"/>
              <w:rPr>
                <w:rFonts w:ascii="Arial" w:hAnsi="Arial" w:cs="Arial" w:eastAsia="Arial"/>
                <w:sz w:val="20"/>
              </w:rPr>
            </w:pPr>
            <w:r>
              <w:rPr>
                <w:rFonts w:ascii="Arial" w:hAnsi="Arial" w:cs="Arial" w:eastAsia="Arial"/>
                <w:sz w:val="20"/>
                <w:szCs w:val="22"/>
              </w:rPr>
              <w:t xml:space="preserve">The evaluation of the prototype should be accomplished through demonstrated evidence of fulfilling requirements and quality attributes of interest.  </w:t>
            </w:r>
            <w:r>
              <w:rPr>
                <w:rFonts w:ascii="Arial" w:hAnsi="Arial" w:cs="Arial" w:eastAsia="Arial"/>
                <w:sz w:val="20"/>
              </w:rPr>
            </w:r>
            <w:r/>
          </w:p>
          <w:p>
            <w:pPr>
              <w:rPr>
                <w:rFonts w:ascii="Arial" w:hAnsi="Arial" w:cs="Arial" w:eastAsia="Arial"/>
                <w:sz w:val="20"/>
              </w:rPr>
            </w:pPr>
            <w:r>
              <w:rPr>
                <w:rFonts w:ascii="Arial" w:hAnsi="Arial" w:cs="Arial" w:eastAsia="Arial"/>
                <w:sz w:val="20"/>
                <w:szCs w:val="22"/>
              </w:rPr>
              <w:t xml:space="preserve"> More specific, the artifa</w:t>
            </w:r>
            <w:r>
              <w:rPr>
                <w:rFonts w:ascii="Arial" w:hAnsi="Arial" w:cs="Arial" w:eastAsia="Arial"/>
                <w:sz w:val="20"/>
                <w:szCs w:val="22"/>
              </w:rPr>
              <w:t xml:space="preserve">ct will be a set of  micro-services each of which should provide a specific back-end functionality implemented using security techniques , as constructed to manipulate private sensitive data.  Additionally, the services have to be fully functional througho</w:t>
            </w:r>
            <w:r>
              <w:rPr>
                <w:rFonts w:ascii="Arial" w:hAnsi="Arial" w:cs="Arial" w:eastAsia="Arial"/>
                <w:sz w:val="20"/>
                <w:szCs w:val="22"/>
              </w:rPr>
              <w:t xml:space="preserve">ut specific hours, ensuring  availability and performance. While simplicity is required to ensure non skilled end-users operation, thereby front-end interface will contain only the minimum functionalities required. Thus, evaluation should be conducted to: </w:t>
            </w:r>
            <w:r>
              <w:rPr>
                <w:rFonts w:ascii="Arial" w:hAnsi="Arial" w:cs="Arial" w:eastAsia="Arial"/>
                <w:sz w:val="20"/>
              </w:rPr>
            </w:r>
            <w:r/>
          </w:p>
          <w:p>
            <w:pPr>
              <w:rPr>
                <w:rFonts w:ascii="Arial" w:hAnsi="Arial" w:cs="Arial" w:eastAsia="Arial"/>
                <w:sz w:val="20"/>
                <w:szCs w:val="22"/>
              </w:rPr>
            </w:pPr>
            <w:r>
              <w:rPr>
                <w:rFonts w:ascii="Arial" w:hAnsi="Arial" w:cs="Arial" w:eastAsia="Arial"/>
                <w:sz w:val="20"/>
                <w:szCs w:val="22"/>
              </w:rPr>
            </w:r>
            <w:r>
              <w:rPr>
                <w:rFonts w:ascii="Arial" w:hAnsi="Arial" w:cs="Arial" w:eastAsia="Arial"/>
                <w:sz w:val="20"/>
              </w:rPr>
            </w:r>
            <w:r/>
          </w:p>
          <w:p>
            <w:pPr>
              <w:numPr>
                <w:ilvl w:val="0"/>
                <w:numId w:val="103"/>
              </w:numPr>
              <w:rPr>
                <w:rFonts w:ascii="Arial" w:hAnsi="Arial" w:cs="Arial" w:eastAsia="Arial"/>
                <w:sz w:val="20"/>
              </w:rPr>
            </w:pPr>
            <w:r>
              <w:rPr>
                <w:rFonts w:ascii="Arial" w:hAnsi="Arial" w:cs="Arial" w:eastAsia="Arial"/>
                <w:sz w:val="20"/>
                <w:szCs w:val="22"/>
              </w:rPr>
              <w:t xml:space="preserve">each micro-service separately,</w:t>
            </w:r>
            <w:r>
              <w:rPr>
                <w:rFonts w:ascii="Arial" w:hAnsi="Arial" w:cs="Arial" w:eastAsia="Arial"/>
                <w:sz w:val="20"/>
              </w:rPr>
            </w:r>
            <w:r/>
          </w:p>
          <w:p>
            <w:pPr>
              <w:numPr>
                <w:ilvl w:val="0"/>
                <w:numId w:val="103"/>
              </w:numPr>
              <w:rPr>
                <w:rFonts w:ascii="Arial" w:hAnsi="Arial" w:cs="Arial" w:eastAsia="Arial"/>
                <w:sz w:val="20"/>
              </w:rPr>
            </w:pPr>
            <w:r>
              <w:rPr>
                <w:rFonts w:ascii="Arial" w:hAnsi="Arial" w:cs="Arial" w:eastAsia="Arial"/>
                <w:sz w:val="20"/>
                <w:szCs w:val="22"/>
              </w:rPr>
              <w:t xml:space="preserve">the infrastructure as an entity,</w:t>
            </w:r>
            <w:r>
              <w:rPr>
                <w:rFonts w:ascii="Arial" w:hAnsi="Arial" w:cs="Arial" w:eastAsia="Arial"/>
                <w:sz w:val="20"/>
              </w:rPr>
            </w:r>
            <w:r/>
          </w:p>
          <w:p>
            <w:pPr>
              <w:numPr>
                <w:ilvl w:val="0"/>
                <w:numId w:val="103"/>
              </w:numPr>
              <w:rPr>
                <w:rFonts w:ascii="Arial" w:hAnsi="Arial" w:cs="Arial" w:eastAsia="Arial"/>
                <w:sz w:val="20"/>
              </w:rPr>
            </w:pPr>
            <w:r>
              <w:rPr>
                <w:rFonts w:ascii="Arial" w:hAnsi="Arial" w:cs="Arial" w:eastAsia="Arial"/>
                <w:sz w:val="20"/>
                <w:szCs w:val="22"/>
              </w:rPr>
              <w:t xml:space="preserve">and  the front-end interface,</w:t>
            </w:r>
            <w:r>
              <w:rPr>
                <w:rFonts w:ascii="Arial" w:hAnsi="Arial" w:cs="Arial" w:eastAsia="Arial"/>
                <w:sz w:val="20"/>
              </w:rPr>
            </w:r>
            <w:r/>
          </w:p>
          <w:p>
            <w:pPr>
              <w:ind w:left="720"/>
              <w:rPr>
                <w:rFonts w:ascii="Arial" w:hAnsi="Arial" w:cs="Arial" w:eastAsia="Arial"/>
                <w:sz w:val="20"/>
                <w:szCs w:val="22"/>
              </w:rPr>
            </w:pPr>
            <w:r>
              <w:rPr>
                <w:rFonts w:ascii="Arial" w:hAnsi="Arial" w:cs="Arial" w:eastAsia="Arial"/>
                <w:sz w:val="20"/>
                <w:szCs w:val="22"/>
              </w:rPr>
            </w:r>
            <w:r>
              <w:rPr>
                <w:rFonts w:ascii="Arial" w:hAnsi="Arial" w:cs="Arial" w:eastAsia="Arial"/>
                <w:sz w:val="20"/>
              </w:rPr>
            </w:r>
            <w:r/>
          </w:p>
          <w:p>
            <w:pPr>
              <w:rPr>
                <w:rFonts w:ascii="Arial" w:hAnsi="Arial" w:cs="Arial" w:eastAsia="Arial"/>
                <w:sz w:val="20"/>
              </w:rPr>
            </w:pPr>
            <w:r>
              <w:rPr>
                <w:rFonts w:ascii="Arial" w:hAnsi="Arial" w:cs="Arial" w:eastAsia="Arial"/>
                <w:sz w:val="20"/>
                <w:szCs w:val="22"/>
              </w:rPr>
              <w:t xml:space="preserve">in regard of security,  privacy, availability and performance, and simplicity requirements. </w:t>
            </w:r>
            <w:r>
              <w:rPr>
                <w:rFonts w:ascii="Arial" w:hAnsi="Arial" w:cs="Arial" w:eastAsia="Arial"/>
                <w:sz w:val="20"/>
              </w:rPr>
            </w:r>
            <w:r/>
          </w:p>
          <w:p>
            <w:pPr>
              <w:rPr>
                <w:rFonts w:ascii="Arial" w:hAnsi="Arial" w:cs="Arial" w:eastAsia="Arial"/>
                <w:sz w:val="20"/>
                <w:szCs w:val="22"/>
              </w:rPr>
            </w:pPr>
            <w:r>
              <w:rPr>
                <w:rFonts w:ascii="Arial" w:hAnsi="Arial" w:cs="Arial" w:eastAsia="Arial"/>
                <w:sz w:val="20"/>
                <w:szCs w:val="22"/>
              </w:rPr>
            </w:r>
            <w:r>
              <w:rPr>
                <w:rFonts w:ascii="Arial" w:hAnsi="Arial" w:cs="Arial" w:eastAsia="Arial"/>
                <w:sz w:val="20"/>
              </w:rPr>
            </w:r>
            <w:r/>
          </w:p>
          <w:p>
            <w:pPr>
              <w:rPr>
                <w:rFonts w:ascii="Arial" w:hAnsi="Arial" w:cs="Arial" w:eastAsia="Arial"/>
                <w:sz w:val="20"/>
                <w:szCs w:val="22"/>
              </w:rPr>
            </w:pPr>
            <w:r>
              <w:rPr>
                <w:rFonts w:ascii="Arial" w:hAnsi="Arial" w:cs="Arial" w:eastAsia="Arial"/>
                <w:sz w:val="20"/>
                <w:szCs w:val="22"/>
              </w:rPr>
            </w:r>
            <w:r>
              <w:rPr>
                <w:rFonts w:ascii="Arial" w:hAnsi="Arial" w:cs="Arial" w:eastAsia="Arial"/>
                <w:sz w:val="20"/>
              </w:rPr>
            </w:r>
            <w:r/>
          </w:p>
          <w:p>
            <w:pPr>
              <w:ind w:left="720"/>
              <w:rPr>
                <w:rFonts w:ascii="Arial" w:hAnsi="Arial" w:cs="Arial" w:eastAsia="Arial"/>
                <w:sz w:val="20"/>
                <w:szCs w:val="22"/>
              </w:rPr>
            </w:pPr>
            <w:r>
              <w:rPr>
                <w:rFonts w:ascii="Arial" w:hAnsi="Arial" w:cs="Arial" w:eastAsia="Arial"/>
                <w:sz w:val="20"/>
                <w:szCs w:val="22"/>
              </w:rPr>
            </w:r>
            <w:r>
              <w:rPr>
                <w:rFonts w:ascii="Arial" w:hAnsi="Arial" w:cs="Arial" w:eastAsia="Arial"/>
                <w:sz w:val="20"/>
              </w:rPr>
            </w:r>
            <w:r/>
          </w:p>
        </w:tc>
      </w:tr>
    </w:tbl>
    <w:p>
      <w:pPr>
        <w:pStyle w:val="4054"/>
        <w:rPr>
          <w:rFonts w:ascii="Arial" w:hAnsi="Arial" w:cs="Arial" w:eastAsia="Arial"/>
          <w:iCs/>
          <w:sz w:val="20"/>
        </w:rPr>
      </w:pPr>
      <w:r>
        <w:rPr>
          <w:rFonts w:ascii="Arial" w:hAnsi="Arial" w:cs="Arial" w:eastAsia="Arial"/>
          <w:iCs/>
          <w:sz w:val="20"/>
          <w:lang w:eastAsia="en-US"/>
        </w:rPr>
      </w:r>
      <w:r>
        <w:rPr>
          <w:rFonts w:ascii="Arial" w:hAnsi="Arial" w:cs="Arial" w:eastAsia="Arial"/>
          <w:sz w:val="20"/>
        </w:rPr>
      </w:r>
      <w:r/>
    </w:p>
    <w:p>
      <w:pPr>
        <w:pStyle w:val="4054"/>
        <w:rPr>
          <w:rFonts w:ascii="Arial" w:hAnsi="Arial" w:cs="Arial" w:eastAsia="Arial"/>
          <w:b/>
          <w:bCs/>
          <w:sz w:val="20"/>
        </w:rPr>
      </w:pPr>
      <w:r>
        <w:rPr>
          <w:rFonts w:ascii="Arial" w:hAnsi="Arial" w:cs="Arial" w:eastAsia="Arial"/>
          <w:b/>
          <w:bCs/>
          <w:sz w:val="20"/>
          <w:lang w:eastAsia="en-US"/>
        </w:rPr>
      </w:r>
      <w:r>
        <w:rPr>
          <w:rFonts w:ascii="Arial" w:hAnsi="Arial" w:cs="Arial" w:eastAsia="Arial"/>
          <w:sz w:val="20"/>
        </w:rPr>
      </w:r>
      <w:r/>
    </w:p>
    <w:p>
      <w:pPr>
        <w:pStyle w:val="4054"/>
      </w:pPr>
      <w:r>
        <w:rPr>
          <w:rFonts w:cs="Arial"/>
          <w:b/>
          <w:bCs/>
          <w:lang w:eastAsia="en-US"/>
        </w:rPr>
        <w:t xml:space="preserve">Project Outline:</w:t>
      </w:r>
      <w:r/>
    </w:p>
    <w:p>
      <w:pPr>
        <w:pStyle w:val="4054"/>
        <w:rPr>
          <w:rFonts w:cs="Arial"/>
          <w:b/>
          <w:bCs/>
          <w:lang w:eastAsia="en-US"/>
        </w:rPr>
      </w:pPr>
      <w:r>
        <w:rPr>
          <w:rFonts w:cs="Arial"/>
          <w:b/>
          <w:bCs/>
          <w:lang w:eastAsia="en-US"/>
        </w:rPr>
      </w:r>
      <w:r/>
    </w:p>
    <w:p>
      <w:pPr>
        <w:pStyle w:val="4054"/>
        <w:jc w:val="both"/>
        <w:rPr>
          <w:rFonts w:ascii="Arial" w:hAnsi="Arial" w:cs="Arial" w:eastAsia="Arial"/>
          <w:sz w:val="20"/>
        </w:rPr>
      </w:pPr>
      <w:r>
        <w:rPr>
          <w:rFonts w:ascii="Arial" w:hAnsi="Arial" w:cs="Arial" w:eastAsia="Arial"/>
          <w:sz w:val="20"/>
          <w:lang w:eastAsia="en-US"/>
        </w:rPr>
        <w:t xml:space="preserve">Micro-services pattern’s utilization for software's development, raise a set of characteristics, consisting of the following essential features:</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0"/>
          <w:numId w:val="107"/>
        </w:numPr>
        <w:jc w:val="both"/>
        <w:rPr>
          <w:rFonts w:ascii="Arial" w:hAnsi="Arial" w:cs="Arial" w:eastAsia="Arial"/>
          <w:sz w:val="20"/>
        </w:rPr>
      </w:pPr>
      <w:r>
        <w:rPr>
          <w:rFonts w:ascii="Arial" w:hAnsi="Arial" w:cs="Arial" w:eastAsia="Arial"/>
          <w:sz w:val="20"/>
          <w:lang w:eastAsia="en-US"/>
        </w:rPr>
        <w:t xml:space="preserve">the entire system can be organized around business capabilities</w:t>
      </w:r>
      <w:r>
        <w:rPr>
          <w:rFonts w:ascii="Arial" w:hAnsi="Arial" w:cs="Arial" w:eastAsia="Arial"/>
          <w:sz w:val="20"/>
        </w:rPr>
      </w:r>
      <w:r/>
    </w:p>
    <w:p>
      <w:pPr>
        <w:pStyle w:val="4054"/>
        <w:numPr>
          <w:ilvl w:val="0"/>
          <w:numId w:val="107"/>
        </w:numPr>
        <w:jc w:val="both"/>
        <w:rPr>
          <w:rFonts w:ascii="Arial" w:hAnsi="Arial" w:cs="Arial" w:eastAsia="Arial"/>
          <w:sz w:val="20"/>
        </w:rPr>
      </w:pPr>
      <w:r>
        <w:rPr>
          <w:rFonts w:ascii="Arial" w:hAnsi="Arial" w:cs="Arial" w:eastAsia="Arial"/>
          <w:sz w:val="20"/>
          <w:lang w:eastAsia="en-US"/>
        </w:rPr>
        <w:t xml:space="preserve">automated deployment is enabled</w:t>
      </w:r>
      <w:r>
        <w:rPr>
          <w:rFonts w:ascii="Arial" w:hAnsi="Arial" w:cs="Arial" w:eastAsia="Arial"/>
          <w:sz w:val="20"/>
        </w:rPr>
      </w:r>
      <w:r/>
    </w:p>
    <w:p>
      <w:pPr>
        <w:pStyle w:val="4054"/>
        <w:numPr>
          <w:ilvl w:val="0"/>
          <w:numId w:val="107"/>
        </w:numPr>
        <w:jc w:val="both"/>
        <w:rPr>
          <w:rFonts w:ascii="Arial" w:hAnsi="Arial" w:cs="Arial" w:eastAsia="Arial"/>
          <w:sz w:val="20"/>
        </w:rPr>
      </w:pPr>
      <w:r>
        <w:rPr>
          <w:rFonts w:ascii="Arial" w:hAnsi="Arial" w:cs="Arial" w:eastAsia="Arial"/>
          <w:sz w:val="20"/>
          <w:lang w:eastAsia="en-US"/>
        </w:rPr>
        <w:t xml:space="preserve">a variety of different technologies and languages can be combined</w:t>
      </w:r>
      <w:r>
        <w:rPr>
          <w:rFonts w:ascii="Arial" w:hAnsi="Arial" w:cs="Arial" w:eastAsia="Arial"/>
          <w:sz w:val="20"/>
        </w:rPr>
      </w:r>
      <w:r/>
    </w:p>
    <w:p>
      <w:pPr>
        <w:pStyle w:val="4054"/>
        <w:numPr>
          <w:ilvl w:val="0"/>
          <w:numId w:val="107"/>
        </w:numPr>
        <w:jc w:val="both"/>
        <w:rPr>
          <w:rFonts w:ascii="Arial" w:hAnsi="Arial" w:cs="Arial" w:eastAsia="Arial"/>
          <w:sz w:val="20"/>
        </w:rPr>
      </w:pPr>
      <w:r>
        <w:rPr>
          <w:rFonts w:ascii="Arial" w:hAnsi="Arial" w:cs="Arial" w:eastAsia="Arial"/>
          <w:sz w:val="20"/>
          <w:lang w:eastAsia="en-US"/>
        </w:rPr>
        <w:t xml:space="preserve">endpoints can be properly modified reflecting specific requirements.</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t xml:space="preserve">Allowing the design of flexible, modular, and easy to evolve systems. Enabling agility, continues delivery, multi-technology utilization, while best suited for cloud environments.</w:t>
      </w:r>
      <w:r>
        <w:rPr>
          <w:rFonts w:ascii="Arial" w:hAnsi="Arial" w:cs="Arial" w:eastAsia="Arial"/>
          <w:sz w:val="20"/>
        </w:rPr>
      </w:r>
      <w:r/>
    </w:p>
    <w:p>
      <w:pPr>
        <w:pStyle w:val="4054"/>
        <w:rPr>
          <w:rFonts w:ascii="Arial" w:hAnsi="Arial" w:cs="Arial" w:eastAsia="Arial"/>
          <w:b/>
          <w:bCs/>
          <w:sz w:val="20"/>
        </w:rPr>
      </w:pPr>
      <w:r>
        <w:rPr>
          <w:rFonts w:ascii="Arial" w:hAnsi="Arial" w:cs="Arial" w:eastAsia="Arial"/>
          <w:b/>
          <w:bCs/>
          <w:sz w:val="20"/>
          <w:lang w:eastAsia="en-US"/>
        </w:rPr>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t xml:space="preserve">Therefore, the project will attempt to produce an output in which the development process of a secure cloud-native web application using the micro-services arch</w:t>
      </w:r>
      <w:r>
        <w:rPr>
          <w:rFonts w:ascii="Arial" w:hAnsi="Arial" w:cs="Arial" w:eastAsia="Arial"/>
          <w:sz w:val="20"/>
          <w:lang w:eastAsia="en-US"/>
        </w:rPr>
        <w:t xml:space="preserve">itectural pattern is demonstrated. Consisting of the following objectives, as it intents to: a)  investigate micro-services pattern utilization for applications development, b) identify requirements raised from patterns implementation and their solutions, </w:t>
      </w:r>
      <w:r>
        <w:rPr>
          <w:rFonts w:ascii="Arial" w:hAnsi="Arial" w:cs="Arial" w:eastAsia="Arial"/>
          <w:sz w:val="20"/>
          <w:lang w:eastAsia="en-US"/>
        </w:rPr>
        <w:t xml:space="preserve">conducting the required investigation for communication, transaction, security, and interaction patterns identification, describing and demonstrating their application within the  infrastructure. c) produce an IT artifact consisting of a limited number  of</w:t>
      </w:r>
      <w:r>
        <w:rPr>
          <w:rFonts w:ascii="Arial" w:hAnsi="Arial" w:cs="Arial" w:eastAsia="Arial"/>
          <w:sz w:val="20"/>
          <w:lang w:eastAsia="en-US"/>
        </w:rPr>
        <w:t xml:space="preserve"> micro-services and databases emphasizing in security. d) investigate and demonstrate  secure services cloud deployment methods e) evaluate infrastructure’s and deployed services functionality,  regarding security and relevant  non-functional requirements.</w:t>
      </w:r>
      <w:r>
        <w:rPr>
          <w:rFonts w:ascii="Arial" w:hAnsi="Arial" w:cs="Arial" w:eastAsia="Arial"/>
          <w:sz w:val="20"/>
        </w:rPr>
      </w:r>
      <w:r/>
    </w:p>
    <w:p>
      <w:pPr>
        <w:pStyle w:val="4054"/>
        <w:rPr>
          <w:rFonts w:cs="Arial"/>
          <w:b/>
          <w:bCs/>
          <w:lang w:eastAsia="en-US"/>
        </w:rPr>
      </w:pPr>
      <w:r>
        <w:rPr>
          <w:rFonts w:cs="Arial"/>
          <w:b/>
          <w:bCs/>
          <w:lang w:eastAsia="en-US"/>
        </w:rPr>
      </w:r>
      <w:r/>
    </w:p>
    <w:p>
      <w:pPr>
        <w:pStyle w:val="4054"/>
        <w:jc w:val="both"/>
        <w:rPr>
          <w:rFonts w:cs="Arial"/>
          <w:lang w:eastAsia="en-US"/>
        </w:rPr>
      </w:pPr>
      <w:r>
        <w:rPr>
          <w:rFonts w:cs="Arial"/>
          <w:lang w:eastAsia="en-US"/>
        </w:rPr>
      </w:r>
      <w:r/>
    </w:p>
    <w:p>
      <w:pPr>
        <w:pStyle w:val="4054"/>
        <w:jc w:val="both"/>
        <w:rPr>
          <w:rFonts w:cs="Arial"/>
          <w:lang w:eastAsia="en-US"/>
        </w:rPr>
      </w:pPr>
      <w:r>
        <w:rPr>
          <w:rFonts w:cs="Arial"/>
          <w:lang w:eastAsia="en-US"/>
        </w:rPr>
      </w:r>
      <w:r/>
    </w:p>
    <w:p>
      <w:pPr>
        <w:pStyle w:val="4054"/>
        <w:jc w:val="both"/>
        <w:rPr>
          <w:rFonts w:cs="Arial"/>
          <w:lang w:eastAsia="en-US"/>
        </w:rPr>
      </w:pPr>
      <w:r>
        <w:rPr>
          <w:rFonts w:cs="Arial"/>
          <w:lang w:eastAsia="en-US"/>
        </w:rPr>
      </w:r>
      <w:r/>
    </w:p>
    <w:p>
      <w:pPr>
        <w:pStyle w:val="4054"/>
        <w:tabs>
          <w:tab w:val="left" w:pos="8080" w:leader="none"/>
        </w:tabs>
      </w:pPr>
      <w:r>
        <w:rPr>
          <w:b/>
          <w:bCs/>
          <w:lang w:eastAsia="en-US"/>
        </w:rPr>
        <w:t xml:space="preserve">Literature Survey / Resources’ List: </w:t>
      </w:r>
      <w:r/>
    </w:p>
    <w:p>
      <w:pPr>
        <w:pStyle w:val="4054"/>
        <w:tabs>
          <w:tab w:val="left" w:pos="8080" w:leader="none"/>
        </w:tabs>
        <w:rPr>
          <w:rFonts w:ascii="Arial" w:hAnsi="Arial" w:cs="Arial" w:eastAsia="Arial"/>
          <w:sz w:val="20"/>
        </w:rPr>
      </w:pPr>
      <w:r>
        <w:rPr>
          <w:i/>
          <w:iCs/>
          <w:color w:val="538135" w:themeColor="accent6" w:themeShade="BF"/>
          <w:lang w:eastAsia="en-US"/>
        </w:rPr>
        <w:br/>
      </w:r>
      <w:r>
        <w:rPr>
          <w:rFonts w:ascii="Arial" w:hAnsi="Arial" w:cs="Arial" w:eastAsia="Arial"/>
          <w:sz w:val="20"/>
        </w:rPr>
      </w:r>
      <w:r/>
    </w:p>
    <w:p>
      <w:pPr>
        <w:pStyle w:val="4054"/>
        <w:jc w:val="both"/>
        <w:tabs>
          <w:tab w:val="left" w:pos="8080" w:leader="none"/>
        </w:tabs>
        <w:rPr>
          <w:rFonts w:ascii="Arial" w:hAnsi="Arial" w:cs="Arial" w:eastAsia="Arial"/>
          <w:sz w:val="20"/>
        </w:rPr>
      </w:pPr>
      <w:r>
        <w:rPr>
          <w:rFonts w:ascii="Arial" w:hAnsi="Arial" w:cs="Arial" w:eastAsia="Arial"/>
          <w:sz w:val="20"/>
          <w:lang w:eastAsia="en-US"/>
        </w:rPr>
        <w:t xml:space="preserve">The list of articles presented, briefly demonstrates the directions in which output will be structured. Providing an overview of the different sub-domains need to be further investigated and accomplished, within examined domain for artifacts creation</w:t>
      </w:r>
      <w:r>
        <w:rPr>
          <w:rFonts w:ascii="Arial" w:hAnsi="Arial" w:cs="Arial" w:eastAsia="Arial"/>
          <w:color w:val="538135" w:themeColor="accent6" w:themeShade="BF"/>
          <w:sz w:val="20"/>
          <w:lang w:eastAsia="en-US"/>
        </w:rPr>
        <w:t xml:space="preserve">. </w:t>
      </w:r>
      <w:r>
        <w:rPr>
          <w:rFonts w:ascii="Arial" w:hAnsi="Arial" w:cs="Arial" w:eastAsia="Arial"/>
          <w:sz w:val="20"/>
        </w:rPr>
      </w:r>
      <w:r/>
    </w:p>
    <w:p>
      <w:pPr>
        <w:pStyle w:val="4050"/>
        <w:tabs>
          <w:tab w:val="left" w:pos="8080" w:leader="none"/>
        </w:tabs>
        <w:rPr>
          <w:rFonts w:ascii="Arial" w:hAnsi="Arial" w:cs="Arial" w:eastAsia="Arial"/>
          <w:i/>
          <w:iCs/>
          <w:color w:val="538135"/>
          <w:sz w:val="20"/>
        </w:rPr>
      </w:pPr>
      <w:r>
        <w:rPr>
          <w:rFonts w:ascii="Arial" w:hAnsi="Arial" w:cs="Arial" w:eastAsia="Arial"/>
          <w:i/>
          <w:iCs/>
          <w:color w:val="538135"/>
          <w:sz w:val="20"/>
          <w:lang w:eastAsia="en-US"/>
        </w:rPr>
      </w:r>
      <w:r>
        <w:rPr>
          <w:rFonts w:ascii="Arial" w:hAnsi="Arial" w:cs="Arial" w:eastAsia="Arial"/>
          <w:sz w:val="20"/>
        </w:rPr>
      </w:r>
      <w:r/>
    </w:p>
    <w:p>
      <w:pPr>
        <w:pStyle w:val="4050"/>
        <w:tabs>
          <w:tab w:val="left" w:pos="8080" w:leader="none"/>
        </w:tabs>
        <w:rPr>
          <w:rFonts w:ascii="Arial" w:hAnsi="Arial" w:cs="Arial" w:eastAsia="Arial"/>
          <w:sz w:val="20"/>
        </w:rPr>
      </w:pPr>
      <w:r>
        <w:rPr>
          <w:rFonts w:ascii="Arial" w:hAnsi="Arial" w:cs="Arial" w:eastAsia="Arial"/>
          <w:i/>
          <w:iCs/>
          <w:sz w:val="20"/>
          <w:lang w:eastAsia="en-US"/>
        </w:rPr>
        <w:t xml:space="preserve">1)</w:t>
      </w:r>
      <w:r>
        <w:rPr>
          <w:rFonts w:ascii="Arial" w:hAnsi="Arial" w:cs="Arial" w:eastAsia="Arial"/>
          <w:sz w:val="20"/>
          <w:lang w:eastAsia="en-US"/>
        </w:rPr>
        <w:t xml:space="preserve">Arxiv.org. 2020. Securing micro-services and micro-services architectures: A systematic mapping study. DOI. [online] Available at: &lt;https://arxiv.org/pdf/2003.07262.pdf&gt; [Accessed 25 March 2020].</w:t>
      </w:r>
      <w:r>
        <w:rPr>
          <w:rFonts w:ascii="Arial" w:hAnsi="Arial" w:cs="Arial" w:eastAsia="Arial"/>
          <w:sz w:val="20"/>
        </w:rPr>
      </w:r>
      <w:r/>
    </w:p>
    <w:p>
      <w:pPr>
        <w:pStyle w:val="4050"/>
        <w:tabs>
          <w:tab w:val="left" w:pos="8080" w:leader="none"/>
        </w:tabs>
        <w:rPr>
          <w:rFonts w:ascii="Arial" w:hAnsi="Arial" w:cs="Arial" w:eastAsia="Arial"/>
          <w:i/>
          <w:iCs/>
          <w:color w:val="538135"/>
          <w:sz w:val="20"/>
        </w:rPr>
      </w:pPr>
      <w:r>
        <w:rPr>
          <w:rFonts w:ascii="Arial" w:hAnsi="Arial" w:cs="Arial" w:eastAsia="Arial"/>
          <w:i/>
          <w:iCs/>
          <w:color w:val="538135"/>
          <w:sz w:val="20"/>
          <w:lang w:eastAsia="en-US"/>
        </w:rPr>
      </w:r>
      <w:r>
        <w:rPr>
          <w:rFonts w:ascii="Arial" w:hAnsi="Arial" w:cs="Arial" w:eastAsia="Arial"/>
          <w:sz w:val="20"/>
        </w:rPr>
      </w:r>
      <w:r/>
    </w:p>
    <w:p>
      <w:pPr>
        <w:pStyle w:val="4050"/>
        <w:ind w:left="720"/>
        <w:spacing w:after="283" w:before="0"/>
        <w:rPr>
          <w:rFonts w:ascii="Arial" w:hAnsi="Arial" w:cs="Arial" w:eastAsia="Arial"/>
          <w:sz w:val="20"/>
        </w:rPr>
      </w:pPr>
      <w:r>
        <w:rPr>
          <w:rFonts w:ascii="Arial" w:hAnsi="Arial" w:cs="Arial" w:eastAsia="Arial"/>
          <w:sz w:val="20"/>
        </w:rPr>
        <w:t xml:space="preserve">The article provides a systematic mapping on security t</w:t>
      </w:r>
      <w:r>
        <w:rPr>
          <w:rFonts w:ascii="Arial" w:hAnsi="Arial" w:cs="Arial" w:eastAsia="Arial"/>
          <w:sz w:val="20"/>
        </w:rPr>
        <w:t xml:space="preserve">hreats raised by micro-services implementation. Conducting a broad investigation and filtering in a wide variety of related articles. To support researchers and developers in  identifying main threats raised, and focus their efforts in  specific solutions.</w:t>
      </w:r>
      <w:r>
        <w:rPr>
          <w:rFonts w:ascii="Arial" w:hAnsi="Arial" w:cs="Arial" w:eastAsia="Arial"/>
          <w:sz w:val="20"/>
        </w:rPr>
      </w:r>
      <w:r/>
    </w:p>
    <w:p>
      <w:pPr>
        <w:pStyle w:val="4050"/>
        <w:rPr>
          <w:rFonts w:ascii="Arial" w:hAnsi="Arial" w:cs="Arial" w:eastAsia="Arial"/>
          <w:sz w:val="20"/>
        </w:rPr>
      </w:pPr>
      <w:r>
        <w:rPr>
          <w:rFonts w:ascii="Arial" w:hAnsi="Arial" w:cs="Arial" w:eastAsia="Arial"/>
          <w:sz w:val="20"/>
        </w:rPr>
        <w:t xml:space="preserve">2)Di Francesco, P., Lago, P. and Malavolta, I., 2019. Architecting with micro-services: A systematic mapping study. </w:t>
      </w:r>
      <w:r>
        <w:rPr>
          <w:rFonts w:ascii="Arial" w:hAnsi="Arial" w:cs="Arial" w:eastAsia="Arial"/>
          <w:i/>
          <w:sz w:val="20"/>
        </w:rPr>
        <w:t xml:space="preserve">Journal of Systems and Software</w:t>
      </w:r>
      <w:r>
        <w:rPr>
          <w:rFonts w:ascii="Arial" w:hAnsi="Arial" w:cs="Arial" w:eastAsia="Arial"/>
          <w:sz w:val="20"/>
        </w:rPr>
        <w:t xml:space="preserve">, 150, pp.77-97.</w:t>
      </w:r>
      <w:r>
        <w:rPr>
          <w:rFonts w:ascii="Arial" w:hAnsi="Arial" w:cs="Arial" w:eastAsia="Arial"/>
          <w:sz w:val="20"/>
        </w:rPr>
      </w:r>
      <w:r/>
    </w:p>
    <w:p>
      <w:pPr>
        <w:pStyle w:val="4050"/>
        <w:rPr>
          <w:rFonts w:ascii="Arial" w:hAnsi="Arial" w:cs="Arial" w:eastAsia="Arial"/>
          <w:sz w:val="20"/>
        </w:rPr>
      </w:pPr>
      <w:r>
        <w:rPr>
          <w:rFonts w:ascii="Arial" w:hAnsi="Arial" w:cs="Arial" w:eastAsia="Arial"/>
          <w:sz w:val="20"/>
        </w:rPr>
      </w:r>
      <w:r>
        <w:rPr>
          <w:rFonts w:ascii="Arial" w:hAnsi="Arial" w:cs="Arial" w:eastAsia="Arial"/>
          <w:sz w:val="20"/>
        </w:rPr>
      </w:r>
      <w:r/>
    </w:p>
    <w:p>
      <w:pPr>
        <w:pStyle w:val="4050"/>
        <w:ind w:left="720"/>
        <w:spacing w:after="283" w:before="0"/>
        <w:rPr>
          <w:rFonts w:ascii="Arial" w:hAnsi="Arial" w:cs="Arial" w:eastAsia="Arial"/>
          <w:sz w:val="20"/>
        </w:rPr>
      </w:pPr>
      <w:r>
        <w:rPr>
          <w:rFonts w:ascii="Arial" w:hAnsi="Arial" w:cs="Arial" w:eastAsia="Arial"/>
          <w:sz w:val="20"/>
        </w:rPr>
        <w:t xml:space="preserve">The article is a road-map contain filtered articles that cover micro-services architectural aspect. It provides a classification framework of the state of the art on architecting with micro-services, simplifying  investigation process. </w:t>
      </w:r>
      <w:r>
        <w:rPr>
          <w:rFonts w:ascii="Arial" w:hAnsi="Arial" w:cs="Arial" w:eastAsia="Arial"/>
          <w:sz w:val="20"/>
        </w:rPr>
      </w:r>
      <w:r/>
    </w:p>
    <w:p>
      <w:pPr>
        <w:pStyle w:val="4050"/>
        <w:spacing w:after="283" w:before="0"/>
        <w:rPr>
          <w:rFonts w:ascii="Arial" w:hAnsi="Arial" w:cs="Arial" w:eastAsia="Arial"/>
          <w:sz w:val="20"/>
        </w:rPr>
      </w:pPr>
      <w:r>
        <w:rPr>
          <w:rFonts w:ascii="Arial" w:hAnsi="Arial" w:cs="Arial" w:eastAsia="Arial"/>
          <w:sz w:val="20"/>
        </w:rPr>
      </w:r>
      <w:r>
        <w:rPr>
          <w:rFonts w:ascii="Arial" w:hAnsi="Arial" w:cs="Arial" w:eastAsia="Arial"/>
          <w:sz w:val="20"/>
        </w:rPr>
      </w:r>
      <w:r/>
    </w:p>
    <w:p>
      <w:pPr>
        <w:pStyle w:val="4050"/>
        <w:spacing w:after="283" w:before="0"/>
        <w:rPr>
          <w:rFonts w:ascii="Arial" w:hAnsi="Arial" w:cs="Arial" w:eastAsia="Arial"/>
          <w:sz w:val="20"/>
        </w:rPr>
      </w:pPr>
      <w:r>
        <w:rPr>
          <w:rFonts w:ascii="Arial" w:hAnsi="Arial" w:cs="Arial" w:eastAsia="Arial"/>
          <w:sz w:val="20"/>
        </w:rPr>
        <w:t xml:space="preserve">3)Gray, K. and Nadeau, T., 2016. The Virtualization Layer—Performance, Packaging, and NFV. </w:t>
      </w:r>
      <w:r>
        <w:rPr>
          <w:rFonts w:ascii="Arial" w:hAnsi="Arial" w:cs="Arial" w:eastAsia="Arial"/>
          <w:i/>
          <w:sz w:val="20"/>
        </w:rPr>
        <w:t xml:space="preserve">Network Function Virtualization</w:t>
      </w:r>
      <w:r>
        <w:rPr>
          <w:rFonts w:ascii="Arial" w:hAnsi="Arial" w:cs="Arial" w:eastAsia="Arial"/>
          <w:sz w:val="20"/>
        </w:rPr>
        <w:t xml:space="preserve">, pp.155-189.</w:t>
      </w:r>
      <w:r>
        <w:rPr>
          <w:rFonts w:ascii="Arial" w:hAnsi="Arial" w:cs="Arial" w:eastAsia="Arial"/>
          <w:sz w:val="20"/>
        </w:rPr>
      </w:r>
      <w:r/>
    </w:p>
    <w:p>
      <w:pPr>
        <w:pStyle w:val="4050"/>
        <w:ind w:left="720"/>
        <w:spacing w:after="283" w:before="0"/>
        <w:rPr>
          <w:rFonts w:ascii="Arial" w:hAnsi="Arial" w:cs="Arial" w:eastAsia="Arial"/>
          <w:sz w:val="20"/>
        </w:rPr>
      </w:pPr>
      <w:r>
        <w:rPr>
          <w:rFonts w:ascii="Arial" w:hAnsi="Arial" w:cs="Arial" w:eastAsia="Arial"/>
          <w:sz w:val="20"/>
        </w:rPr>
        <w:t xml:space="preserve">The article consists a part of a broader volume which discusses the utilization of NFV technologies providing:</w:t>
      </w:r>
      <w:r>
        <w:rPr>
          <w:rFonts w:ascii="Arial" w:hAnsi="Arial" w:cs="Arial" w:eastAsia="Arial"/>
          <w:sz w:val="20"/>
        </w:rPr>
      </w:r>
      <w:r/>
    </w:p>
    <w:p>
      <w:pPr>
        <w:pStyle w:val="4050"/>
        <w:numPr>
          <w:ilvl w:val="1"/>
          <w:numId w:val="106"/>
        </w:numPr>
        <w:spacing w:after="283" w:before="0"/>
        <w:rPr>
          <w:rFonts w:ascii="Arial" w:hAnsi="Arial" w:cs="Arial" w:eastAsia="Arial"/>
          <w:sz w:val="20"/>
        </w:rPr>
      </w:pPr>
      <w:r>
        <w:rPr>
          <w:rFonts w:ascii="Arial" w:hAnsi="Arial" w:cs="Arial" w:eastAsia="Arial"/>
          <w:sz w:val="20"/>
        </w:rPr>
        <w:t xml:space="preserve">a detailed overview of NFV,</w:t>
      </w:r>
      <w:r>
        <w:rPr>
          <w:rFonts w:ascii="Arial" w:hAnsi="Arial" w:cs="Arial" w:eastAsia="Arial"/>
          <w:sz w:val="20"/>
        </w:rPr>
      </w:r>
      <w:r/>
    </w:p>
    <w:p>
      <w:pPr>
        <w:pStyle w:val="4050"/>
        <w:numPr>
          <w:ilvl w:val="1"/>
          <w:numId w:val="106"/>
        </w:numPr>
        <w:spacing w:after="283" w:before="0"/>
        <w:rPr>
          <w:rFonts w:ascii="Arial" w:hAnsi="Arial" w:cs="Arial" w:eastAsia="Arial"/>
          <w:sz w:val="20"/>
        </w:rPr>
      </w:pPr>
      <w:r>
        <w:rPr>
          <w:rFonts w:ascii="Arial" w:hAnsi="Arial" w:cs="Arial" w:eastAsia="Arial"/>
          <w:sz w:val="20"/>
        </w:rPr>
        <w:t xml:space="preserve">discusses NFV appropriateness,</w:t>
      </w:r>
      <w:r>
        <w:rPr>
          <w:rFonts w:ascii="Arial" w:hAnsi="Arial" w:cs="Arial" w:eastAsia="Arial"/>
          <w:sz w:val="20"/>
        </w:rPr>
      </w:r>
      <w:r/>
    </w:p>
    <w:p>
      <w:pPr>
        <w:pStyle w:val="4050"/>
        <w:numPr>
          <w:ilvl w:val="1"/>
          <w:numId w:val="106"/>
        </w:numPr>
        <w:spacing w:after="283" w:before="0"/>
        <w:rPr>
          <w:rFonts w:ascii="Arial" w:hAnsi="Arial" w:cs="Arial" w:eastAsia="Arial"/>
          <w:sz w:val="20"/>
        </w:rPr>
      </w:pPr>
      <w:r>
        <w:rPr>
          <w:rFonts w:ascii="Arial" w:hAnsi="Arial" w:cs="Arial" w:eastAsia="Arial"/>
          <w:sz w:val="20"/>
        </w:rPr>
        <w:t xml:space="preserve">details relevant to virtualized NAT, fire-walling, IDS/IPS ,DNS, and software definition networks as of their implementation and  encapsulation within an architecture, using virtualized environments,</w:t>
      </w:r>
      <w:r>
        <w:rPr>
          <w:rFonts w:ascii="Arial" w:hAnsi="Arial" w:cs="Arial" w:eastAsia="Arial"/>
          <w:sz w:val="20"/>
        </w:rPr>
      </w:r>
      <w:r/>
    </w:p>
    <w:p>
      <w:pPr>
        <w:pStyle w:val="4050"/>
        <w:numPr>
          <w:ilvl w:val="1"/>
          <w:numId w:val="106"/>
        </w:numPr>
        <w:spacing w:after="283" w:before="0"/>
        <w:rPr>
          <w:rFonts w:ascii="Arial" w:hAnsi="Arial" w:cs="Arial" w:eastAsia="Arial"/>
          <w:sz w:val="20"/>
        </w:rPr>
      </w:pPr>
      <w:r>
        <w:rPr>
          <w:rFonts w:ascii="Arial" w:hAnsi="Arial" w:cs="Arial" w:eastAsia="Arial"/>
          <w:sz w:val="20"/>
        </w:rPr>
        <w:t xml:space="preserve">details relevant to NFV standards.</w:t>
      </w:r>
      <w:r>
        <w:rPr>
          <w:rFonts w:ascii="Arial" w:hAnsi="Arial" w:cs="Arial" w:eastAsia="Arial"/>
          <w:sz w:val="20"/>
        </w:rPr>
      </w:r>
      <w:r/>
    </w:p>
    <w:p>
      <w:pPr>
        <w:pStyle w:val="4050"/>
        <w:spacing w:after="283" w:before="0"/>
        <w:rPr>
          <w:rFonts w:ascii="Arial" w:hAnsi="Arial" w:cs="Arial" w:eastAsia="Arial"/>
          <w:sz w:val="20"/>
        </w:rPr>
      </w:pPr>
      <w:r>
        <w:rPr>
          <w:rFonts w:ascii="Arial" w:hAnsi="Arial" w:cs="Arial" w:eastAsia="Arial"/>
          <w:sz w:val="20"/>
        </w:rPr>
        <w:t xml:space="preserve"> </w:t>
      </w:r>
      <w:r>
        <w:rPr>
          <w:rFonts w:ascii="Arial" w:hAnsi="Arial" w:cs="Arial" w:eastAsia="Arial"/>
          <w:sz w:val="20"/>
        </w:rPr>
      </w:r>
      <w:r/>
    </w:p>
    <w:p>
      <w:pPr>
        <w:pStyle w:val="4050"/>
        <w:spacing w:after="283" w:before="0"/>
        <w:rPr>
          <w:rFonts w:ascii="Arial" w:hAnsi="Arial" w:cs="Arial" w:eastAsia="Arial"/>
          <w:sz w:val="20"/>
        </w:rPr>
      </w:pPr>
      <w:r>
        <w:rPr>
          <w:rFonts w:ascii="Arial" w:hAnsi="Arial" w:cs="Arial" w:eastAsia="Arial"/>
          <w:sz w:val="20"/>
        </w:rPr>
        <w:t xml:space="preserve">4)Jaramillo, D., Nguyen, D. and Smart, R., 2016. Leveraging micro-services architecture by using Docker technology. </w:t>
      </w:r>
      <w:r>
        <w:rPr>
          <w:rFonts w:ascii="Arial" w:hAnsi="Arial" w:cs="Arial" w:eastAsia="Arial"/>
          <w:i/>
          <w:sz w:val="20"/>
        </w:rPr>
        <w:t xml:space="preserve">SoutheastCon 2016</w:t>
      </w:r>
      <w:r>
        <w:rPr>
          <w:rFonts w:ascii="Arial" w:hAnsi="Arial" w:cs="Arial" w:eastAsia="Arial"/>
          <w:sz w:val="20"/>
        </w:rPr>
        <w:t xml:space="preserve">,.</w:t>
      </w:r>
      <w:r>
        <w:rPr>
          <w:rFonts w:ascii="Arial" w:hAnsi="Arial" w:cs="Arial" w:eastAsia="Arial"/>
          <w:sz w:val="20"/>
        </w:rPr>
      </w:r>
      <w:r/>
    </w:p>
    <w:p>
      <w:pPr>
        <w:pStyle w:val="4050"/>
        <w:ind w:left="720"/>
        <w:spacing w:after="283" w:before="0"/>
        <w:rPr>
          <w:rFonts w:ascii="Arial" w:hAnsi="Arial" w:cs="Arial" w:eastAsia="Arial"/>
          <w:sz w:val="20"/>
        </w:rPr>
      </w:pPr>
      <w:r>
        <w:rPr>
          <w:rFonts w:ascii="Arial" w:hAnsi="Arial" w:cs="Arial" w:eastAsia="Arial"/>
          <w:sz w:val="20"/>
        </w:rPr>
        <w:t xml:space="preserve">The article briefly introduces docker engine and the benefits acquired  by its utilization in  micro-services archit</w:t>
      </w:r>
      <w:r>
        <w:rPr>
          <w:rFonts w:ascii="Arial" w:hAnsi="Arial" w:cs="Arial" w:eastAsia="Arial"/>
          <w:sz w:val="20"/>
        </w:rPr>
        <w:t xml:space="preserve">ecture development process. It discusses the benefits docker engine and containerization technology inherit in micro-services implementation, and presents a case study which demonstrates docker and agile methods utilization for micro-services development. </w:t>
      </w:r>
      <w:r>
        <w:rPr>
          <w:rFonts w:ascii="Arial" w:hAnsi="Arial" w:cs="Arial" w:eastAsia="Arial"/>
          <w:sz w:val="20"/>
        </w:rPr>
      </w:r>
      <w:r/>
    </w:p>
    <w:p>
      <w:pPr>
        <w:pStyle w:val="4050"/>
        <w:spacing w:after="283" w:before="0"/>
        <w:rPr>
          <w:rFonts w:ascii="Arial" w:hAnsi="Arial" w:cs="Arial" w:eastAsia="Arial"/>
          <w:sz w:val="20"/>
        </w:rPr>
      </w:pPr>
      <w:r>
        <w:rPr>
          <w:rFonts w:ascii="Arial" w:hAnsi="Arial" w:cs="Arial" w:eastAsia="Arial"/>
          <w:sz w:val="20"/>
        </w:rPr>
        <w:t xml:space="preserve">5)Raj, P., 2018. A Detailed Analysis of NoSQL and NewSQL Databases for Bigdata Analytics and Distributed Computing. </w:t>
      </w:r>
      <w:r>
        <w:rPr>
          <w:rFonts w:ascii="Arial" w:hAnsi="Arial" w:cs="Arial" w:eastAsia="Arial"/>
          <w:i/>
          <w:sz w:val="20"/>
        </w:rPr>
        <w:t xml:space="preserve">Advances in Computers</w:t>
      </w:r>
      <w:r>
        <w:rPr>
          <w:rFonts w:ascii="Arial" w:hAnsi="Arial" w:cs="Arial" w:eastAsia="Arial"/>
          <w:sz w:val="20"/>
        </w:rPr>
        <w:t xml:space="preserve">, pp.1-48.</w:t>
      </w:r>
      <w:r>
        <w:rPr>
          <w:rFonts w:ascii="Arial" w:hAnsi="Arial" w:cs="Arial" w:eastAsia="Arial"/>
          <w:sz w:val="20"/>
        </w:rPr>
      </w:r>
      <w:r/>
    </w:p>
    <w:p>
      <w:pPr>
        <w:pStyle w:val="4050"/>
        <w:ind w:left="720"/>
        <w:spacing w:after="283" w:before="0"/>
        <w:tabs>
          <w:tab w:val="left" w:pos="8080" w:leader="none"/>
        </w:tabs>
        <w:rPr>
          <w:rFonts w:ascii="Arial" w:hAnsi="Arial" w:cs="Arial" w:eastAsia="Arial"/>
          <w:sz w:val="20"/>
        </w:rPr>
      </w:pPr>
      <w:r>
        <w:rPr>
          <w:rFonts w:ascii="Arial" w:hAnsi="Arial" w:cs="Arial" w:eastAsia="Arial"/>
          <w:i/>
          <w:iCs/>
          <w:sz w:val="20"/>
          <w:lang w:eastAsia="en-US"/>
        </w:rPr>
        <w:t xml:space="preserve">The above article consists a chapter of a wider volume which provides key insights and knowledge related to databases technology utilized by created  micro-services for applications functionality accomplishment, in the distributed environment</w:t>
      </w:r>
      <w:r>
        <w:rPr>
          <w:rFonts w:ascii="Arial" w:hAnsi="Arial" w:cs="Arial" w:eastAsia="Arial"/>
          <w:i/>
          <w:iCs/>
          <w:color w:val="538135" w:themeColor="accent6" w:themeShade="BF"/>
          <w:sz w:val="20"/>
          <w:lang w:eastAsia="en-US"/>
        </w:rPr>
        <w:t xml:space="preserve">. </w:t>
      </w:r>
      <w:r>
        <w:rPr>
          <w:rFonts w:ascii="Arial" w:hAnsi="Arial" w:cs="Arial" w:eastAsia="Arial"/>
          <w:sz w:val="20"/>
        </w:rPr>
      </w:r>
      <w:r/>
    </w:p>
    <w:p>
      <w:pPr>
        <w:pStyle w:val="4050"/>
        <w:spacing w:after="283" w:before="0"/>
        <w:rPr>
          <w:rFonts w:ascii="Arial" w:hAnsi="Arial" w:cs="Arial" w:eastAsia="Arial"/>
          <w:sz w:val="20"/>
        </w:rPr>
      </w:pPr>
      <w:r>
        <w:rPr>
          <w:rFonts w:ascii="Arial" w:hAnsi="Arial" w:cs="Arial" w:eastAsia="Arial"/>
          <w:sz w:val="20"/>
        </w:rPr>
        <w:t xml:space="preserve"> </w:t>
      </w:r>
      <w:r>
        <w:rPr>
          <w:rFonts w:ascii="Arial" w:hAnsi="Arial" w:cs="Arial" w:eastAsia="Arial"/>
          <w:sz w:val="20"/>
        </w:rPr>
      </w:r>
      <w:r/>
    </w:p>
    <w:p>
      <w:pPr>
        <w:pStyle w:val="4054"/>
        <w:tabs>
          <w:tab w:val="left" w:pos="8080" w:leader="none"/>
        </w:tabs>
        <w:rPr>
          <w:rFonts w:ascii="Arial" w:hAnsi="Arial" w:cs="Arial" w:eastAsia="Arial"/>
          <w:sz w:val="20"/>
        </w:rPr>
      </w:pPr>
      <w:r>
        <w:rPr>
          <w:rFonts w:ascii="Arial" w:hAnsi="Arial" w:cs="Arial" w:eastAsia="Arial"/>
          <w:i/>
          <w:iCs/>
          <w:sz w:val="20"/>
          <w:lang w:eastAsia="en-US"/>
        </w:rPr>
        <w:t xml:space="preserve">6)</w:t>
      </w:r>
      <w:r>
        <w:rPr>
          <w:rFonts w:ascii="Arial" w:hAnsi="Arial" w:cs="Arial" w:eastAsia="Arial"/>
          <w:sz w:val="20"/>
        </w:rPr>
        <w:t xml:space="preserve">Horstmann, C., 2019. </w:t>
      </w:r>
      <w:r>
        <w:rPr>
          <w:rFonts w:ascii="Arial" w:hAnsi="Arial" w:cs="Arial" w:eastAsia="Arial"/>
          <w:i/>
          <w:sz w:val="20"/>
        </w:rPr>
        <w:t xml:space="preserve">Core Java, Volume II-Advanced Features, 11Th Edition</w:t>
      </w:r>
      <w:r>
        <w:rPr>
          <w:rFonts w:ascii="Arial" w:hAnsi="Arial" w:cs="Arial" w:eastAsia="Arial"/>
          <w:sz w:val="20"/>
        </w:rPr>
        <w:t xml:space="preserve">. 11th ed.</w:t>
      </w:r>
      <w:r>
        <w:rPr>
          <w:rFonts w:ascii="Arial" w:hAnsi="Arial" w:cs="Arial" w:eastAsia="Arial"/>
          <w:sz w:val="20"/>
        </w:rPr>
      </w:r>
      <w:r/>
    </w:p>
    <w:p>
      <w:pPr>
        <w:pStyle w:val="4054"/>
        <w:tabs>
          <w:tab w:val="left" w:pos="8080" w:leader="none"/>
        </w:tabs>
        <w:rPr>
          <w:rFonts w:ascii="Arial" w:hAnsi="Arial" w:cs="Arial" w:eastAsia="Arial"/>
          <w:i/>
          <w:iCs/>
          <w:color w:val="538135"/>
          <w:sz w:val="20"/>
        </w:rPr>
      </w:pPr>
      <w:r>
        <w:rPr>
          <w:rFonts w:ascii="Arial" w:hAnsi="Arial" w:cs="Arial" w:eastAsia="Arial"/>
          <w:i/>
          <w:iCs/>
          <w:color w:val="538135"/>
          <w:sz w:val="20"/>
          <w:lang w:eastAsia="en-US"/>
        </w:rPr>
      </w:r>
      <w:r>
        <w:rPr>
          <w:rFonts w:ascii="Arial" w:hAnsi="Arial" w:cs="Arial" w:eastAsia="Arial"/>
          <w:sz w:val="20"/>
        </w:rPr>
      </w:r>
      <w:r/>
    </w:p>
    <w:p>
      <w:pPr>
        <w:pStyle w:val="4054"/>
        <w:jc w:val="both"/>
        <w:tabs>
          <w:tab w:val="left" w:pos="8080" w:leader="none"/>
        </w:tabs>
        <w:rPr>
          <w:rFonts w:ascii="Arial" w:hAnsi="Arial" w:cs="Arial" w:eastAsia="Arial"/>
          <w:sz w:val="20"/>
        </w:rPr>
      </w:pPr>
      <w:r>
        <w:rPr>
          <w:rFonts w:ascii="Arial" w:hAnsi="Arial" w:cs="Arial" w:eastAsia="Arial"/>
          <w:sz w:val="20"/>
          <w:lang w:eastAsia="en-US"/>
        </w:rPr>
        <w:t xml:space="preserve">The specific volume provides, among others, significant insights relevant to  JAVA security domain required for services development, and particular it covers in details authentication, encryption, digital signatures, and permissions aspects.</w:t>
      </w:r>
      <w:r>
        <w:rPr>
          <w:rFonts w:ascii="Arial" w:hAnsi="Arial" w:cs="Arial" w:eastAsia="Arial"/>
          <w:sz w:val="20"/>
        </w:rPr>
      </w:r>
      <w:r/>
    </w:p>
    <w:p>
      <w:pPr>
        <w:pStyle w:val="4054"/>
        <w:rPr>
          <w:rFonts w:cs="Arial"/>
          <w:lang w:eastAsia="en-US"/>
        </w:rPr>
      </w:pPr>
      <w:r>
        <w:rPr>
          <w:rFonts w:cs="Arial"/>
          <w:lang w:eastAsia="en-US"/>
        </w:rPr>
      </w:r>
      <w:r/>
    </w:p>
    <w:p>
      <w:pPr>
        <w:pStyle w:val="4054"/>
        <w:rPr>
          <w:rFonts w:cs="Arial"/>
          <w:b/>
          <w:bCs/>
          <w:lang w:eastAsia="en-US"/>
        </w:rPr>
      </w:pPr>
      <w:r>
        <w:rPr>
          <w:rFonts w:cs="Arial"/>
          <w:b/>
          <w:bCs/>
          <w:lang w:eastAsia="en-US"/>
        </w:rPr>
      </w:r>
      <w:r/>
    </w:p>
    <w:p>
      <w:pPr>
        <w:pStyle w:val="4054"/>
        <w:rPr>
          <w:rFonts w:cs="Arial"/>
          <w:b/>
          <w:bCs/>
          <w:lang w:eastAsia="en-US"/>
        </w:rPr>
      </w:pPr>
      <w:r>
        <w:rPr>
          <w:rFonts w:cs="Arial"/>
          <w:b/>
          <w:bCs/>
          <w:lang w:eastAsia="en-US"/>
        </w:rPr>
      </w:r>
      <w:r/>
    </w:p>
    <w:p>
      <w:pPr>
        <w:pStyle w:val="4054"/>
        <w:rPr>
          <w:rFonts w:cs="Arial"/>
          <w:b/>
          <w:bCs/>
          <w:lang w:eastAsia="en-US"/>
        </w:rPr>
      </w:pPr>
      <w:r>
        <w:rPr>
          <w:rFonts w:cs="Arial"/>
          <w:b/>
          <w:bCs/>
          <w:lang w:eastAsia="en-US"/>
        </w:rPr>
      </w:r>
      <w:r/>
    </w:p>
    <w:p>
      <w:pPr>
        <w:pStyle w:val="4054"/>
        <w:rPr>
          <w:rFonts w:cs="Arial"/>
          <w:b/>
          <w:bCs/>
          <w:lang w:eastAsia="en-US"/>
        </w:rPr>
      </w:pPr>
      <w:r>
        <w:rPr>
          <w:rFonts w:cs="Arial"/>
          <w:b/>
          <w:bCs/>
          <w:lang w:eastAsia="en-US"/>
        </w:rPr>
      </w:r>
      <w:r/>
    </w:p>
    <w:p>
      <w:pPr>
        <w:pStyle w:val="4054"/>
      </w:pPr>
      <w:r>
        <w:rPr>
          <w:rFonts w:cs="Arial"/>
          <w:b/>
          <w:bCs/>
          <w:lang w:eastAsia="en-US"/>
        </w:rPr>
        <w:t xml:space="preserve">Scholarly Contributions of the Project:</w:t>
      </w:r>
      <w:r/>
    </w:p>
    <w:p>
      <w:pPr>
        <w:pStyle w:val="4054"/>
        <w:rPr>
          <w:rFonts w:cs="Arial"/>
          <w:b/>
          <w:bCs/>
          <w:lang w:eastAsia="en-US"/>
        </w:rPr>
      </w:pPr>
      <w:r>
        <w:rPr>
          <w:rFonts w:cs="Arial"/>
          <w:b/>
          <w:bCs/>
          <w:lang w:eastAsia="en-US"/>
        </w:rPr>
      </w:r>
      <w:r/>
    </w:p>
    <w:p>
      <w:pPr>
        <w:pStyle w:val="4054"/>
        <w:rPr>
          <w:rFonts w:cs="Arial"/>
          <w:b/>
          <w:bCs/>
          <w:lang w:eastAsia="en-US"/>
        </w:rPr>
      </w:pPr>
      <w:r>
        <w:rPr>
          <w:rFonts w:cs="Arial"/>
          <w:b/>
          <w:bCs/>
          <w:lang w:eastAsia="en-US"/>
        </w:rPr>
      </w:r>
      <w:r/>
    </w:p>
    <w:p>
      <w:pPr>
        <w:pStyle w:val="4054"/>
        <w:jc w:val="both"/>
        <w:rPr>
          <w:rFonts w:ascii="Arial" w:hAnsi="Arial" w:cs="Arial" w:eastAsia="Arial"/>
          <w:sz w:val="20"/>
        </w:rPr>
      </w:pPr>
      <w:r>
        <w:rPr>
          <w:rFonts w:ascii="Arial" w:hAnsi="Arial" w:cs="Arial" w:eastAsia="Arial"/>
          <w:sz w:val="20"/>
          <w:lang w:eastAsia="en-US"/>
        </w:rPr>
        <w:t xml:space="preserve">The project aims to develop and deploy a secure c</w:t>
      </w:r>
      <w:r>
        <w:rPr>
          <w:rFonts w:ascii="Arial" w:hAnsi="Arial" w:cs="Arial" w:eastAsia="Arial"/>
          <w:sz w:val="20"/>
          <w:lang w:eastAsia="en-US"/>
        </w:rPr>
        <w:t xml:space="preserve">loud-native web application utilizing micro-services architectural pattern, contributing to the academic body of knowledge by identifying, describing, and analyzing the steps and components required, from conception to deployment, throughout non-functional</w:t>
      </w:r>
      <w:r>
        <w:rPr>
          <w:rFonts w:ascii="Arial" w:hAnsi="Arial" w:cs="Arial" w:eastAsia="Arial"/>
          <w:sz w:val="20"/>
          <w:lang w:eastAsia="en-US"/>
        </w:rPr>
        <w:t xml:space="preserve"> requirements accomplishment. It additionally, will demonstrate micro-services security and NFV functions implementation ensuring services interaction and exchanged data security. Specifically, the attempt will produce an output in which the procedure for:</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0"/>
          <w:numId w:val="102"/>
        </w:numPr>
        <w:jc w:val="both"/>
        <w:rPr>
          <w:rFonts w:ascii="Arial" w:hAnsi="Arial" w:cs="Arial" w:eastAsia="Arial"/>
          <w:sz w:val="20"/>
        </w:rPr>
      </w:pPr>
      <w:r>
        <w:rPr>
          <w:rFonts w:ascii="Arial" w:hAnsi="Arial" w:cs="Arial" w:eastAsia="Arial"/>
          <w:sz w:val="20"/>
          <w:lang w:eastAsia="en-US"/>
        </w:rPr>
        <w:t xml:space="preserve">micro-services extraction from business logic and generated requirements, further investigating the sources introduced by  Di Francesco et al., 2019.</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0"/>
          <w:numId w:val="102"/>
        </w:numPr>
        <w:jc w:val="both"/>
        <w:rPr>
          <w:rFonts w:ascii="Arial" w:hAnsi="Arial" w:cs="Arial" w:eastAsia="Arial"/>
          <w:sz w:val="20"/>
        </w:rPr>
      </w:pPr>
      <w:r>
        <w:rPr>
          <w:rFonts w:ascii="Arial" w:hAnsi="Arial" w:cs="Arial" w:eastAsia="Arial"/>
          <w:sz w:val="20"/>
          <w:lang w:eastAsia="en-US"/>
        </w:rPr>
        <w:t xml:space="preserve">required patterns description and utilization, identifying and classifying the relevant sources contained within Di Francesco et al., 2019 article,</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0"/>
          <w:numId w:val="102"/>
        </w:numPr>
        <w:jc w:val="both"/>
        <w:rPr>
          <w:rFonts w:ascii="Arial" w:hAnsi="Arial" w:cs="Arial" w:eastAsia="Arial"/>
          <w:sz w:val="20"/>
        </w:rPr>
      </w:pPr>
      <w:r>
        <w:rPr>
          <w:rFonts w:ascii="Arial" w:hAnsi="Arial" w:cs="Arial" w:eastAsia="Arial"/>
          <w:sz w:val="20"/>
          <w:lang w:eastAsia="en-US"/>
        </w:rPr>
        <w:t xml:space="preserve">security  mech</w:t>
      </w:r>
      <w:r>
        <w:rPr>
          <w:rFonts w:ascii="Arial" w:hAnsi="Arial" w:cs="Arial" w:eastAsia="Arial"/>
          <w:sz w:val="20"/>
          <w:lang w:eastAsia="en-US"/>
        </w:rPr>
        <w:t xml:space="preserve">anisms  application for services and infrastructures creation, utilizing the knowledge obtained by  Gray and Nadeau,  2016 and Horstmann, 2019 research, and conducting further investigation  to the content and sources introduced by Arxiv.org, 2020 article,</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0"/>
          <w:numId w:val="102"/>
        </w:numPr>
        <w:jc w:val="both"/>
        <w:rPr>
          <w:rFonts w:ascii="Arial" w:hAnsi="Arial" w:cs="Arial" w:eastAsia="Arial"/>
          <w:sz w:val="20"/>
        </w:rPr>
      </w:pPr>
      <w:r>
        <w:rPr>
          <w:rFonts w:ascii="Arial" w:hAnsi="Arial" w:cs="Arial" w:eastAsia="Arial"/>
          <w:sz w:val="20"/>
          <w:lang w:eastAsia="en-US"/>
        </w:rPr>
        <w:t xml:space="preserve">services packaging within containers, containerization and infrastructures security, and their deployment process within the cloud, using techniques demonstrated within  Jaramillo et al,. 2016 article,</w:t>
      </w:r>
      <w:r>
        <w:rPr>
          <w:rFonts w:ascii="Arial" w:hAnsi="Arial" w:cs="Arial" w:eastAsia="Arial"/>
          <w:sz w:val="20"/>
        </w:rPr>
      </w:r>
      <w:r/>
    </w:p>
    <w:p>
      <w:pPr>
        <w:pStyle w:val="4054"/>
        <w:ind w:left="720"/>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0"/>
          <w:numId w:val="102"/>
        </w:numPr>
        <w:jc w:val="both"/>
        <w:rPr>
          <w:rFonts w:ascii="Arial" w:hAnsi="Arial" w:cs="Arial" w:eastAsia="Arial"/>
          <w:sz w:val="20"/>
        </w:rPr>
      </w:pPr>
      <w:r>
        <w:rPr>
          <w:rFonts w:ascii="Arial" w:hAnsi="Arial" w:cs="Arial" w:eastAsia="Arial"/>
          <w:sz w:val="20"/>
          <w:lang w:eastAsia="en-US"/>
        </w:rPr>
        <w:t xml:space="preserve">databases utilization required for data storage and  manipulation activities, utilizing the knowledge gathered by Raj, 2018 research,</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t xml:space="preserve">will be demonstrated in a coherent document. Which intents to present in details the sub-domains required for secure cloud-native web applications development, using micro-services technique, in respect of specific quality attributes.</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t xml:space="preserve"> </w:t>
      </w:r>
      <w:r>
        <w:rPr>
          <w:rFonts w:ascii="Arial" w:hAnsi="Arial" w:cs="Arial" w:eastAsia="Arial"/>
          <w:sz w:val="20"/>
        </w:rPr>
      </w:r>
      <w:r/>
    </w:p>
    <w:p>
      <w:pPr>
        <w:pStyle w:val="4054"/>
        <w:jc w:val="both"/>
      </w:pPr>
      <w:r>
        <w:rPr>
          <w:rFonts w:ascii="Arial" w:hAnsi="Arial" w:cs="Arial" w:eastAsia="Arial"/>
          <w:sz w:val="20"/>
          <w:lang w:eastAsia="en-US"/>
        </w:rPr>
        <w:t xml:space="preserve">Thus, out</w:t>
      </w:r>
      <w:r>
        <w:rPr>
          <w:rFonts w:ascii="Arial" w:hAnsi="Arial" w:cs="Arial" w:eastAsia="Arial"/>
          <w:sz w:val="20"/>
          <w:lang w:eastAsia="en-US"/>
        </w:rPr>
        <w:t xml:space="preserve">put’s structure will be that of different sections, with each of which to cover and demonstrate specific objectives. Allowing their stand-alone utilization throughout any relevant development attempt. Additionally,  applicable security techniques and funct</w:t>
      </w:r>
      <w:r>
        <w:rPr>
          <w:rFonts w:ascii="Arial" w:hAnsi="Arial" w:cs="Arial" w:eastAsia="Arial"/>
          <w:sz w:val="20"/>
          <w:lang w:eastAsia="en-US"/>
        </w:rPr>
        <w:t xml:space="preserve">ions will be further investigated and demonstrated, for both infrastructures and services security  levels enhancement. Enabling their utilization into a variety of different  situations, such as IoT ecosystems and relevant micro-services infrastructures. </w:t>
      </w:r>
      <w:r/>
    </w:p>
    <w:p>
      <w:pPr>
        <w:pStyle w:val="4054"/>
        <w:jc w:val="both"/>
        <w:rPr>
          <w:rFonts w:cs="Arial"/>
          <w:lang w:eastAsia="en-US"/>
        </w:rPr>
      </w:pPr>
      <w:r>
        <w:rPr>
          <w:rFonts w:cs="Arial"/>
          <w:lang w:eastAsia="en-US"/>
        </w:rPr>
      </w:r>
      <w:r/>
    </w:p>
    <w:p>
      <w:pPr>
        <w:pStyle w:val="4054"/>
        <w:rPr>
          <w:rFonts w:cs="Arial"/>
          <w:b/>
          <w:bCs/>
          <w:lang w:eastAsia="en-US"/>
        </w:rPr>
      </w:pPr>
      <w:r>
        <w:rPr>
          <w:rFonts w:cs="Arial"/>
          <w:b/>
          <w:bCs/>
          <w:lang w:eastAsia="en-US"/>
        </w:rPr>
      </w:r>
      <w:r/>
    </w:p>
    <w:p>
      <w:pPr>
        <w:pStyle w:val="4054"/>
        <w:rPr>
          <w:rFonts w:cs="Arial"/>
          <w:b/>
          <w:bCs/>
          <w:lang w:eastAsia="en-US"/>
        </w:rPr>
      </w:pPr>
      <w:r>
        <w:rPr>
          <w:rFonts w:cs="Arial"/>
          <w:b/>
          <w:bCs/>
          <w:lang w:eastAsia="en-US"/>
        </w:rPr>
      </w:r>
      <w:r/>
    </w:p>
    <w:p>
      <w:pPr>
        <w:pStyle w:val="4054"/>
      </w:pPr>
      <w:r>
        <w:rPr>
          <w:rFonts w:cs="Arial"/>
          <w:b/>
          <w:bCs/>
          <w:lang w:eastAsia="en-US"/>
        </w:rPr>
        <w:t xml:space="preserve">Description of the Deliverables:</w:t>
      </w:r>
      <w:r/>
    </w:p>
    <w:p>
      <w:pPr>
        <w:pStyle w:val="4054"/>
        <w:rPr>
          <w:rFonts w:cs="Arial"/>
          <w:b/>
          <w:bCs/>
          <w:lang w:eastAsia="en-US"/>
        </w:rPr>
      </w:pPr>
      <w:r>
        <w:rPr>
          <w:rFonts w:cs="Arial"/>
          <w:b/>
          <w:bCs/>
          <w:lang w:eastAsia="en-US"/>
        </w:rPr>
      </w:r>
      <w:r/>
    </w:p>
    <w:p>
      <w:pPr>
        <w:pStyle w:val="4054"/>
        <w:rPr>
          <w:rFonts w:ascii="Arial" w:hAnsi="Arial" w:cs="Arial" w:eastAsia="Arial"/>
          <w:b/>
          <w:bCs/>
          <w:sz w:val="20"/>
        </w:rPr>
      </w:pPr>
      <w:r>
        <w:rPr>
          <w:rFonts w:ascii="Arial" w:hAnsi="Arial" w:cs="Arial" w:eastAsia="Arial"/>
          <w:b/>
          <w:bCs/>
          <w:sz w:val="20"/>
          <w:lang w:eastAsia="en-US"/>
        </w:rPr>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t xml:space="preserve">The prototype created should contain a number of micro-services packaged as docker containers. Which are going to gather, store, search and manipulate private data, utilizing the below presented services:</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0"/>
          <w:numId w:val="105"/>
        </w:numPr>
        <w:jc w:val="both"/>
        <w:rPr>
          <w:rFonts w:ascii="Arial" w:hAnsi="Arial" w:cs="Arial" w:eastAsia="Arial"/>
          <w:sz w:val="20"/>
        </w:rPr>
      </w:pPr>
      <w:r>
        <w:rPr>
          <w:rFonts w:ascii="Arial" w:hAnsi="Arial" w:cs="Arial" w:eastAsia="Arial"/>
          <w:sz w:val="20"/>
          <w:lang w:eastAsia="en-US"/>
        </w:rPr>
        <w:t xml:space="preserve">Index service which receives individuals name, surname, fathers name, mothers name, ID number, and social security number. Alongside with the required NoSQL database for data storage and manipulation.</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0"/>
          <w:numId w:val="105"/>
        </w:numPr>
        <w:jc w:val="both"/>
        <w:rPr>
          <w:rFonts w:ascii="Arial" w:hAnsi="Arial" w:cs="Arial" w:eastAsia="Arial"/>
          <w:sz w:val="20"/>
        </w:rPr>
      </w:pPr>
      <w:r>
        <w:rPr>
          <w:rFonts w:ascii="Arial" w:hAnsi="Arial" w:cs="Arial" w:eastAsia="Arial"/>
          <w:sz w:val="20"/>
          <w:lang w:eastAsia="en-US"/>
        </w:rPr>
        <w:t xml:space="preserve">Assets service containing individuals asset details such as number, area, address, square meter.  Alongside with the required NoSQL database for data storage and manipulation</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ind w:left="720"/>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0"/>
          <w:numId w:val="105"/>
        </w:numPr>
        <w:jc w:val="both"/>
        <w:rPr>
          <w:rFonts w:ascii="Arial" w:hAnsi="Arial" w:cs="Arial" w:eastAsia="Arial"/>
          <w:sz w:val="20"/>
        </w:rPr>
      </w:pPr>
      <w:r>
        <w:rPr>
          <w:rFonts w:ascii="Arial" w:hAnsi="Arial" w:cs="Arial" w:eastAsia="Arial"/>
          <w:sz w:val="20"/>
        </w:rPr>
      </w:r>
      <w:bookmarkStart w:id="164" w:name="__DdeLink__820_3704845551"/>
      <w:r>
        <w:rPr>
          <w:rFonts w:ascii="Arial" w:hAnsi="Arial" w:cs="Arial" w:eastAsia="Arial"/>
          <w:sz w:val="20"/>
          <w:lang w:eastAsia="en-US"/>
        </w:rPr>
        <w:t xml:space="preserve">AssetsReport service which gathers and  prints individuals and assets details. This service have to merge information housed in two different databases and present it as a PDF report, which can be mailed or printed. </w:t>
      </w:r>
      <w:bookmarkEnd w:id="164"/>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0"/>
          <w:numId w:val="105"/>
        </w:numPr>
        <w:jc w:val="both"/>
        <w:rPr>
          <w:rFonts w:ascii="Arial" w:hAnsi="Arial" w:cs="Arial" w:eastAsia="Arial"/>
          <w:sz w:val="20"/>
        </w:rPr>
      </w:pPr>
      <w:r>
        <w:rPr>
          <w:rFonts w:ascii="Arial" w:hAnsi="Arial" w:cs="Arial" w:eastAsia="Arial"/>
          <w:sz w:val="20"/>
          <w:lang w:eastAsia="en-US"/>
        </w:rPr>
        <w:t xml:space="preserve">Authentication/Authorization, service, which allows only specific users to acquire required functionality. </w:t>
      </w:r>
      <w:r>
        <w:rPr>
          <w:rFonts w:ascii="Arial" w:hAnsi="Arial" w:cs="Arial" w:eastAsia="Arial"/>
          <w:sz w:val="20"/>
        </w:rPr>
      </w:r>
      <w:r/>
    </w:p>
    <w:p>
      <w:pPr>
        <w:pStyle w:val="4054"/>
        <w:ind w:left="720"/>
        <w:jc w:val="both"/>
        <w:rPr>
          <w:rFonts w:ascii="Arial" w:hAnsi="Arial" w:cs="Arial" w:eastAsia="Arial"/>
          <w:sz w:val="20"/>
        </w:rPr>
      </w:pPr>
      <w:r>
        <w:rPr>
          <w:rFonts w:ascii="Arial" w:hAnsi="Arial" w:cs="Arial" w:eastAsia="Arial"/>
          <w:sz w:val="20"/>
          <w:lang w:eastAsia="en-US"/>
        </w:rPr>
        <w:t xml:space="preserve">  </w:t>
      </w:r>
      <w:r>
        <w:rPr>
          <w:rFonts w:ascii="Arial" w:hAnsi="Arial" w:cs="Arial" w:eastAsia="Arial"/>
          <w:sz w:val="20"/>
        </w:rPr>
      </w:r>
      <w:r/>
    </w:p>
    <w:p>
      <w:pPr>
        <w:pStyle w:val="4054"/>
        <w:ind w:left="720"/>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t xml:space="preserve">Supporting the analyzation process for dissertation document’s creation, which intent’s to describe the components, techniques and processes required, for the above services, their orchestration, deployment, and non-functional requirements implementation. </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t xml:space="preserve">Additionally, the produced output will demonstrate in details :</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0"/>
          <w:numId w:val="93"/>
        </w:numPr>
        <w:jc w:val="both"/>
        <w:rPr>
          <w:rFonts w:ascii="Arial" w:hAnsi="Arial" w:cs="Arial" w:eastAsia="Arial"/>
          <w:sz w:val="20"/>
        </w:rPr>
      </w:pPr>
      <w:r>
        <w:rPr>
          <w:rFonts w:ascii="Arial" w:hAnsi="Arial" w:cs="Arial" w:eastAsia="Arial"/>
          <w:sz w:val="20"/>
          <w:lang w:eastAsia="en-US"/>
        </w:rPr>
        <w:t xml:space="preserve">the security techniques required be encapsulated within micro-services,</w:t>
      </w:r>
      <w:r>
        <w:rPr>
          <w:rFonts w:ascii="Arial" w:hAnsi="Arial" w:cs="Arial" w:eastAsia="Arial"/>
          <w:sz w:val="20"/>
        </w:rPr>
      </w:r>
      <w:r/>
    </w:p>
    <w:p>
      <w:pPr>
        <w:pStyle w:val="4054"/>
        <w:ind w:left="720"/>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0"/>
          <w:numId w:val="93"/>
        </w:numPr>
        <w:jc w:val="both"/>
        <w:rPr>
          <w:rFonts w:ascii="Arial" w:hAnsi="Arial" w:cs="Arial" w:eastAsia="Arial"/>
          <w:sz w:val="20"/>
        </w:rPr>
      </w:pPr>
      <w:r>
        <w:rPr>
          <w:rFonts w:ascii="Arial" w:hAnsi="Arial" w:cs="Arial" w:eastAsia="Arial"/>
          <w:sz w:val="20"/>
          <w:lang w:eastAsia="en-US"/>
        </w:rPr>
        <w:t xml:space="preserve">and the NFV functions as micro-services implementation and encapsulation within topology.</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t xml:space="preserve">For security levels enhancement. </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jc w:val="both"/>
      </w:pPr>
      <w:r>
        <w:rPr>
          <w:rFonts w:ascii="Arial" w:hAnsi="Arial" w:cs="Arial" w:eastAsia="Arial"/>
          <w:sz w:val="20"/>
          <w:lang w:eastAsia="en-US"/>
        </w:rPr>
        <w:t xml:space="preserve">Thus, prototypes design will be achieved according micro-services architectural pattern using domai</w:t>
      </w:r>
      <w:r>
        <w:rPr>
          <w:rFonts w:ascii="Arial" w:hAnsi="Arial" w:cs="Arial" w:eastAsia="Arial"/>
          <w:sz w:val="20"/>
          <w:lang w:eastAsia="en-US"/>
        </w:rPr>
        <w:t xml:space="preserve">n-driven decomposition pattern, illustrated accordingly. And its required  functionality  will be further analyzed and demonstrated, via code examples alongside with the contained security techniques and NFV  functions, for dissertation projects formation.</w:t>
      </w:r>
      <w:r/>
    </w:p>
    <w:p>
      <w:pPr>
        <w:pStyle w:val="4054"/>
        <w:jc w:val="both"/>
        <w:rPr>
          <w:rFonts w:cs="Arial"/>
          <w:lang w:eastAsia="en-US"/>
        </w:rPr>
      </w:pPr>
      <w:r>
        <w:rPr>
          <w:rFonts w:cs="Arial"/>
          <w:lang w:eastAsia="en-US"/>
        </w:rPr>
      </w:r>
      <w:r/>
    </w:p>
    <w:p>
      <w:pPr>
        <w:pStyle w:val="4054"/>
      </w:pPr>
      <w:r>
        <w:rPr>
          <w:rFonts w:cs="Arial"/>
          <w:b/>
          <w:bCs/>
          <w:lang w:eastAsia="en-US"/>
        </w:rPr>
        <w:t xml:space="preserve">Evaluation Criteria: </w:t>
      </w:r>
      <w:r/>
    </w:p>
    <w:p>
      <w:pPr>
        <w:pStyle w:val="4054"/>
        <w:rPr>
          <w:rFonts w:cs="Arial"/>
          <w:b/>
          <w:bCs/>
          <w:lang w:eastAsia="en-US"/>
        </w:rPr>
      </w:pPr>
      <w:r>
        <w:rPr>
          <w:rFonts w:cs="Arial"/>
          <w:b/>
          <w:bCs/>
          <w:lang w:eastAsia="en-US"/>
        </w:rPr>
      </w:r>
      <w:r/>
    </w:p>
    <w:p>
      <w:pPr>
        <w:pStyle w:val="4054"/>
        <w:rPr>
          <w:rFonts w:ascii="Arial" w:hAnsi="Arial" w:cs="Arial" w:eastAsia="Arial"/>
          <w:b/>
          <w:bCs/>
          <w:sz w:val="20"/>
        </w:rPr>
      </w:pPr>
      <w:r>
        <w:rPr>
          <w:rFonts w:ascii="Arial" w:hAnsi="Arial" w:cs="Arial" w:eastAsia="Arial"/>
          <w:b/>
          <w:bCs/>
          <w:sz w:val="20"/>
          <w:lang w:eastAsia="en-US"/>
        </w:rPr>
      </w:r>
      <w:r>
        <w:rPr>
          <w:rFonts w:ascii="Arial" w:hAnsi="Arial" w:cs="Arial" w:eastAsia="Arial"/>
          <w:sz w:val="20"/>
        </w:rPr>
      </w:r>
      <w:r/>
    </w:p>
    <w:p>
      <w:pPr>
        <w:pStyle w:val="4054"/>
        <w:rPr>
          <w:rFonts w:ascii="Arial" w:hAnsi="Arial" w:cs="Arial" w:eastAsia="Arial"/>
          <w:b/>
          <w:bCs/>
          <w:sz w:val="20"/>
        </w:rPr>
      </w:pPr>
      <w:r>
        <w:rPr>
          <w:rFonts w:ascii="Arial" w:hAnsi="Arial" w:cs="Arial" w:eastAsia="Arial"/>
          <w:b/>
          <w:bCs/>
          <w:sz w:val="20"/>
          <w:lang w:eastAsia="en-US"/>
        </w:rPr>
      </w:r>
      <w:r>
        <w:rPr>
          <w:rFonts w:ascii="Arial" w:hAnsi="Arial" w:cs="Arial" w:eastAsia="Arial"/>
          <w:sz w:val="20"/>
        </w:rPr>
      </w:r>
      <w:r/>
    </w:p>
    <w:p>
      <w:pPr>
        <w:pStyle w:val="4054"/>
        <w:rPr>
          <w:rFonts w:ascii="Arial" w:hAnsi="Arial" w:cs="Arial" w:eastAsia="Arial"/>
          <w:sz w:val="20"/>
        </w:rPr>
      </w:pPr>
      <w:r>
        <w:rPr>
          <w:rFonts w:ascii="Arial" w:hAnsi="Arial" w:cs="Arial" w:eastAsia="Arial"/>
          <w:sz w:val="20"/>
          <w:lang w:eastAsia="en-US"/>
        </w:rPr>
        <w:t xml:space="preserve">The IT artifact  will be evaluated, according:</w:t>
      </w:r>
      <w:r>
        <w:rPr>
          <w:rFonts w:ascii="Arial" w:hAnsi="Arial" w:cs="Arial" w:eastAsia="Arial"/>
          <w:sz w:val="20"/>
        </w:rPr>
      </w:r>
      <w:r/>
    </w:p>
    <w:p>
      <w:pPr>
        <w:pStyle w:val="4054"/>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0"/>
          <w:numId w:val="104"/>
        </w:numPr>
        <w:rPr>
          <w:rFonts w:ascii="Arial" w:hAnsi="Arial" w:cs="Arial" w:eastAsia="Arial"/>
          <w:sz w:val="20"/>
        </w:rPr>
      </w:pPr>
      <w:r>
        <w:rPr>
          <w:rFonts w:ascii="Arial" w:hAnsi="Arial" w:cs="Arial" w:eastAsia="Arial"/>
          <w:sz w:val="20"/>
          <w:lang w:eastAsia="en-US"/>
        </w:rPr>
        <w:t xml:space="preserve">security and privacy: Its must ensure data integrity and security  both in storage and exchange. Manipulated by authorized users only. </w:t>
      </w:r>
      <w:r>
        <w:rPr>
          <w:rFonts w:ascii="Arial" w:hAnsi="Arial" w:cs="Arial" w:eastAsia="Arial"/>
          <w:sz w:val="20"/>
        </w:rPr>
      </w:r>
      <w:r/>
    </w:p>
    <w:p>
      <w:pPr>
        <w:pStyle w:val="4054"/>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0"/>
          <w:numId w:val="104"/>
        </w:numPr>
        <w:rPr>
          <w:rFonts w:ascii="Arial" w:hAnsi="Arial" w:cs="Arial" w:eastAsia="Arial"/>
          <w:sz w:val="20"/>
        </w:rPr>
      </w:pPr>
      <w:r>
        <w:rPr>
          <w:rFonts w:ascii="Arial" w:hAnsi="Arial" w:cs="Arial" w:eastAsia="Arial"/>
          <w:sz w:val="20"/>
          <w:lang w:eastAsia="en-US"/>
        </w:rPr>
        <w:t xml:space="preserve">availability: provided services need to be available throughout office hours.</w:t>
      </w:r>
      <w:r>
        <w:rPr>
          <w:rFonts w:ascii="Arial" w:hAnsi="Arial" w:cs="Arial" w:eastAsia="Arial"/>
          <w:sz w:val="20"/>
        </w:rPr>
      </w:r>
      <w:r/>
    </w:p>
    <w:p>
      <w:pPr>
        <w:pStyle w:val="4054"/>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0"/>
          <w:numId w:val="104"/>
        </w:numPr>
        <w:rPr>
          <w:rFonts w:ascii="Arial" w:hAnsi="Arial" w:cs="Arial" w:eastAsia="Arial"/>
          <w:sz w:val="20"/>
        </w:rPr>
      </w:pPr>
      <w:r>
        <w:rPr>
          <w:rFonts w:ascii="Arial" w:hAnsi="Arial" w:cs="Arial" w:eastAsia="Arial"/>
          <w:sz w:val="20"/>
          <w:lang w:eastAsia="en-US"/>
        </w:rPr>
        <w:t xml:space="preserve">simplicity: due its operation by non skilled end-users  interfaces design need’s to provide as simple functionality as possible.</w:t>
      </w:r>
      <w:r>
        <w:rPr>
          <w:rFonts w:ascii="Arial" w:hAnsi="Arial" w:cs="Arial" w:eastAsia="Arial"/>
          <w:sz w:val="20"/>
        </w:rPr>
      </w:r>
      <w:r/>
    </w:p>
    <w:p>
      <w:pPr>
        <w:pStyle w:val="4054"/>
        <w:ind w:left="720"/>
        <w:rPr>
          <w:rFonts w:ascii="Arial" w:hAnsi="Arial" w:cs="Arial" w:eastAsia="Arial"/>
          <w:sz w:val="20"/>
        </w:rPr>
      </w:pPr>
      <w:r>
        <w:rPr>
          <w:rFonts w:ascii="Arial" w:hAnsi="Arial" w:cs="Arial" w:eastAsia="Arial"/>
          <w:sz w:val="20"/>
          <w:lang w:eastAsia="en-US"/>
        </w:rPr>
      </w:r>
      <w:r>
        <w:rPr>
          <w:rFonts w:ascii="Arial" w:hAnsi="Arial" w:cs="Arial" w:eastAsia="Arial"/>
          <w:sz w:val="20"/>
        </w:rPr>
      </w:r>
      <w:r/>
    </w:p>
    <w:p>
      <w:pPr>
        <w:pStyle w:val="4054"/>
        <w:numPr>
          <w:ilvl w:val="0"/>
          <w:numId w:val="104"/>
        </w:numPr>
      </w:pPr>
      <w:r>
        <w:rPr>
          <w:rFonts w:ascii="Arial" w:hAnsi="Arial" w:cs="Arial" w:eastAsia="Arial"/>
          <w:sz w:val="20"/>
          <w:lang w:eastAsia="en-US"/>
        </w:rPr>
        <w:t xml:space="preserve">Performance: Systems functionality should maintained within  minimum acceptable levels. </w:t>
      </w:r>
      <w:r>
        <w:rPr>
          <w:rFonts w:cs="Arial"/>
          <w:b/>
          <w:bCs/>
          <w:lang w:eastAsia="en-US"/>
        </w:rPr>
        <w:br/>
      </w:r>
      <w:r/>
    </w:p>
    <w:p>
      <w:r>
        <w:rPr>
          <w:rFonts w:ascii="Arial" w:hAnsi="Arial" w:cs="Arial"/>
          <w:b/>
          <w:bCs/>
          <w:sz w:val="24"/>
          <w:szCs w:val="24"/>
          <w:lang w:eastAsia="en-US"/>
        </w:rPr>
        <w:t xml:space="preserve">Resource Plan:</w:t>
      </w:r>
      <w:r>
        <w:rPr>
          <w:rFonts w:cs="Arial"/>
          <w:b/>
          <w:bCs/>
          <w:lang w:eastAsia="en-US"/>
        </w:rPr>
        <w:t xml:space="preserve"> </w:t>
      </w:r>
      <w:r/>
    </w:p>
    <w:p>
      <w:pPr>
        <w:rPr>
          <w:rFonts w:cs="Arial"/>
          <w:b/>
          <w:bCs/>
          <w:lang w:eastAsia="en-US"/>
        </w:rPr>
      </w:pPr>
      <w:r>
        <w:rPr>
          <w:rFonts w:cs="Arial"/>
          <w:b/>
          <w:bCs/>
          <w:lang w:eastAsia="en-US"/>
        </w:rPr>
      </w:r>
      <w:r/>
    </w:p>
    <w:p>
      <w:pPr>
        <w:rPr>
          <w:rFonts w:cs="Arial"/>
          <w:b/>
          <w:bCs/>
          <w:lang w:eastAsia="en-US"/>
        </w:rPr>
      </w:pPr>
      <w:r>
        <w:rPr>
          <w:rFonts w:cs="Arial"/>
          <w:b/>
          <w:bCs/>
          <w:lang w:eastAsia="en-US"/>
        </w:rPr>
      </w:r>
      <w:r/>
    </w:p>
    <w:p>
      <w:pPr>
        <w:rPr>
          <w:rFonts w:cs="Arial"/>
          <w:b/>
          <w:bCs/>
          <w:lang w:eastAsia="en-US"/>
        </w:rPr>
      </w:pPr>
      <w:r>
        <w:rPr>
          <w:rFonts w:cs="Arial"/>
          <w:b/>
          <w:bCs/>
          <w:lang w:eastAsia="en-US"/>
        </w:rPr>
      </w:r>
      <w:r/>
    </w:p>
    <w:p>
      <w:pPr>
        <w:rPr>
          <w:rFonts w:ascii="Arial" w:hAnsi="Arial" w:cs="Arial" w:eastAsia="Arial"/>
          <w:sz w:val="20"/>
        </w:rPr>
      </w:pPr>
      <w:r>
        <w:rPr>
          <w:rFonts w:cs="Arial"/>
          <w:b/>
          <w:bCs/>
          <w:lang w:eastAsia="en-US"/>
        </w:rPr>
        <w:t xml:space="preserve"> </w:t>
      </w:r>
      <w:r>
        <w:rPr>
          <w:rFonts w:ascii="Arial" w:hAnsi="Arial" w:cs="Arial" w:eastAsia="Arial"/>
          <w:sz w:val="20"/>
          <w:szCs w:val="24"/>
          <w:lang w:eastAsia="en-US"/>
        </w:rPr>
        <w:t xml:space="preserve">The projects and artifacts development and deployment, the below infrastructure will be used:</w:t>
      </w:r>
      <w:r>
        <w:rPr>
          <w:rFonts w:ascii="Arial" w:hAnsi="Arial" w:cs="Arial" w:eastAsia="Arial"/>
          <w:sz w:val="20"/>
        </w:rPr>
      </w:r>
      <w:r/>
    </w:p>
    <w:p>
      <w:pPr>
        <w:rPr>
          <w:rFonts w:ascii="Arial" w:hAnsi="Arial" w:cs="Arial" w:eastAsia="Arial"/>
          <w:sz w:val="20"/>
          <w:szCs w:val="24"/>
        </w:rPr>
      </w:pPr>
      <w:r>
        <w:rPr>
          <w:rFonts w:ascii="Arial" w:hAnsi="Arial" w:cs="Arial" w:eastAsia="Arial"/>
          <w:sz w:val="20"/>
          <w:szCs w:val="24"/>
          <w:lang w:eastAsia="en-US"/>
        </w:rPr>
      </w:r>
      <w:r>
        <w:rPr>
          <w:rFonts w:ascii="Arial" w:hAnsi="Arial" w:cs="Arial" w:eastAsia="Arial"/>
          <w:sz w:val="20"/>
        </w:rPr>
      </w:r>
      <w:r/>
    </w:p>
    <w:p>
      <w:pPr>
        <w:numPr>
          <w:ilvl w:val="0"/>
          <w:numId w:val="101"/>
        </w:numPr>
        <w:rPr>
          <w:rFonts w:ascii="Arial" w:hAnsi="Arial" w:cs="Arial" w:eastAsia="Arial"/>
          <w:sz w:val="20"/>
        </w:rPr>
      </w:pPr>
      <w:r>
        <w:rPr>
          <w:rFonts w:ascii="Arial" w:hAnsi="Arial" w:cs="Arial" w:eastAsia="Arial"/>
          <w:sz w:val="20"/>
          <w:szCs w:val="24"/>
          <w:lang w:eastAsia="en-US"/>
        </w:rPr>
        <w:t xml:space="preserve">Desktop PC with Debian OS including virtualization.</w:t>
      </w:r>
      <w:r>
        <w:rPr>
          <w:rFonts w:ascii="Arial" w:hAnsi="Arial" w:cs="Arial" w:eastAsia="Arial"/>
          <w:sz w:val="20"/>
        </w:rPr>
      </w:r>
      <w:r/>
    </w:p>
    <w:p>
      <w:pPr>
        <w:rPr>
          <w:rFonts w:ascii="Arial" w:hAnsi="Arial" w:cs="Arial" w:eastAsia="Arial"/>
          <w:sz w:val="20"/>
          <w:szCs w:val="24"/>
        </w:rPr>
      </w:pPr>
      <w:r>
        <w:rPr>
          <w:rFonts w:ascii="Arial" w:hAnsi="Arial" w:cs="Arial" w:eastAsia="Arial"/>
          <w:sz w:val="20"/>
          <w:szCs w:val="24"/>
          <w:lang w:eastAsia="en-US"/>
        </w:rPr>
      </w:r>
      <w:r>
        <w:rPr>
          <w:rFonts w:ascii="Arial" w:hAnsi="Arial" w:cs="Arial" w:eastAsia="Arial"/>
          <w:sz w:val="20"/>
        </w:rPr>
      </w:r>
      <w:r/>
    </w:p>
    <w:p>
      <w:pPr>
        <w:numPr>
          <w:ilvl w:val="0"/>
          <w:numId w:val="101"/>
        </w:numPr>
        <w:rPr>
          <w:rFonts w:ascii="Arial" w:hAnsi="Arial" w:cs="Arial" w:eastAsia="Arial"/>
          <w:sz w:val="20"/>
        </w:rPr>
      </w:pPr>
      <w:r>
        <w:rPr>
          <w:rFonts w:ascii="Arial" w:hAnsi="Arial" w:cs="Arial" w:eastAsia="Arial"/>
          <w:sz w:val="20"/>
          <w:szCs w:val="24"/>
          <w:lang w:eastAsia="en-US"/>
        </w:rPr>
        <w:t xml:space="preserve">virtualization engine,</w:t>
      </w:r>
      <w:r>
        <w:rPr>
          <w:rFonts w:ascii="Arial" w:hAnsi="Arial" w:cs="Arial" w:eastAsia="Arial"/>
          <w:sz w:val="20"/>
        </w:rPr>
      </w:r>
      <w:r/>
    </w:p>
    <w:p>
      <w:pPr>
        <w:rPr>
          <w:rFonts w:ascii="Arial" w:hAnsi="Arial" w:cs="Arial" w:eastAsia="Arial"/>
          <w:sz w:val="20"/>
          <w:szCs w:val="24"/>
        </w:rPr>
      </w:pPr>
      <w:r>
        <w:rPr>
          <w:rFonts w:ascii="Arial" w:hAnsi="Arial" w:cs="Arial" w:eastAsia="Arial"/>
          <w:sz w:val="20"/>
          <w:szCs w:val="24"/>
          <w:lang w:eastAsia="en-US"/>
        </w:rPr>
      </w:r>
      <w:r>
        <w:rPr>
          <w:rFonts w:ascii="Arial" w:hAnsi="Arial" w:cs="Arial" w:eastAsia="Arial"/>
          <w:sz w:val="20"/>
        </w:rPr>
      </w:r>
      <w:r/>
    </w:p>
    <w:p>
      <w:pPr>
        <w:numPr>
          <w:ilvl w:val="0"/>
          <w:numId w:val="101"/>
        </w:numPr>
        <w:rPr>
          <w:rFonts w:ascii="Arial" w:hAnsi="Arial" w:cs="Arial" w:eastAsia="Arial"/>
          <w:sz w:val="20"/>
        </w:rPr>
      </w:pPr>
      <w:r>
        <w:rPr>
          <w:rFonts w:ascii="Arial" w:hAnsi="Arial" w:cs="Arial" w:eastAsia="Arial"/>
          <w:sz w:val="20"/>
          <w:szCs w:val="24"/>
          <w:lang w:eastAsia="en-US"/>
        </w:rPr>
        <w:t xml:space="preserve">docker/kubernetes engines </w:t>
      </w:r>
      <w:r>
        <w:rPr>
          <w:rFonts w:ascii="Arial" w:hAnsi="Arial" w:cs="Arial" w:eastAsia="Arial"/>
          <w:sz w:val="20"/>
        </w:rPr>
      </w:r>
      <w:r/>
    </w:p>
    <w:p>
      <w:pPr>
        <w:rPr>
          <w:rFonts w:ascii="Arial" w:hAnsi="Arial" w:cs="Arial" w:eastAsia="Arial"/>
          <w:sz w:val="20"/>
          <w:szCs w:val="24"/>
        </w:rPr>
      </w:pPr>
      <w:r>
        <w:rPr>
          <w:rFonts w:ascii="Arial" w:hAnsi="Arial" w:cs="Arial" w:eastAsia="Arial"/>
          <w:sz w:val="20"/>
          <w:szCs w:val="24"/>
          <w:lang w:eastAsia="en-US"/>
        </w:rPr>
      </w:r>
      <w:r>
        <w:rPr>
          <w:rFonts w:ascii="Arial" w:hAnsi="Arial" w:cs="Arial" w:eastAsia="Arial"/>
          <w:sz w:val="20"/>
        </w:rPr>
      </w:r>
      <w:r/>
    </w:p>
    <w:p>
      <w:pPr>
        <w:numPr>
          <w:ilvl w:val="0"/>
          <w:numId w:val="101"/>
        </w:numPr>
        <w:rPr>
          <w:rFonts w:ascii="Arial" w:hAnsi="Arial" w:cs="Arial" w:eastAsia="Arial"/>
          <w:sz w:val="20"/>
        </w:rPr>
      </w:pPr>
      <w:r>
        <w:rPr>
          <w:rFonts w:ascii="Arial" w:hAnsi="Arial" w:cs="Arial" w:eastAsia="Arial"/>
          <w:sz w:val="20"/>
          <w:szCs w:val="24"/>
          <w:lang w:eastAsia="en-US"/>
        </w:rPr>
        <w:t xml:space="preserve">eclipse IDE with Spring Boot/Spring Cloud for services development</w:t>
      </w:r>
      <w:r>
        <w:rPr>
          <w:rFonts w:ascii="Arial" w:hAnsi="Arial" w:cs="Arial" w:eastAsia="Arial"/>
          <w:sz w:val="20"/>
        </w:rPr>
      </w:r>
      <w:r/>
    </w:p>
    <w:p>
      <w:pPr>
        <w:ind w:left="720"/>
        <w:rPr>
          <w:rFonts w:ascii="Arial" w:hAnsi="Arial" w:cs="Arial" w:eastAsia="Arial"/>
          <w:sz w:val="20"/>
          <w:szCs w:val="24"/>
        </w:rPr>
      </w:pPr>
      <w:r>
        <w:rPr>
          <w:rFonts w:ascii="Arial" w:hAnsi="Arial" w:cs="Arial" w:eastAsia="Arial"/>
          <w:sz w:val="20"/>
          <w:szCs w:val="24"/>
          <w:lang w:eastAsia="en-US"/>
        </w:rPr>
      </w:r>
      <w:r>
        <w:rPr>
          <w:rFonts w:ascii="Arial" w:hAnsi="Arial" w:cs="Arial" w:eastAsia="Arial"/>
          <w:sz w:val="20"/>
        </w:rPr>
      </w:r>
      <w:r/>
    </w:p>
    <w:p>
      <w:pPr>
        <w:numPr>
          <w:ilvl w:val="0"/>
          <w:numId w:val="101"/>
        </w:numPr>
        <w:rPr>
          <w:rFonts w:ascii="Arial" w:hAnsi="Arial" w:cs="Arial" w:eastAsia="Arial"/>
          <w:sz w:val="20"/>
        </w:rPr>
      </w:pPr>
      <w:r>
        <w:rPr>
          <w:rFonts w:ascii="Arial" w:hAnsi="Arial" w:cs="Arial" w:eastAsia="Arial"/>
          <w:sz w:val="20"/>
          <w:szCs w:val="24"/>
          <w:lang w:eastAsia="en-US"/>
        </w:rPr>
        <w:t xml:space="preserve">MongoDB for databases creation,</w:t>
      </w:r>
      <w:r>
        <w:rPr>
          <w:rFonts w:ascii="Arial" w:hAnsi="Arial" w:cs="Arial" w:eastAsia="Arial"/>
          <w:sz w:val="20"/>
        </w:rPr>
      </w:r>
      <w:r/>
    </w:p>
    <w:p>
      <w:pPr>
        <w:ind w:left="720"/>
        <w:rPr>
          <w:rFonts w:ascii="Arial" w:hAnsi="Arial" w:cs="Arial" w:eastAsia="Arial"/>
          <w:sz w:val="20"/>
          <w:szCs w:val="24"/>
        </w:rPr>
      </w:pPr>
      <w:r>
        <w:rPr>
          <w:rFonts w:ascii="Arial" w:hAnsi="Arial" w:cs="Arial" w:eastAsia="Arial"/>
          <w:sz w:val="20"/>
          <w:szCs w:val="24"/>
          <w:lang w:eastAsia="en-US"/>
        </w:rPr>
      </w:r>
      <w:r>
        <w:rPr>
          <w:rFonts w:ascii="Arial" w:hAnsi="Arial" w:cs="Arial" w:eastAsia="Arial"/>
          <w:sz w:val="20"/>
        </w:rPr>
      </w:r>
      <w:r/>
    </w:p>
    <w:p>
      <w:pPr>
        <w:numPr>
          <w:ilvl w:val="0"/>
          <w:numId w:val="101"/>
        </w:numPr>
        <w:rPr>
          <w:rFonts w:ascii="Arial" w:hAnsi="Arial" w:cs="Arial" w:eastAsia="Arial"/>
          <w:sz w:val="20"/>
        </w:rPr>
      </w:pPr>
      <w:r>
        <w:rPr>
          <w:rFonts w:ascii="Arial" w:hAnsi="Arial" w:cs="Arial" w:eastAsia="Arial"/>
          <w:sz w:val="20"/>
          <w:szCs w:val="24"/>
          <w:lang w:eastAsia="en-US"/>
        </w:rPr>
        <w:t xml:space="preserve">cloud storage space  for documents and code backup</w:t>
      </w:r>
      <w:r>
        <w:rPr>
          <w:rFonts w:ascii="Arial" w:hAnsi="Arial" w:cs="Arial" w:eastAsia="Arial"/>
          <w:sz w:val="20"/>
        </w:rPr>
      </w:r>
      <w:r/>
    </w:p>
    <w:p>
      <w:pPr>
        <w:ind w:left="720"/>
        <w:rPr>
          <w:rFonts w:ascii="Arial" w:hAnsi="Arial" w:cs="Arial" w:eastAsia="Arial"/>
          <w:sz w:val="20"/>
          <w:szCs w:val="24"/>
        </w:rPr>
      </w:pPr>
      <w:r>
        <w:rPr>
          <w:rFonts w:ascii="Arial" w:hAnsi="Arial" w:cs="Arial" w:eastAsia="Arial"/>
          <w:sz w:val="20"/>
          <w:szCs w:val="24"/>
          <w:lang w:eastAsia="en-US"/>
        </w:rPr>
      </w:r>
      <w:r>
        <w:rPr>
          <w:rFonts w:ascii="Arial" w:hAnsi="Arial" w:cs="Arial" w:eastAsia="Arial"/>
          <w:sz w:val="20"/>
        </w:rPr>
      </w:r>
      <w:r/>
    </w:p>
    <w:p>
      <w:pPr>
        <w:numPr>
          <w:ilvl w:val="0"/>
          <w:numId w:val="101"/>
        </w:numPr>
      </w:pPr>
      <w:r>
        <w:rPr>
          <w:rFonts w:ascii="Arial" w:hAnsi="Arial" w:cs="Arial" w:eastAsia="Arial"/>
          <w:sz w:val="20"/>
          <w:szCs w:val="24"/>
          <w:lang w:eastAsia="en-US"/>
        </w:rPr>
        <w:t xml:space="preserve">cloud provider(optionally).</w:t>
      </w:r>
      <w:r/>
    </w:p>
    <w:p>
      <w:pPr>
        <w:rPr>
          <w:rFonts w:ascii="Arial" w:hAnsi="Arial" w:cs="Arial"/>
          <w:sz w:val="24"/>
          <w:szCs w:val="24"/>
          <w:lang w:eastAsia="en-US"/>
        </w:rPr>
      </w:pPr>
      <w:r>
        <w:rPr>
          <w:rFonts w:ascii="Arial" w:hAnsi="Arial" w:cs="Arial"/>
          <w:sz w:val="24"/>
          <w:szCs w:val="24"/>
          <w:lang w:eastAsia="en-US"/>
        </w:rPr>
      </w:r>
      <w:r/>
    </w:p>
    <w:p>
      <w:r>
        <w:rPr>
          <w:rFonts w:ascii="Arial" w:hAnsi="Arial" w:cs="Arial"/>
          <w:sz w:val="24"/>
          <w:szCs w:val="24"/>
          <w:lang w:eastAsia="en-US"/>
        </w:rPr>
        <w:t xml:space="preserve"> </w:t>
      </w:r>
      <w:r/>
    </w:p>
    <w:p>
      <w:pPr>
        <w:pStyle w:val="4054"/>
        <w:rPr>
          <w:rFonts w:cs="Arial"/>
          <w:b/>
          <w:bCs/>
          <w:lang w:eastAsia="en-US"/>
        </w:rPr>
      </w:pPr>
      <w:r>
        <w:rPr>
          <w:rFonts w:cs="Arial"/>
          <w:b/>
          <w:bCs/>
          <w:lang w:eastAsia="en-US"/>
        </w:rPr>
      </w:r>
      <w:r/>
    </w:p>
    <w:p>
      <w:pPr>
        <w:pStyle w:val="4054"/>
      </w:pPr>
      <w:r>
        <w:rPr>
          <w:rFonts w:cs="Arial"/>
          <w:b/>
          <w:bCs/>
          <w:lang w:eastAsia="en-US"/>
        </w:rPr>
        <w:t xml:space="preserve">Project Plan and Timing </w:t>
      </w:r>
      <w:r/>
    </w:p>
    <w:p>
      <w:pPr>
        <w:pStyle w:val="4054"/>
        <w:rPr>
          <w:rFonts w:cs="Arial"/>
          <w:b/>
          <w:bCs/>
          <w:lang w:eastAsia="en-US"/>
        </w:rPr>
      </w:pPr>
      <w:r>
        <w:rPr>
          <w:rFonts w:cs="Arial"/>
          <w:b/>
          <w:bCs/>
          <w:lang w:eastAsia="en-US"/>
        </w:rPr>
      </w:r>
      <w:r/>
    </w:p>
    <w:p>
      <w:pPr>
        <w:pStyle w:val="4054"/>
        <w:rPr>
          <w:rFonts w:ascii="Arial" w:hAnsi="Arial" w:cs="Arial" w:eastAsia="Arial"/>
          <w:sz w:val="20"/>
        </w:rPr>
      </w:pPr>
      <w:r>
        <w:rPr>
          <w:rFonts w:ascii="Arial" w:hAnsi="Arial" w:cs="Arial" w:eastAsia="Arial"/>
          <w:sz w:val="20"/>
          <w:lang w:eastAsia="en-US"/>
        </w:rPr>
        <w:t xml:space="preserve">Below  the project’s schedule overview according  tasks need to be implemented, is provided.</w:t>
      </w:r>
      <w:r>
        <w:rPr>
          <w:rFonts w:ascii="Arial" w:hAnsi="Arial" w:cs="Arial" w:eastAsia="Arial"/>
          <w:sz w:val="20"/>
        </w:rPr>
      </w:r>
      <w:r/>
    </w:p>
    <w:p>
      <w:pPr>
        <w:pStyle w:val="4054"/>
        <w:rPr>
          <w:rFonts w:cs="Arial"/>
          <w:b/>
          <w:bCs/>
          <w:lang w:eastAsia="en-US"/>
        </w:rPr>
      </w:pPr>
      <w:r>
        <w:rPr>
          <w:rFonts w:cs="Arial"/>
          <w:b/>
          <w:bCs/>
          <w:lang w:eastAsia="en-US"/>
        </w:rPr>
      </w:r>
      <w:r/>
    </w:p>
    <w:p>
      <w:pPr>
        <w:pStyle w:val="4054"/>
        <w:rPr>
          <w:rFonts w:cs="Arial"/>
          <w:b/>
          <w:bCs/>
          <w:lang w:eastAsia="en-US"/>
        </w:rPr>
      </w:pPr>
      <w:r>
        <w:rPr>
          <w:rFonts w:cs="Arial"/>
          <w:b/>
          <w:bCs/>
          <w:lang w:eastAsia="en-US"/>
        </w:rPr>
      </w:r>
      <w:r/>
    </w:p>
    <w:p>
      <w:pPr>
        <w:pStyle w:val="4054"/>
        <w:rPr>
          <w:rFonts w:cs="Arial"/>
          <w:b/>
          <w:bCs/>
          <w:lang w:eastAsia="en-US"/>
        </w:rPr>
      </w:pPr>
      <w:r>
        <w:rPr>
          <w:rFonts w:cs="Arial"/>
          <w:b/>
          <w:bCs/>
          <w:lang w:eastAsia="en-US"/>
        </w:rPr>
        <mc:AlternateContent>
          <mc:Choice Requires="wpg">
            <w:drawing>
              <wp:anchor xmlns:wp="http://schemas.openxmlformats.org/drawingml/2006/wordprocessingDrawing" distT="0" distB="0" distL="0" distR="0" simplePos="0" relativeHeight="4" behindDoc="0" locked="0" layoutInCell="1" allowOverlap="1">
                <wp:simplePos x="0" y="0"/>
                <wp:positionH relativeFrom="column">
                  <wp:align>center</wp:align>
                </wp:positionH>
                <wp:positionV relativeFrom="paragraph">
                  <wp:posOffset>635</wp:posOffset>
                </wp:positionV>
                <wp:extent cx="5274310" cy="3145202"/>
                <wp:effectExtent l="0" t="0" r="0" b="0"/>
                <wp:wrapSquare wrapText="bothSides"/>
                <wp:docPr id="122" name="Εικόνα12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3" name="Εικόνα128" hidden="0"/>
                        <pic:cNvPicPr>
                          <a:picLocks noChangeAspect="1"/>
                        </pic:cNvPicPr>
                        <pic:nvPr isPhoto="0" userDrawn="0"/>
                      </pic:nvPicPr>
                      <pic:blipFill>
                        <a:blip r:embed="rId153"/>
                        <a:stretch/>
                      </pic:blipFill>
                      <pic:spPr bwMode="auto">
                        <a:xfrm flipH="0" flipV="0">
                          <a:off x="0" y="0"/>
                          <a:ext cx="5274308" cy="314520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position:absolute;mso-wrap-distance-left:0.0pt;mso-wrap-distance-top:0.0pt;mso-wrap-distance-right:0.0pt;mso-wrap-distance-bottom:0.0pt;z-index:4;o:allowoverlap:true;o:allowincell:true;mso-position-horizontal-relative:text;mso-position-horizontal:center;mso-position-vertical-relative:text;margin-top:0.0pt;mso-position-vertical:absolute;width:415.3pt;height:247.7pt;" stroked="false">
                <v:path textboxrect="0,0,0,0"/>
                <v:imagedata r:id="rId153" o:title=""/>
              </v:shape>
            </w:pict>
          </mc:Fallback>
        </mc:AlternateContent>
      </w:r>
      <w:r/>
    </w:p>
    <w:p>
      <w:pPr>
        <w:pStyle w:val="4054"/>
      </w:pPr>
      <w:r>
        <w:rPr>
          <w:rFonts w:cs="Arial"/>
          <w:b/>
          <w:bCs/>
          <w:lang w:eastAsia="en-US"/>
        </w:rPr>
        <w:t xml:space="preserve">Risk Assessment:</w:t>
      </w:r>
      <w:r/>
    </w:p>
    <w:p>
      <w:pPr>
        <w:pStyle w:val="4054"/>
        <w:rPr>
          <w:rFonts w:cs="Arial"/>
          <w:b/>
          <w:bCs/>
          <w:lang w:eastAsia="en-US"/>
        </w:rPr>
      </w:pPr>
      <w:r>
        <w:rPr>
          <w:rFonts w:cs="Arial"/>
          <w:b/>
          <w:bCs/>
          <w:lang w:eastAsia="en-US"/>
        </w:rPr>
      </w:r>
      <w:r/>
    </w:p>
    <w:p>
      <w:pPr>
        <w:pStyle w:val="4054"/>
        <w:rPr>
          <w:rFonts w:ascii="Arial" w:hAnsi="Arial" w:cs="Arial" w:eastAsia="Arial"/>
          <w:b/>
          <w:bCs/>
          <w:sz w:val="20"/>
        </w:rPr>
      </w:pPr>
      <w:r>
        <w:rPr>
          <w:rFonts w:ascii="Arial" w:hAnsi="Arial" w:cs="Arial" w:eastAsia="Arial"/>
          <w:b/>
          <w:bCs/>
          <w:sz w:val="20"/>
          <w:lang w:eastAsia="en-US"/>
        </w:rPr>
      </w:r>
      <w:r>
        <w:rPr>
          <w:rFonts w:ascii="Arial" w:hAnsi="Arial" w:cs="Arial" w:eastAsia="Arial"/>
          <w:sz w:val="20"/>
        </w:rPr>
      </w:r>
      <w:r/>
    </w:p>
    <w:tbl>
      <w:tblPr>
        <w:tblW w:w="8306" w:type="dxa"/>
        <w:tblBorders>
          <w:left w:val="single" w:color="000000" w:sz="2" w:space="0"/>
          <w:top w:val="single" w:color="000000" w:sz="2" w:space="0"/>
          <w:bottom w:val="single" w:color="000000" w:sz="2" w:space="0"/>
          <w:insideH w:val="single" w:color="000000" w:sz="2" w:space="0"/>
        </w:tblBorders>
        <w:tblCellMar>
          <w:left w:w="55" w:type="dxa"/>
          <w:top w:w="55" w:type="dxa"/>
          <w:right w:w="55" w:type="dxa"/>
          <w:bottom w:w="55" w:type="dxa"/>
        </w:tblCellMar>
        <w:tblLook w:val="04A0" w:firstRow="1" w:lastRow="0" w:firstColumn="1" w:lastColumn="0" w:noHBand="0" w:noVBand="1"/>
      </w:tblPr>
      <w:tblGrid>
        <w:gridCol w:w="2074"/>
        <w:gridCol w:w="2074"/>
        <w:gridCol w:w="4158"/>
      </w:tblGrid>
      <w:tr>
        <w:trPr/>
        <w:tc>
          <w:tcPr>
            <w:shd w:val="clear" w:color="auto" w:fill="auto"/>
            <w:tcBorders>
              <w:left w:val="single" w:color="000000" w:sz="2" w:space="0"/>
              <w:top w:val="single" w:color="000000" w:sz="2" w:space="0"/>
              <w:bottom w:val="single" w:color="000000" w:sz="2" w:space="0"/>
            </w:tcBorders>
            <w:tcW w:w="2074" w:type="dxa"/>
            <w:textDirection w:val="lrTb"/>
            <w:noWrap w:val="false"/>
          </w:tcPr>
          <w:p>
            <w:pPr>
              <w:pStyle w:val="4140"/>
              <w:rPr>
                <w:rFonts w:ascii="Arial" w:hAnsi="Arial" w:cs="Arial" w:eastAsia="Arial"/>
                <w:sz w:val="20"/>
              </w:rPr>
            </w:pPr>
            <w:r>
              <w:rPr>
                <w:rFonts w:ascii="Arial" w:hAnsi="Arial" w:cs="Arial" w:eastAsia="Arial"/>
                <w:sz w:val="20"/>
              </w:rPr>
              <w:t xml:space="preserve">Risk</w:t>
            </w:r>
            <w:r>
              <w:rPr>
                <w:rFonts w:ascii="Arial" w:hAnsi="Arial" w:cs="Arial" w:eastAsia="Arial"/>
                <w:sz w:val="20"/>
              </w:rPr>
            </w:r>
            <w:r/>
          </w:p>
        </w:tc>
        <w:tc>
          <w:tcPr>
            <w:shd w:val="clear" w:color="auto" w:fill="auto"/>
            <w:tcBorders>
              <w:left w:val="single" w:color="000000" w:sz="2" w:space="0"/>
              <w:top w:val="single" w:color="000000" w:sz="2" w:space="0"/>
              <w:bottom w:val="single" w:color="000000" w:sz="2" w:space="0"/>
            </w:tcBorders>
            <w:tcW w:w="2074" w:type="dxa"/>
            <w:textDirection w:val="lrTb"/>
            <w:noWrap w:val="false"/>
          </w:tcPr>
          <w:p>
            <w:pPr>
              <w:pStyle w:val="4140"/>
              <w:rPr>
                <w:rFonts w:ascii="Arial" w:hAnsi="Arial" w:cs="Arial" w:eastAsia="Arial"/>
                <w:sz w:val="20"/>
              </w:rPr>
            </w:pPr>
            <w:r>
              <w:rPr>
                <w:rFonts w:ascii="Arial" w:hAnsi="Arial" w:cs="Arial" w:eastAsia="Arial"/>
                <w:sz w:val="20"/>
              </w:rPr>
              <w:t xml:space="preserve">Impact</w:t>
            </w:r>
            <w:r>
              <w:rPr>
                <w:rFonts w:ascii="Arial" w:hAnsi="Arial" w:cs="Arial" w:eastAsia="Arial"/>
                <w:sz w:val="20"/>
              </w:rPr>
            </w:r>
            <w:r/>
          </w:p>
        </w:tc>
        <w:tc>
          <w:tcPr>
            <w:shd w:val="clear" w:color="auto" w:fill="auto"/>
            <w:tcBorders>
              <w:left w:val="single" w:color="000000" w:sz="2" w:space="0"/>
              <w:top w:val="single" w:color="000000" w:sz="2" w:space="0"/>
              <w:right w:val="single" w:color="000000" w:sz="2" w:space="0"/>
              <w:bottom w:val="single" w:color="000000" w:sz="2" w:space="0"/>
            </w:tcBorders>
            <w:tcW w:w="4158" w:type="dxa"/>
            <w:textDirection w:val="lrTb"/>
            <w:noWrap w:val="false"/>
          </w:tcPr>
          <w:p>
            <w:pPr>
              <w:pStyle w:val="4140"/>
              <w:rPr>
                <w:rFonts w:ascii="Arial" w:hAnsi="Arial" w:cs="Arial" w:eastAsia="Arial"/>
                <w:sz w:val="20"/>
              </w:rPr>
            </w:pPr>
            <w:r>
              <w:rPr>
                <w:rFonts w:ascii="Arial" w:hAnsi="Arial" w:cs="Arial" w:eastAsia="Arial"/>
                <w:sz w:val="20"/>
              </w:rPr>
              <w:t xml:space="preserve">Mitigation Strategy</w:t>
            </w:r>
            <w:r>
              <w:rPr>
                <w:rFonts w:ascii="Arial" w:hAnsi="Arial" w:cs="Arial" w:eastAsia="Arial"/>
                <w:sz w:val="20"/>
              </w:rPr>
            </w:r>
            <w:r/>
          </w:p>
        </w:tc>
      </w:tr>
      <w:tr>
        <w:trPr/>
        <w:tc>
          <w:tcPr>
            <w:shd w:val="clear" w:color="auto" w:fill="auto"/>
            <w:tcBorders>
              <w:left w:val="single" w:color="000000" w:sz="2" w:space="0"/>
              <w:top w:val="single" w:color="000000" w:sz="2" w:space="0"/>
              <w:bottom w:val="single" w:color="000000" w:sz="2" w:space="0"/>
            </w:tcBorders>
            <w:tcW w:w="2074" w:type="dxa"/>
            <w:textDirection w:val="lrTb"/>
            <w:noWrap w:val="false"/>
          </w:tcPr>
          <w:p>
            <w:pPr>
              <w:pStyle w:val="4140"/>
              <w:rPr>
                <w:rFonts w:ascii="Arial" w:hAnsi="Arial" w:cs="Arial" w:eastAsia="Arial"/>
                <w:sz w:val="20"/>
              </w:rPr>
            </w:pPr>
            <w:r>
              <w:rPr>
                <w:rFonts w:ascii="Arial" w:hAnsi="Arial" w:cs="Arial" w:eastAsia="Arial"/>
                <w:sz w:val="20"/>
              </w:rPr>
              <w:t xml:space="preserve">Low resources and computational power.</w:t>
            </w:r>
            <w:r>
              <w:rPr>
                <w:rFonts w:ascii="Arial" w:hAnsi="Arial" w:cs="Arial" w:eastAsia="Arial"/>
                <w:sz w:val="20"/>
              </w:rPr>
            </w:r>
            <w:r/>
          </w:p>
        </w:tc>
        <w:tc>
          <w:tcPr>
            <w:shd w:val="clear" w:color="auto" w:fill="auto"/>
            <w:tcBorders>
              <w:left w:val="single" w:color="000000" w:sz="2" w:space="0"/>
              <w:top w:val="single" w:color="000000" w:sz="2" w:space="0"/>
              <w:bottom w:val="single" w:color="000000" w:sz="2" w:space="0"/>
            </w:tcBorders>
            <w:tcW w:w="2074" w:type="dxa"/>
            <w:textDirection w:val="lrTb"/>
            <w:noWrap w:val="false"/>
          </w:tcPr>
          <w:p>
            <w:pPr>
              <w:pStyle w:val="4140"/>
              <w:rPr>
                <w:rFonts w:ascii="Arial" w:hAnsi="Arial" w:cs="Arial" w:eastAsia="Arial"/>
                <w:sz w:val="20"/>
              </w:rPr>
            </w:pPr>
            <w:r>
              <w:rPr>
                <w:rFonts w:ascii="Arial" w:hAnsi="Arial" w:cs="Arial" w:eastAsia="Arial"/>
                <w:sz w:val="20"/>
              </w:rPr>
              <w:t xml:space="preserve">5/10</w:t>
            </w:r>
            <w:r>
              <w:rPr>
                <w:rFonts w:ascii="Arial" w:hAnsi="Arial" w:cs="Arial" w:eastAsia="Arial"/>
                <w:sz w:val="20"/>
              </w:rPr>
            </w:r>
            <w:r/>
          </w:p>
        </w:tc>
        <w:tc>
          <w:tcPr>
            <w:shd w:val="clear" w:color="auto" w:fill="auto"/>
            <w:tcBorders>
              <w:left w:val="single" w:color="000000" w:sz="2" w:space="0"/>
              <w:top w:val="single" w:color="000000" w:sz="2" w:space="0"/>
              <w:right w:val="single" w:color="000000" w:sz="2" w:space="0"/>
              <w:bottom w:val="single" w:color="000000" w:sz="2" w:space="0"/>
            </w:tcBorders>
            <w:tcW w:w="4158" w:type="dxa"/>
            <w:textDirection w:val="lrTb"/>
            <w:noWrap w:val="false"/>
          </w:tcPr>
          <w:p>
            <w:pPr>
              <w:pStyle w:val="4140"/>
              <w:numPr>
                <w:ilvl w:val="0"/>
                <w:numId w:val="100"/>
              </w:numPr>
              <w:rPr>
                <w:rFonts w:ascii="Arial" w:hAnsi="Arial" w:cs="Arial" w:eastAsia="Arial"/>
                <w:sz w:val="20"/>
              </w:rPr>
            </w:pPr>
            <w:r>
              <w:rPr>
                <w:rFonts w:ascii="Arial" w:hAnsi="Arial" w:cs="Arial" w:eastAsia="Arial"/>
                <w:sz w:val="20"/>
              </w:rPr>
              <w:t xml:space="preserve">RAM expansion </w:t>
            </w:r>
            <w:r>
              <w:rPr>
                <w:rFonts w:ascii="Arial" w:hAnsi="Arial" w:cs="Arial" w:eastAsia="Arial"/>
                <w:sz w:val="20"/>
              </w:rPr>
            </w:r>
            <w:r/>
          </w:p>
          <w:p>
            <w:pPr>
              <w:pStyle w:val="4140"/>
              <w:numPr>
                <w:ilvl w:val="0"/>
                <w:numId w:val="100"/>
              </w:numPr>
              <w:rPr>
                <w:rFonts w:ascii="Arial" w:hAnsi="Arial" w:cs="Arial" w:eastAsia="Arial"/>
                <w:sz w:val="20"/>
              </w:rPr>
            </w:pPr>
            <w:r>
              <w:rPr>
                <w:rFonts w:ascii="Arial" w:hAnsi="Arial" w:cs="Arial" w:eastAsia="Arial"/>
                <w:sz w:val="20"/>
              </w:rPr>
              <w:t xml:space="preserve">Cloud deployment</w:t>
            </w:r>
            <w:r>
              <w:rPr>
                <w:rFonts w:ascii="Arial" w:hAnsi="Arial" w:cs="Arial" w:eastAsia="Arial"/>
                <w:sz w:val="20"/>
              </w:rPr>
            </w:r>
            <w:r/>
          </w:p>
        </w:tc>
      </w:tr>
      <w:tr>
        <w:trPr/>
        <w:tc>
          <w:tcPr>
            <w:shd w:val="clear" w:color="auto" w:fill="auto"/>
            <w:tcBorders>
              <w:left w:val="single" w:color="000000" w:sz="2" w:space="0"/>
              <w:top w:val="single" w:color="000000" w:sz="2" w:space="0"/>
              <w:bottom w:val="single" w:color="000000" w:sz="2" w:space="0"/>
            </w:tcBorders>
            <w:tcW w:w="2074" w:type="dxa"/>
            <w:textDirection w:val="lrTb"/>
            <w:noWrap w:val="false"/>
          </w:tcPr>
          <w:p>
            <w:pPr>
              <w:pStyle w:val="4140"/>
              <w:rPr>
                <w:rFonts w:ascii="Arial" w:hAnsi="Arial" w:cs="Arial" w:eastAsia="Arial"/>
                <w:sz w:val="20"/>
              </w:rPr>
            </w:pPr>
            <w:r>
              <w:rPr>
                <w:rFonts w:ascii="Arial" w:hAnsi="Arial" w:cs="Arial" w:eastAsia="Arial"/>
                <w:sz w:val="20"/>
              </w:rPr>
              <w:t xml:space="preserve">Implementation time</w:t>
            </w:r>
            <w:r>
              <w:rPr>
                <w:rFonts w:ascii="Arial" w:hAnsi="Arial" w:cs="Arial" w:eastAsia="Arial"/>
                <w:sz w:val="20"/>
              </w:rPr>
            </w:r>
            <w:r/>
          </w:p>
        </w:tc>
        <w:tc>
          <w:tcPr>
            <w:shd w:val="clear" w:color="auto" w:fill="auto"/>
            <w:tcBorders>
              <w:left w:val="single" w:color="000000" w:sz="2" w:space="0"/>
              <w:top w:val="single" w:color="000000" w:sz="2" w:space="0"/>
              <w:bottom w:val="single" w:color="000000" w:sz="2" w:space="0"/>
            </w:tcBorders>
            <w:tcW w:w="2074" w:type="dxa"/>
            <w:textDirection w:val="lrTb"/>
            <w:noWrap w:val="false"/>
          </w:tcPr>
          <w:p>
            <w:pPr>
              <w:pStyle w:val="4140"/>
              <w:rPr>
                <w:rFonts w:ascii="Arial" w:hAnsi="Arial" w:cs="Arial" w:eastAsia="Arial"/>
                <w:sz w:val="20"/>
              </w:rPr>
            </w:pPr>
            <w:r>
              <w:rPr>
                <w:rFonts w:ascii="Arial" w:hAnsi="Arial" w:cs="Arial" w:eastAsia="Arial"/>
                <w:sz w:val="20"/>
              </w:rPr>
              <w:t xml:space="preserve">7/10</w:t>
            </w:r>
            <w:r>
              <w:rPr>
                <w:rFonts w:ascii="Arial" w:hAnsi="Arial" w:cs="Arial" w:eastAsia="Arial"/>
                <w:sz w:val="20"/>
              </w:rPr>
            </w:r>
            <w:r/>
          </w:p>
        </w:tc>
        <w:tc>
          <w:tcPr>
            <w:shd w:val="clear" w:color="auto" w:fill="auto"/>
            <w:tcBorders>
              <w:left w:val="single" w:color="000000" w:sz="2" w:space="0"/>
              <w:top w:val="single" w:color="000000" w:sz="2" w:space="0"/>
              <w:right w:val="single" w:color="000000" w:sz="2" w:space="0"/>
              <w:bottom w:val="single" w:color="000000" w:sz="2" w:space="0"/>
            </w:tcBorders>
            <w:tcW w:w="4158" w:type="dxa"/>
            <w:textDirection w:val="lrTb"/>
            <w:noWrap w:val="false"/>
          </w:tcPr>
          <w:p>
            <w:pPr>
              <w:pStyle w:val="4140"/>
              <w:numPr>
                <w:ilvl w:val="0"/>
                <w:numId w:val="99"/>
              </w:numPr>
              <w:rPr>
                <w:rFonts w:ascii="Arial" w:hAnsi="Arial" w:cs="Arial" w:eastAsia="Arial"/>
                <w:sz w:val="20"/>
              </w:rPr>
            </w:pPr>
            <w:r>
              <w:rPr>
                <w:rFonts w:ascii="Arial" w:hAnsi="Arial" w:cs="Arial" w:eastAsia="Arial"/>
                <w:sz w:val="20"/>
              </w:rPr>
              <w:t xml:space="preserve">Time schedule between tasks</w:t>
            </w:r>
            <w:r>
              <w:rPr>
                <w:rFonts w:ascii="Arial" w:hAnsi="Arial" w:cs="Arial" w:eastAsia="Arial"/>
                <w:sz w:val="20"/>
              </w:rPr>
            </w:r>
            <w:r/>
          </w:p>
          <w:p>
            <w:pPr>
              <w:pStyle w:val="4140"/>
              <w:numPr>
                <w:ilvl w:val="0"/>
                <w:numId w:val="99"/>
              </w:numPr>
              <w:rPr>
                <w:rFonts w:ascii="Arial" w:hAnsi="Arial" w:cs="Arial" w:eastAsia="Arial"/>
                <w:sz w:val="20"/>
              </w:rPr>
            </w:pPr>
            <w:r>
              <w:rPr>
                <w:rFonts w:ascii="Arial" w:hAnsi="Arial" w:cs="Arial" w:eastAsia="Arial"/>
                <w:sz w:val="20"/>
              </w:rPr>
              <w:t xml:space="preserve">Tasks partitioning</w:t>
            </w:r>
            <w:r>
              <w:rPr>
                <w:rFonts w:ascii="Arial" w:hAnsi="Arial" w:cs="Arial" w:eastAsia="Arial"/>
                <w:sz w:val="20"/>
              </w:rPr>
            </w:r>
            <w:r/>
          </w:p>
        </w:tc>
      </w:tr>
      <w:tr>
        <w:trPr/>
        <w:tc>
          <w:tcPr>
            <w:shd w:val="clear" w:color="auto" w:fill="auto"/>
            <w:tcBorders>
              <w:left w:val="single" w:color="000000" w:sz="2" w:space="0"/>
              <w:top w:val="single" w:color="000000" w:sz="2" w:space="0"/>
              <w:bottom w:val="single" w:color="000000" w:sz="2" w:space="0"/>
            </w:tcBorders>
            <w:tcW w:w="2074" w:type="dxa"/>
            <w:textDirection w:val="lrTb"/>
            <w:noWrap w:val="false"/>
          </w:tcPr>
          <w:p>
            <w:pPr>
              <w:pStyle w:val="4140"/>
              <w:rPr>
                <w:rFonts w:ascii="Arial" w:hAnsi="Arial" w:cs="Arial" w:eastAsia="Arial"/>
                <w:sz w:val="20"/>
              </w:rPr>
            </w:pPr>
            <w:r>
              <w:rPr>
                <w:rFonts w:ascii="Arial" w:hAnsi="Arial" w:cs="Arial" w:eastAsia="Arial"/>
                <w:sz w:val="20"/>
              </w:rPr>
              <w:t xml:space="preserve">External interruptions</w:t>
            </w:r>
            <w:r>
              <w:rPr>
                <w:rFonts w:ascii="Arial" w:hAnsi="Arial" w:cs="Arial" w:eastAsia="Arial"/>
                <w:sz w:val="20"/>
              </w:rPr>
            </w:r>
            <w:r/>
          </w:p>
        </w:tc>
        <w:tc>
          <w:tcPr>
            <w:shd w:val="clear" w:color="auto" w:fill="auto"/>
            <w:tcBorders>
              <w:left w:val="single" w:color="000000" w:sz="2" w:space="0"/>
              <w:top w:val="single" w:color="000000" w:sz="2" w:space="0"/>
              <w:bottom w:val="single" w:color="000000" w:sz="2" w:space="0"/>
            </w:tcBorders>
            <w:tcW w:w="2074" w:type="dxa"/>
            <w:textDirection w:val="lrTb"/>
            <w:noWrap w:val="false"/>
          </w:tcPr>
          <w:p>
            <w:pPr>
              <w:pStyle w:val="4140"/>
              <w:rPr>
                <w:rFonts w:ascii="Arial" w:hAnsi="Arial" w:cs="Arial" w:eastAsia="Arial"/>
                <w:sz w:val="20"/>
              </w:rPr>
            </w:pPr>
            <w:r>
              <w:rPr>
                <w:rFonts w:ascii="Arial" w:hAnsi="Arial" w:cs="Arial" w:eastAsia="Arial"/>
                <w:sz w:val="20"/>
              </w:rPr>
              <w:t xml:space="preserve">6/10</w:t>
            </w:r>
            <w:r>
              <w:rPr>
                <w:rFonts w:ascii="Arial" w:hAnsi="Arial" w:cs="Arial" w:eastAsia="Arial"/>
                <w:sz w:val="20"/>
              </w:rPr>
            </w:r>
            <w:r/>
          </w:p>
        </w:tc>
        <w:tc>
          <w:tcPr>
            <w:shd w:val="clear" w:color="auto" w:fill="auto"/>
            <w:tcBorders>
              <w:left w:val="single" w:color="000000" w:sz="2" w:space="0"/>
              <w:top w:val="single" w:color="000000" w:sz="2" w:space="0"/>
              <w:right w:val="single" w:color="000000" w:sz="2" w:space="0"/>
              <w:bottom w:val="single" w:color="000000" w:sz="2" w:space="0"/>
            </w:tcBorders>
            <w:tcW w:w="4158" w:type="dxa"/>
            <w:textDirection w:val="lrTb"/>
            <w:noWrap w:val="false"/>
          </w:tcPr>
          <w:p>
            <w:pPr>
              <w:pStyle w:val="4140"/>
              <w:numPr>
                <w:ilvl w:val="0"/>
                <w:numId w:val="98"/>
              </w:numPr>
              <w:rPr>
                <w:rFonts w:ascii="Arial" w:hAnsi="Arial" w:cs="Arial" w:eastAsia="Arial"/>
                <w:sz w:val="20"/>
              </w:rPr>
            </w:pPr>
            <w:r>
              <w:rPr>
                <w:rFonts w:ascii="Arial" w:hAnsi="Arial" w:cs="Arial" w:eastAsia="Arial"/>
                <w:sz w:val="20"/>
              </w:rPr>
              <w:t xml:space="preserve">Creation of the appropriate environment</w:t>
            </w:r>
            <w:r>
              <w:rPr>
                <w:rFonts w:ascii="Arial" w:hAnsi="Arial" w:cs="Arial" w:eastAsia="Arial"/>
                <w:sz w:val="20"/>
              </w:rPr>
            </w:r>
            <w:r/>
          </w:p>
        </w:tc>
      </w:tr>
      <w:tr>
        <w:trPr/>
        <w:tc>
          <w:tcPr>
            <w:shd w:val="clear" w:color="auto" w:fill="auto"/>
            <w:tcBorders>
              <w:left w:val="single" w:color="000000" w:sz="2" w:space="0"/>
              <w:top w:val="single" w:color="000000" w:sz="2" w:space="0"/>
              <w:bottom w:val="single" w:color="000000" w:sz="2" w:space="0"/>
            </w:tcBorders>
            <w:tcW w:w="2074" w:type="dxa"/>
            <w:textDirection w:val="lrTb"/>
            <w:noWrap w:val="false"/>
          </w:tcPr>
          <w:p>
            <w:pPr>
              <w:pStyle w:val="4140"/>
              <w:rPr>
                <w:rFonts w:ascii="Arial" w:hAnsi="Arial" w:cs="Arial" w:eastAsia="Arial"/>
                <w:sz w:val="20"/>
              </w:rPr>
            </w:pPr>
            <w:r>
              <w:rPr>
                <w:rFonts w:ascii="Arial" w:hAnsi="Arial" w:cs="Arial" w:eastAsia="Arial"/>
                <w:sz w:val="20"/>
              </w:rPr>
              <w:t xml:space="preserve">Number of sources management</w:t>
            </w:r>
            <w:r>
              <w:rPr>
                <w:rFonts w:ascii="Arial" w:hAnsi="Arial" w:cs="Arial" w:eastAsia="Arial"/>
                <w:sz w:val="20"/>
              </w:rPr>
            </w:r>
            <w:r/>
          </w:p>
        </w:tc>
        <w:tc>
          <w:tcPr>
            <w:shd w:val="clear" w:color="auto" w:fill="auto"/>
            <w:tcBorders>
              <w:left w:val="single" w:color="000000" w:sz="2" w:space="0"/>
              <w:top w:val="single" w:color="000000" w:sz="2" w:space="0"/>
              <w:bottom w:val="single" w:color="000000" w:sz="2" w:space="0"/>
            </w:tcBorders>
            <w:tcW w:w="2074" w:type="dxa"/>
            <w:textDirection w:val="lrTb"/>
            <w:noWrap w:val="false"/>
          </w:tcPr>
          <w:p>
            <w:pPr>
              <w:pStyle w:val="4140"/>
              <w:rPr>
                <w:rFonts w:ascii="Arial" w:hAnsi="Arial" w:cs="Arial" w:eastAsia="Arial"/>
                <w:sz w:val="20"/>
              </w:rPr>
            </w:pPr>
            <w:r>
              <w:rPr>
                <w:rFonts w:ascii="Arial" w:hAnsi="Arial" w:cs="Arial" w:eastAsia="Arial"/>
                <w:sz w:val="20"/>
              </w:rPr>
              <w:t xml:space="preserve">6/10</w:t>
            </w:r>
            <w:r>
              <w:rPr>
                <w:rFonts w:ascii="Arial" w:hAnsi="Arial" w:cs="Arial" w:eastAsia="Arial"/>
                <w:sz w:val="20"/>
              </w:rPr>
            </w:r>
            <w:r/>
          </w:p>
        </w:tc>
        <w:tc>
          <w:tcPr>
            <w:shd w:val="clear" w:color="auto" w:fill="auto"/>
            <w:tcBorders>
              <w:left w:val="single" w:color="000000" w:sz="2" w:space="0"/>
              <w:top w:val="single" w:color="000000" w:sz="2" w:space="0"/>
              <w:right w:val="single" w:color="000000" w:sz="2" w:space="0"/>
              <w:bottom w:val="single" w:color="000000" w:sz="2" w:space="0"/>
            </w:tcBorders>
            <w:tcW w:w="4158" w:type="dxa"/>
            <w:textDirection w:val="lrTb"/>
            <w:noWrap w:val="false"/>
          </w:tcPr>
          <w:p>
            <w:pPr>
              <w:pStyle w:val="4140"/>
              <w:numPr>
                <w:ilvl w:val="0"/>
                <w:numId w:val="97"/>
              </w:numPr>
              <w:rPr>
                <w:rFonts w:ascii="Arial" w:hAnsi="Arial" w:cs="Arial" w:eastAsia="Arial"/>
                <w:sz w:val="20"/>
              </w:rPr>
            </w:pPr>
            <w:r>
              <w:rPr>
                <w:rFonts w:ascii="Arial" w:hAnsi="Arial" w:cs="Arial" w:eastAsia="Arial"/>
                <w:sz w:val="20"/>
              </w:rPr>
              <w:t xml:space="preserve">Sources investigation process implementation according tasks</w:t>
            </w:r>
            <w:r>
              <w:rPr>
                <w:rFonts w:ascii="Arial" w:hAnsi="Arial" w:cs="Arial" w:eastAsia="Arial"/>
                <w:sz w:val="20"/>
              </w:rPr>
            </w:r>
            <w:r/>
          </w:p>
          <w:p>
            <w:pPr>
              <w:pStyle w:val="4140"/>
              <w:numPr>
                <w:ilvl w:val="0"/>
                <w:numId w:val="97"/>
              </w:numPr>
              <w:rPr>
                <w:rFonts w:ascii="Arial" w:hAnsi="Arial" w:cs="Arial" w:eastAsia="Arial"/>
                <w:sz w:val="20"/>
              </w:rPr>
            </w:pPr>
            <w:r>
              <w:rPr>
                <w:rFonts w:ascii="Arial" w:hAnsi="Arial" w:cs="Arial" w:eastAsia="Arial"/>
                <w:sz w:val="20"/>
              </w:rPr>
              <w:t xml:space="preserve">Cataloging according the various subdomains</w:t>
            </w:r>
            <w:r>
              <w:rPr>
                <w:rFonts w:ascii="Arial" w:hAnsi="Arial" w:cs="Arial" w:eastAsia="Arial"/>
                <w:sz w:val="20"/>
              </w:rPr>
            </w:r>
            <w:r/>
          </w:p>
        </w:tc>
      </w:tr>
      <w:tr>
        <w:trPr/>
        <w:tc>
          <w:tcPr>
            <w:shd w:val="clear" w:color="auto" w:fill="auto"/>
            <w:tcBorders>
              <w:left w:val="single" w:color="000000" w:sz="2" w:space="0"/>
              <w:top w:val="single" w:color="000000" w:sz="2" w:space="0"/>
              <w:bottom w:val="single" w:color="000000" w:sz="2" w:space="0"/>
            </w:tcBorders>
            <w:tcW w:w="2074" w:type="dxa"/>
            <w:textDirection w:val="lrTb"/>
            <w:noWrap w:val="false"/>
          </w:tcPr>
          <w:p>
            <w:pPr>
              <w:pStyle w:val="4140"/>
              <w:rPr>
                <w:rFonts w:ascii="Arial" w:hAnsi="Arial" w:cs="Arial" w:eastAsia="Arial"/>
                <w:sz w:val="20"/>
              </w:rPr>
            </w:pPr>
            <w:r>
              <w:rPr>
                <w:rFonts w:ascii="Arial" w:hAnsi="Arial" w:cs="Arial" w:eastAsia="Arial"/>
                <w:sz w:val="20"/>
              </w:rPr>
              <w:t xml:space="preserve">Family emergency requirements</w:t>
            </w:r>
            <w:r>
              <w:rPr>
                <w:rFonts w:ascii="Arial" w:hAnsi="Arial" w:cs="Arial" w:eastAsia="Arial"/>
                <w:sz w:val="20"/>
              </w:rPr>
            </w:r>
            <w:r/>
          </w:p>
        </w:tc>
        <w:tc>
          <w:tcPr>
            <w:shd w:val="clear" w:color="auto" w:fill="auto"/>
            <w:tcBorders>
              <w:left w:val="single" w:color="000000" w:sz="2" w:space="0"/>
              <w:top w:val="single" w:color="000000" w:sz="2" w:space="0"/>
              <w:bottom w:val="single" w:color="000000" w:sz="2" w:space="0"/>
            </w:tcBorders>
            <w:tcW w:w="2074" w:type="dxa"/>
            <w:textDirection w:val="lrTb"/>
            <w:noWrap w:val="false"/>
          </w:tcPr>
          <w:p>
            <w:pPr>
              <w:pStyle w:val="4140"/>
              <w:rPr>
                <w:rFonts w:ascii="Arial" w:hAnsi="Arial" w:cs="Arial" w:eastAsia="Arial"/>
                <w:sz w:val="20"/>
              </w:rPr>
            </w:pPr>
            <w:r>
              <w:rPr>
                <w:rFonts w:ascii="Arial" w:hAnsi="Arial" w:cs="Arial" w:eastAsia="Arial"/>
                <w:sz w:val="20"/>
              </w:rPr>
              <w:t xml:space="preserve">7/10</w:t>
            </w:r>
            <w:r>
              <w:rPr>
                <w:rFonts w:ascii="Arial" w:hAnsi="Arial" w:cs="Arial" w:eastAsia="Arial"/>
                <w:sz w:val="20"/>
              </w:rPr>
            </w:r>
            <w:r/>
          </w:p>
        </w:tc>
        <w:tc>
          <w:tcPr>
            <w:shd w:val="clear" w:color="auto" w:fill="auto"/>
            <w:tcBorders>
              <w:left w:val="single" w:color="000000" w:sz="2" w:space="0"/>
              <w:top w:val="single" w:color="000000" w:sz="2" w:space="0"/>
              <w:right w:val="single" w:color="000000" w:sz="2" w:space="0"/>
              <w:bottom w:val="single" w:color="000000" w:sz="2" w:space="0"/>
            </w:tcBorders>
            <w:tcW w:w="4158" w:type="dxa"/>
            <w:textDirection w:val="lrTb"/>
            <w:noWrap w:val="false"/>
          </w:tcPr>
          <w:p>
            <w:pPr>
              <w:pStyle w:val="4140"/>
              <w:numPr>
                <w:ilvl w:val="0"/>
                <w:numId w:val="96"/>
              </w:numPr>
              <w:rPr>
                <w:rFonts w:ascii="Arial" w:hAnsi="Arial" w:cs="Arial" w:eastAsia="Arial"/>
                <w:sz w:val="20"/>
              </w:rPr>
            </w:pPr>
            <w:r>
              <w:rPr>
                <w:rFonts w:ascii="Arial" w:hAnsi="Arial" w:cs="Arial" w:eastAsia="Arial"/>
                <w:sz w:val="20"/>
              </w:rPr>
              <w:t xml:space="preserve">Tasks time allocation</w:t>
            </w:r>
            <w:r>
              <w:rPr>
                <w:rFonts w:ascii="Arial" w:hAnsi="Arial" w:cs="Arial" w:eastAsia="Arial"/>
                <w:sz w:val="20"/>
              </w:rPr>
            </w:r>
            <w:r/>
          </w:p>
          <w:p>
            <w:pPr>
              <w:pStyle w:val="4140"/>
              <w:numPr>
                <w:ilvl w:val="0"/>
                <w:numId w:val="96"/>
              </w:numPr>
              <w:rPr>
                <w:rFonts w:ascii="Arial" w:hAnsi="Arial" w:cs="Arial" w:eastAsia="Arial"/>
                <w:sz w:val="20"/>
              </w:rPr>
            </w:pPr>
            <w:r>
              <w:rPr>
                <w:rFonts w:ascii="Arial" w:hAnsi="Arial" w:cs="Arial" w:eastAsia="Arial"/>
                <w:sz w:val="20"/>
              </w:rPr>
              <w:t xml:space="preserve">Requirements mitigation</w:t>
            </w:r>
            <w:r>
              <w:rPr>
                <w:rFonts w:ascii="Arial" w:hAnsi="Arial" w:cs="Arial" w:eastAsia="Arial"/>
                <w:sz w:val="20"/>
              </w:rPr>
            </w:r>
            <w:r/>
          </w:p>
        </w:tc>
      </w:tr>
      <w:tr>
        <w:trPr/>
        <w:tc>
          <w:tcPr>
            <w:shd w:val="clear" w:color="auto" w:fill="auto"/>
            <w:tcBorders>
              <w:left w:val="single" w:color="000000" w:sz="2" w:space="0"/>
              <w:top w:val="single" w:color="000000" w:sz="2" w:space="0"/>
              <w:bottom w:val="single" w:color="000000" w:sz="2" w:space="0"/>
            </w:tcBorders>
            <w:tcW w:w="2074" w:type="dxa"/>
            <w:textDirection w:val="lrTb"/>
            <w:noWrap w:val="false"/>
          </w:tcPr>
          <w:p>
            <w:pPr>
              <w:pStyle w:val="4140"/>
              <w:rPr>
                <w:rFonts w:ascii="Arial" w:hAnsi="Arial" w:cs="Arial" w:eastAsia="Arial"/>
                <w:sz w:val="20"/>
              </w:rPr>
            </w:pPr>
            <w:r>
              <w:rPr>
                <w:rFonts w:ascii="Arial" w:hAnsi="Arial" w:cs="Arial" w:eastAsia="Arial"/>
                <w:sz w:val="20"/>
              </w:rPr>
              <w:t xml:space="preserve">Computer damage/Loss</w:t>
            </w:r>
            <w:r>
              <w:rPr>
                <w:rFonts w:ascii="Arial" w:hAnsi="Arial" w:cs="Arial" w:eastAsia="Arial"/>
                <w:sz w:val="20"/>
              </w:rPr>
            </w:r>
            <w:r/>
          </w:p>
        </w:tc>
        <w:tc>
          <w:tcPr>
            <w:shd w:val="clear" w:color="auto" w:fill="auto"/>
            <w:tcBorders>
              <w:left w:val="single" w:color="000000" w:sz="2" w:space="0"/>
              <w:top w:val="single" w:color="000000" w:sz="2" w:space="0"/>
              <w:bottom w:val="single" w:color="000000" w:sz="2" w:space="0"/>
            </w:tcBorders>
            <w:tcW w:w="2074" w:type="dxa"/>
            <w:textDirection w:val="lrTb"/>
            <w:noWrap w:val="false"/>
          </w:tcPr>
          <w:p>
            <w:pPr>
              <w:pStyle w:val="4140"/>
              <w:rPr>
                <w:rFonts w:ascii="Arial" w:hAnsi="Arial" w:cs="Arial" w:eastAsia="Arial"/>
                <w:sz w:val="20"/>
              </w:rPr>
            </w:pPr>
            <w:r>
              <w:rPr>
                <w:rFonts w:ascii="Arial" w:hAnsi="Arial" w:cs="Arial" w:eastAsia="Arial"/>
                <w:sz w:val="20"/>
              </w:rPr>
              <w:t xml:space="preserve">6/10</w:t>
            </w:r>
            <w:r>
              <w:rPr>
                <w:rFonts w:ascii="Arial" w:hAnsi="Arial" w:cs="Arial" w:eastAsia="Arial"/>
                <w:sz w:val="20"/>
              </w:rPr>
            </w:r>
            <w:r/>
          </w:p>
        </w:tc>
        <w:tc>
          <w:tcPr>
            <w:shd w:val="clear" w:color="auto" w:fill="auto"/>
            <w:tcBorders>
              <w:left w:val="single" w:color="000000" w:sz="2" w:space="0"/>
              <w:top w:val="single" w:color="000000" w:sz="2" w:space="0"/>
              <w:right w:val="single" w:color="000000" w:sz="2" w:space="0"/>
              <w:bottom w:val="single" w:color="000000" w:sz="2" w:space="0"/>
            </w:tcBorders>
            <w:tcW w:w="4158" w:type="dxa"/>
            <w:textDirection w:val="lrTb"/>
            <w:noWrap w:val="false"/>
          </w:tcPr>
          <w:p>
            <w:pPr>
              <w:pStyle w:val="4140"/>
              <w:numPr>
                <w:ilvl w:val="0"/>
                <w:numId w:val="95"/>
              </w:numPr>
              <w:rPr>
                <w:rFonts w:ascii="Arial" w:hAnsi="Arial" w:cs="Arial" w:eastAsia="Arial"/>
                <w:sz w:val="20"/>
              </w:rPr>
            </w:pPr>
            <w:r>
              <w:rPr>
                <w:rFonts w:ascii="Arial" w:hAnsi="Arial" w:cs="Arial" w:eastAsia="Arial"/>
                <w:sz w:val="20"/>
              </w:rPr>
              <w:t xml:space="preserve">Regular Back-ups</w:t>
            </w:r>
            <w:r>
              <w:rPr>
                <w:rFonts w:ascii="Arial" w:hAnsi="Arial" w:cs="Arial" w:eastAsia="Arial"/>
                <w:sz w:val="20"/>
              </w:rPr>
            </w:r>
            <w:r/>
          </w:p>
          <w:p>
            <w:pPr>
              <w:pStyle w:val="4140"/>
              <w:numPr>
                <w:ilvl w:val="0"/>
                <w:numId w:val="95"/>
              </w:numPr>
              <w:rPr>
                <w:rFonts w:ascii="Arial" w:hAnsi="Arial" w:cs="Arial" w:eastAsia="Arial"/>
                <w:sz w:val="20"/>
              </w:rPr>
            </w:pPr>
            <w:r>
              <w:rPr>
                <w:rFonts w:ascii="Arial" w:hAnsi="Arial" w:cs="Arial" w:eastAsia="Arial"/>
                <w:sz w:val="20"/>
              </w:rPr>
              <w:t xml:space="preserve">Cloud storage</w:t>
            </w:r>
            <w:r>
              <w:rPr>
                <w:rFonts w:ascii="Arial" w:hAnsi="Arial" w:cs="Arial" w:eastAsia="Arial"/>
                <w:sz w:val="20"/>
              </w:rPr>
            </w:r>
            <w:r/>
          </w:p>
          <w:p>
            <w:pPr>
              <w:pStyle w:val="4140"/>
              <w:numPr>
                <w:ilvl w:val="0"/>
                <w:numId w:val="95"/>
              </w:numPr>
              <w:rPr>
                <w:rFonts w:ascii="Arial" w:hAnsi="Arial" w:cs="Arial" w:eastAsia="Arial"/>
                <w:sz w:val="20"/>
              </w:rPr>
            </w:pPr>
            <w:r>
              <w:rPr>
                <w:rFonts w:ascii="Arial" w:hAnsi="Arial" w:cs="Arial" w:eastAsia="Arial"/>
                <w:sz w:val="20"/>
              </w:rPr>
              <w:t xml:space="preserve">Alternative laptop workstation in place.</w:t>
            </w:r>
            <w:r>
              <w:rPr>
                <w:rFonts w:ascii="Arial" w:hAnsi="Arial" w:cs="Arial" w:eastAsia="Arial"/>
                <w:sz w:val="20"/>
              </w:rPr>
            </w:r>
            <w:r/>
          </w:p>
        </w:tc>
      </w:tr>
    </w:tbl>
    <w:p>
      <w:pPr>
        <w:pStyle w:val="4054"/>
        <w:rPr>
          <w:rFonts w:ascii="Arial" w:hAnsi="Arial" w:cs="Arial" w:eastAsia="Arial"/>
          <w:b/>
          <w:bCs/>
          <w:sz w:val="20"/>
        </w:rPr>
      </w:pPr>
      <w:r>
        <w:rPr>
          <w:rFonts w:ascii="Arial" w:hAnsi="Arial" w:cs="Arial" w:eastAsia="Arial"/>
          <w:b/>
          <w:bCs/>
          <w:sz w:val="20"/>
          <w:lang w:eastAsia="en-US"/>
        </w:rPr>
      </w:r>
      <w:r>
        <w:rPr>
          <w:rFonts w:ascii="Arial" w:hAnsi="Arial" w:cs="Arial" w:eastAsia="Arial"/>
          <w:sz w:val="20"/>
        </w:rPr>
      </w:r>
      <w:r/>
    </w:p>
    <w:p>
      <w:pPr>
        <w:pStyle w:val="4054"/>
      </w:pPr>
      <w:r>
        <w:rPr>
          <w:rFonts w:cs="Arial"/>
          <w:lang w:eastAsia="en-US"/>
        </w:rPr>
        <w:br/>
      </w:r>
      <w:r/>
    </w:p>
    <w:p>
      <w:pPr>
        <w:pStyle w:val="4054"/>
      </w:pPr>
      <w:r>
        <w:rPr>
          <w:rFonts w:cs="Arial"/>
          <w:b/>
          <w:bCs/>
          <w:lang w:eastAsia="en-US"/>
        </w:rPr>
        <w:t xml:space="preserve">Quality Assurance:</w:t>
      </w:r>
      <w:r/>
    </w:p>
    <w:p>
      <w:pPr>
        <w:pStyle w:val="4054"/>
        <w:rPr>
          <w:lang w:eastAsia="en-US"/>
        </w:rPr>
      </w:pPr>
      <w:r>
        <w:rPr>
          <w:lang w:eastAsia="en-US"/>
        </w:rPr>
      </w:r>
      <w:r/>
    </w:p>
    <w:p>
      <w:pPr>
        <w:pStyle w:val="4054"/>
        <w:jc w:val="both"/>
        <w:rPr>
          <w:rFonts w:ascii="Arial" w:hAnsi="Arial" w:cs="Arial" w:eastAsia="Arial"/>
          <w:sz w:val="20"/>
        </w:rPr>
      </w:pPr>
      <w:r>
        <w:rPr>
          <w:rFonts w:ascii="Arial" w:hAnsi="Arial" w:cs="Arial" w:eastAsia="Arial"/>
          <w:sz w:val="20"/>
        </w:rPr>
        <w:t xml:space="preserve">In order to, address project’s quality considerations, the following aspects will be ensured:</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rPr>
      </w:r>
      <w:r>
        <w:rPr>
          <w:rFonts w:ascii="Arial" w:hAnsi="Arial" w:cs="Arial" w:eastAsia="Arial"/>
          <w:sz w:val="20"/>
        </w:rPr>
      </w:r>
      <w:r/>
    </w:p>
    <w:p>
      <w:pPr>
        <w:pStyle w:val="4054"/>
        <w:numPr>
          <w:ilvl w:val="0"/>
          <w:numId w:val="94"/>
        </w:numPr>
        <w:jc w:val="both"/>
        <w:rPr>
          <w:rFonts w:ascii="Arial" w:hAnsi="Arial" w:cs="Arial" w:eastAsia="Arial"/>
          <w:sz w:val="20"/>
        </w:rPr>
      </w:pPr>
      <w:r>
        <w:rPr>
          <w:rFonts w:ascii="Arial" w:hAnsi="Arial" w:cs="Arial" w:eastAsia="Arial"/>
          <w:sz w:val="20"/>
        </w:rPr>
        <w:t xml:space="preserve">Projects tasks partitioning and  frequent monitoring, to ensure their alignment with conducted schedule.</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rPr>
      </w:r>
      <w:r>
        <w:rPr>
          <w:rFonts w:ascii="Arial" w:hAnsi="Arial" w:cs="Arial" w:eastAsia="Arial"/>
          <w:sz w:val="20"/>
        </w:rPr>
      </w:r>
      <w:r/>
    </w:p>
    <w:p>
      <w:pPr>
        <w:pStyle w:val="4054"/>
        <w:numPr>
          <w:ilvl w:val="0"/>
          <w:numId w:val="94"/>
        </w:numPr>
        <w:jc w:val="both"/>
        <w:rPr>
          <w:rFonts w:ascii="Arial" w:hAnsi="Arial" w:cs="Arial" w:eastAsia="Arial"/>
          <w:sz w:val="20"/>
        </w:rPr>
      </w:pPr>
      <w:r>
        <w:rPr>
          <w:rFonts w:ascii="Arial" w:hAnsi="Arial" w:cs="Arial" w:eastAsia="Arial"/>
          <w:sz w:val="20"/>
        </w:rPr>
        <w:t xml:space="preserve">Acquired literature material will be obtained by reliable and appropriate sources. </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rPr>
      </w:r>
      <w:r>
        <w:rPr>
          <w:rFonts w:ascii="Arial" w:hAnsi="Arial" w:cs="Arial" w:eastAsia="Arial"/>
          <w:sz w:val="20"/>
        </w:rPr>
      </w:r>
      <w:r/>
    </w:p>
    <w:p>
      <w:pPr>
        <w:pStyle w:val="4054"/>
        <w:numPr>
          <w:ilvl w:val="0"/>
          <w:numId w:val="94"/>
        </w:numPr>
        <w:jc w:val="both"/>
        <w:rPr>
          <w:rFonts w:ascii="Arial" w:hAnsi="Arial" w:cs="Arial" w:eastAsia="Arial"/>
          <w:sz w:val="20"/>
        </w:rPr>
      </w:pPr>
      <w:r>
        <w:rPr>
          <w:rFonts w:ascii="Arial" w:hAnsi="Arial" w:cs="Arial" w:eastAsia="Arial"/>
          <w:sz w:val="20"/>
        </w:rPr>
        <w:t xml:space="preserve">Referenced material will be presented in the required  format.</w:t>
      </w:r>
      <w:r>
        <w:rPr>
          <w:rFonts w:ascii="Arial" w:hAnsi="Arial" w:cs="Arial" w:eastAsia="Arial"/>
          <w:sz w:val="20"/>
        </w:rPr>
      </w:r>
      <w:r/>
    </w:p>
    <w:p>
      <w:pPr>
        <w:pStyle w:val="4054"/>
        <w:ind w:left="720"/>
        <w:jc w:val="both"/>
        <w:rPr>
          <w:rFonts w:ascii="Arial" w:hAnsi="Arial" w:cs="Arial" w:eastAsia="Arial"/>
          <w:sz w:val="20"/>
        </w:rPr>
      </w:pPr>
      <w:r>
        <w:rPr>
          <w:rFonts w:ascii="Arial" w:hAnsi="Arial" w:cs="Arial" w:eastAsia="Arial"/>
          <w:sz w:val="20"/>
        </w:rPr>
      </w:r>
      <w:r>
        <w:rPr>
          <w:rFonts w:ascii="Arial" w:hAnsi="Arial" w:cs="Arial" w:eastAsia="Arial"/>
          <w:sz w:val="20"/>
        </w:rPr>
      </w:r>
      <w:r/>
    </w:p>
    <w:p>
      <w:pPr>
        <w:pStyle w:val="4054"/>
        <w:numPr>
          <w:ilvl w:val="0"/>
          <w:numId w:val="94"/>
        </w:numPr>
        <w:jc w:val="both"/>
        <w:rPr>
          <w:rFonts w:ascii="Arial" w:hAnsi="Arial" w:cs="Arial" w:eastAsia="Arial"/>
          <w:sz w:val="20"/>
        </w:rPr>
      </w:pPr>
      <w:r>
        <w:rPr>
          <w:rFonts w:ascii="Arial" w:hAnsi="Arial" w:cs="Arial" w:eastAsia="Arial"/>
          <w:sz w:val="20"/>
        </w:rPr>
        <w:t xml:space="preserve">Regular communication with DA, for reviewing and feedback draft reports according  implementation and schedule, after each task’s accomplishment. To enable errors mitigation and corrections process’s partitioning regarding implemented tasks. </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rPr>
      </w:r>
      <w:r>
        <w:rPr>
          <w:rFonts w:ascii="Arial" w:hAnsi="Arial" w:cs="Arial" w:eastAsia="Arial"/>
          <w:sz w:val="20"/>
        </w:rPr>
      </w:r>
      <w:r/>
    </w:p>
    <w:p>
      <w:pPr>
        <w:pStyle w:val="4054"/>
        <w:numPr>
          <w:ilvl w:val="0"/>
          <w:numId w:val="94"/>
        </w:numPr>
        <w:jc w:val="both"/>
        <w:rPr>
          <w:rFonts w:ascii="Arial" w:hAnsi="Arial" w:cs="Arial" w:eastAsia="Arial"/>
          <w:sz w:val="20"/>
        </w:rPr>
      </w:pPr>
      <w:r>
        <w:rPr>
          <w:rFonts w:ascii="Arial" w:hAnsi="Arial" w:cs="Arial" w:eastAsia="Arial"/>
          <w:sz w:val="20"/>
        </w:rPr>
        <w:t xml:space="preserve">Obtained errors information categorization, underlying errors cause identification and isolation, and problems correction processes application.  </w:t>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rPr>
      </w:r>
      <w:r>
        <w:rPr>
          <w:rFonts w:ascii="Arial" w:hAnsi="Arial" w:cs="Arial" w:eastAsia="Arial"/>
          <w:sz w:val="20"/>
        </w:rPr>
      </w:r>
      <w:r/>
    </w:p>
    <w:p>
      <w:pPr>
        <w:pStyle w:val="4054"/>
        <w:jc w:val="both"/>
        <w:rPr>
          <w:rFonts w:ascii="Arial" w:hAnsi="Arial" w:cs="Arial" w:eastAsia="Arial"/>
          <w:sz w:val="20"/>
        </w:rPr>
      </w:pPr>
      <w:r>
        <w:rPr>
          <w:rFonts w:ascii="Arial" w:hAnsi="Arial" w:cs="Arial" w:eastAsia="Arial"/>
          <w:sz w:val="20"/>
        </w:rPr>
      </w:r>
      <w:r>
        <w:rPr>
          <w:rFonts w:ascii="Arial" w:hAnsi="Arial" w:cs="Arial" w:eastAsia="Arial"/>
          <w:sz w:val="20"/>
        </w:rPr>
      </w:r>
      <w:r/>
    </w:p>
    <w:p>
      <w:pPr>
        <w:pStyle w:val="1183"/>
        <w:numPr>
          <w:ilvl w:val="0"/>
          <w:numId w:val="0"/>
        </w:numPr>
        <w:ind w:left="576" w:hanging="864"/>
        <w:jc w:val="both"/>
        <w:rPr>
          <w:rFonts w:ascii="Arial" w:hAnsi="Arial" w:cs="Arial" w:eastAsia="Arial"/>
          <w:sz w:val="20"/>
        </w:rPr>
      </w:pPr>
      <w:r>
        <w:rPr>
          <w:rFonts w:ascii="Arial" w:hAnsi="Arial" w:cs="Arial" w:eastAsia="Arial"/>
          <w:sz w:val="20"/>
        </w:rPr>
      </w:r>
      <w:r>
        <w:rPr>
          <w:rFonts w:ascii="Arial" w:hAnsi="Arial" w:cs="Arial" w:eastAsia="Arial"/>
          <w:sz w:val="20"/>
        </w:rPr>
      </w:r>
      <w:r/>
    </w:p>
    <w:p>
      <w:pPr>
        <w:pStyle w:val="1183"/>
        <w:numPr>
          <w:ilvl w:val="0"/>
          <w:numId w:val="0"/>
        </w:numPr>
        <w:ind w:left="576" w:hanging="864"/>
        <w:jc w:val="both"/>
        <w:rPr>
          <w:rFonts w:ascii="Arial" w:hAnsi="Arial" w:cs="Arial" w:eastAsia="Arial"/>
          <w:sz w:val="20"/>
        </w:rPr>
      </w:pPr>
      <w:r>
        <w:rPr>
          <w:rFonts w:ascii="Arial" w:hAnsi="Arial" w:cs="Arial" w:eastAsia="Arial"/>
          <w:sz w:val="20"/>
        </w:rPr>
      </w:r>
      <w:r>
        <w:rPr>
          <w:rFonts w:ascii="Arial" w:hAnsi="Arial" w:cs="Arial" w:eastAsia="Arial"/>
          <w:sz w:val="20"/>
        </w:rPr>
      </w:r>
      <w:r/>
    </w:p>
    <w:p>
      <w:pPr>
        <w:pStyle w:val="1183"/>
        <w:numPr>
          <w:ilvl w:val="0"/>
          <w:numId w:val="0"/>
        </w:numPr>
        <w:ind w:left="576" w:hanging="864"/>
        <w:jc w:val="both"/>
        <w:rPr>
          <w:rFonts w:ascii="Arial" w:hAnsi="Arial" w:cs="Arial" w:eastAsia="Arial"/>
          <w:sz w:val="20"/>
        </w:rPr>
      </w:pPr>
      <w:r>
        <w:rPr>
          <w:rFonts w:ascii="Arial" w:hAnsi="Arial" w:cs="Arial" w:eastAsia="Arial"/>
          <w:sz w:val="20"/>
        </w:rPr>
      </w:r>
      <w:r>
        <w:rPr>
          <w:rFonts w:ascii="Arial" w:hAnsi="Arial" w:cs="Arial" w:eastAsia="Arial"/>
          <w:sz w:val="20"/>
        </w:rPr>
      </w:r>
      <w:r/>
    </w:p>
    <w:p>
      <w:pPr>
        <w:pStyle w:val="1183"/>
        <w:numPr>
          <w:ilvl w:val="0"/>
          <w:numId w:val="0"/>
        </w:numPr>
        <w:ind w:left="576" w:hanging="864"/>
        <w:jc w:val="both"/>
        <w:rPr>
          <w:rFonts w:ascii="Arial" w:hAnsi="Arial" w:cs="Arial" w:eastAsia="Arial"/>
          <w:sz w:val="20"/>
        </w:rPr>
      </w:pPr>
      <w:r/>
      <w:bookmarkStart w:id="422" w:name="_Toc129"/>
      <w:r>
        <w:rPr>
          <w:rFonts w:ascii="Arial" w:hAnsi="Arial" w:cs="Arial" w:eastAsia="Arial"/>
          <w:sz w:val="20"/>
        </w:rPr>
        <w:t xml:space="preserve">References</w:t>
      </w:r>
      <w:r/>
      <w:bookmarkEnd w:id="422"/>
      <w:r/>
      <w:r/>
    </w:p>
    <w:p>
      <w:pPr>
        <w:jc w:val="both"/>
        <w:rPr>
          <w:rFonts w:ascii="Arial" w:hAnsi="Arial" w:cs="Arial" w:eastAsia="Arial"/>
          <w:sz w:val="20"/>
        </w:rPr>
      </w:pPr>
      <w:r>
        <w:rPr>
          <w:rFonts w:ascii="Arial" w:hAnsi="Arial" w:cs="Arial" w:eastAsia="Arial"/>
          <w:sz w:val="20"/>
        </w:rPr>
      </w:r>
      <w:r>
        <w:rPr>
          <w:rFonts w:ascii="Arial" w:hAnsi="Arial" w:cs="Arial" w:eastAsia="Arial"/>
          <w:sz w:val="20"/>
        </w:rPr>
      </w:r>
      <w:r/>
    </w:p>
    <w:p>
      <w:pPr>
        <w:pStyle w:val="4050"/>
        <w:spacing w:after="283" w:before="0"/>
        <w:rPr>
          <w:rFonts w:ascii="Arial" w:hAnsi="Arial" w:cs="Arial" w:eastAsia="Arial"/>
          <w:sz w:val="20"/>
        </w:rPr>
      </w:pPr>
      <w:r>
        <w:rPr>
          <w:rFonts w:ascii="Arial" w:hAnsi="Arial" w:cs="Arial" w:eastAsia="Arial"/>
          <w:sz w:val="20"/>
        </w:rPr>
        <w:t xml:space="preserve">Maxim, B. and Kessentini, M., 2016. An introduction to modern software quality assurance. </w:t>
      </w:r>
      <w:r>
        <w:rPr>
          <w:rFonts w:ascii="Arial" w:hAnsi="Arial" w:cs="Arial" w:eastAsia="Arial"/>
          <w:i/>
          <w:sz w:val="20"/>
        </w:rPr>
        <w:t xml:space="preserve">Software Quality Assurance</w:t>
      </w:r>
      <w:r>
        <w:rPr>
          <w:rFonts w:ascii="Arial" w:hAnsi="Arial" w:cs="Arial" w:eastAsia="Arial"/>
          <w:sz w:val="20"/>
        </w:rPr>
        <w:t xml:space="preserve">, pp.19-46.</w:t>
      </w:r>
      <w:r>
        <w:rPr>
          <w:rFonts w:ascii="Arial" w:hAnsi="Arial" w:cs="Arial" w:eastAsia="Arial"/>
          <w:sz w:val="20"/>
        </w:rPr>
      </w:r>
      <w:r/>
    </w:p>
    <w:p>
      <w:pPr>
        <w:pStyle w:val="4054"/>
        <w:jc w:val="both"/>
      </w:pPr>
      <w:r>
        <w:br w:type="page"/>
      </w:r>
      <w:r/>
    </w:p>
    <w:p>
      <w:pPr>
        <w:pStyle w:val="1187"/>
        <w:numPr>
          <w:ilvl w:val="5"/>
          <w:numId w:val="109"/>
        </w:numPr>
        <w:ind w:left="0"/>
        <w:jc w:val="center"/>
      </w:pPr>
      <w:r/>
      <w:r>
        <w:t xml:space="preserve">Detailed design</w:t>
      </w:r>
      <w:r/>
      <w:r/>
    </w:p>
    <w:p>
      <w:pPr>
        <w:pStyle w:val="4050"/>
        <w:jc w:val="left"/>
      </w:pPr>
      <w:r/>
      <w:r/>
    </w:p>
    <w:p>
      <w:pPr>
        <w:pStyle w:val="4050"/>
        <w:jc w:val="left"/>
      </w:pPr>
      <w:r/>
      <w:r/>
    </w:p>
    <w:p>
      <w:pPr>
        <w:pStyle w:val="4050"/>
        <w:jc w:val="center"/>
      </w:pPr>
      <w:r/>
      <w:r/>
    </w:p>
    <w:p>
      <w:pPr>
        <w:pStyle w:val="4050"/>
        <w:jc w:val="center"/>
      </w:pPr>
      <w:r>
        <mc:AlternateContent>
          <mc:Choice Requires="wpg">
            <w:drawing>
              <wp:anchor xmlns:wp="http://schemas.openxmlformats.org/drawingml/2006/wordprocessingDrawing" distT="0" distB="0" distL="0" distR="0" simplePos="0" relativeHeight="5" behindDoc="0" locked="0" layoutInCell="1" allowOverlap="1">
                <wp:simplePos x="0" y="0"/>
                <wp:positionH relativeFrom="column">
                  <wp:align>center</wp:align>
                </wp:positionH>
                <wp:positionV relativeFrom="paragraph">
                  <wp:posOffset>635</wp:posOffset>
                </wp:positionV>
                <wp:extent cx="5364480" cy="4629785"/>
                <wp:effectExtent l="0" t="0" r="0" b="0"/>
                <wp:wrapSquare wrapText="bothSides"/>
                <wp:docPr id="123" name="Εικόνα12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4" name="Εικόνα129" hidden="0"/>
                        <pic:cNvPicPr>
                          <a:picLocks noChangeAspect="1"/>
                        </pic:cNvPicPr>
                        <pic:nvPr isPhoto="0" userDrawn="0"/>
                      </pic:nvPicPr>
                      <pic:blipFill>
                        <a:blip r:embed="rId154"/>
                        <a:stretch/>
                      </pic:blipFill>
                      <pic:spPr bwMode="auto">
                        <a:xfrm>
                          <a:off x="0" y="0"/>
                          <a:ext cx="5364480" cy="462978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0.0pt;mso-wrap-distance-top:0.0pt;mso-wrap-distance-right:0.0pt;mso-wrap-distance-bottom:0.0pt;z-index:5;o:allowoverlap:true;o:allowincell:true;mso-position-horizontal-relative:text;mso-position-horizontal:center;mso-position-vertical-relative:text;margin-top:0.0pt;mso-position-vertical:absolute;width:422.4pt;height:364.5pt;" stroked="false">
                <v:path textboxrect="0,0,0,0"/>
                <v:imagedata r:id="rId154" o:title=""/>
              </v:shape>
            </w:pict>
          </mc:Fallback>
        </mc:AlternateContent>
      </w:r>
      <w:r/>
    </w:p>
    <w:p>
      <w:pPr>
        <w:pStyle w:val="4050"/>
        <w:jc w:val="center"/>
      </w:pPr>
      <w:r/>
      <w:r/>
    </w:p>
    <w:p>
      <w:pPr>
        <w:pStyle w:val="4050"/>
        <w:jc w:val="center"/>
      </w:pPr>
      <w:r/>
      <w:r/>
    </w:p>
    <w:p>
      <w:pPr>
        <w:pStyle w:val="4050"/>
        <w:jc w:val="center"/>
      </w:pPr>
      <w:r/>
      <w:r/>
    </w:p>
    <w:p>
      <w:pPr>
        <w:pStyle w:val="4050"/>
        <w:jc w:val="center"/>
      </w:pPr>
      <w:r/>
      <w:r/>
    </w:p>
    <w:p>
      <w:pPr>
        <w:pStyle w:val="1187"/>
        <w:numPr>
          <w:ilvl w:val="5"/>
          <w:numId w:val="109"/>
        </w:numPr>
        <w:ind w:left="0"/>
        <w:jc w:val="center"/>
      </w:pPr>
      <w:r/>
      <w:r>
        <w:t xml:space="preserve">Code used to develop the IT artefact </w:t>
      </w:r>
      <w:r/>
      <w:r/>
    </w:p>
    <w:p>
      <w:pPr>
        <w:pStyle w:val="1187"/>
        <w:numPr>
          <w:ilvl w:val="0"/>
          <w:numId w:val="0"/>
        </w:numPr>
        <w:ind w:left="2978"/>
        <w:rPr>
          <w:sz w:val="24"/>
          <w:szCs w:val="24"/>
        </w:rPr>
      </w:pPr>
      <w:r>
        <w:rPr>
          <w:sz w:val="24"/>
          <w:szCs w:val="24"/>
        </w:rPr>
      </w:r>
      <w:r/>
    </w:p>
    <w:p>
      <w:pPr>
        <w:pStyle w:val="1187"/>
        <w:numPr>
          <w:ilvl w:val="6"/>
          <w:numId w:val="109"/>
        </w:numPr>
        <w:ind w:left="0" w:firstLine="0"/>
        <w:rPr>
          <w:sz w:val="24"/>
          <w:szCs w:val="24"/>
        </w:rPr>
      </w:pPr>
      <w:r/>
      <w:r>
        <w:rPr>
          <w:sz w:val="24"/>
          <w:szCs w:val="24"/>
        </w:rPr>
        <w:t xml:space="preserve">The Index Service</w:t>
      </w:r>
      <w:r/>
      <w:r/>
    </w:p>
    <w:p>
      <w:pPr>
        <w:pStyle w:val="4050"/>
        <w:jc w:val="left"/>
      </w:pPr>
      <w:r>
        <w:rPr>
          <w:sz w:val="24"/>
        </w:rPr>
        <w:t xml:space="preserve">Domain Models</w:t>
      </w:r>
      <w:r/>
    </w:p>
    <w:p>
      <w:pPr>
        <w:pStyle w:val="4050"/>
        <w:jc w:val="left"/>
        <w:rPr>
          <w:sz w:val="24"/>
        </w:rPr>
      </w:pPr>
      <w:r>
        <w:rPr>
          <w:sz w:val="24"/>
        </w:rPr>
        <mc:AlternateContent>
          <mc:Choice Requires="wpg">
            <w:drawing>
              <wp:anchor xmlns:wp="http://schemas.openxmlformats.org/drawingml/2006/wordprocessingDrawing" distT="0" distB="0" distL="0" distR="0" simplePos="0" relativeHeight="6" behindDoc="0" locked="0" layoutInCell="1" allowOverlap="1">
                <wp:simplePos x="0" y="0"/>
                <wp:positionH relativeFrom="column">
                  <wp:posOffset>829310</wp:posOffset>
                </wp:positionH>
                <wp:positionV relativeFrom="paragraph">
                  <wp:posOffset>-127635</wp:posOffset>
                </wp:positionV>
                <wp:extent cx="3284220" cy="6911340"/>
                <wp:effectExtent l="0" t="0" r="0" b="0"/>
                <wp:wrapSquare wrapText="bothSides"/>
                <wp:docPr id="124" name="Εικόνα13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5" name="Εικόνα130" hidden="0"/>
                        <pic:cNvPicPr>
                          <a:picLocks noChangeAspect="1"/>
                        </pic:cNvPicPr>
                        <pic:nvPr isPhoto="0" userDrawn="0"/>
                      </pic:nvPicPr>
                      <pic:blipFill>
                        <a:blip r:embed="rId155"/>
                        <a:stretch/>
                      </pic:blipFill>
                      <pic:spPr bwMode="auto">
                        <a:xfrm>
                          <a:off x="0" y="0"/>
                          <a:ext cx="3284220" cy="691134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position:absolute;mso-wrap-distance-left:0.0pt;mso-wrap-distance-top:0.0pt;mso-wrap-distance-right:0.0pt;mso-wrap-distance-bottom:0.0pt;z-index:6;o:allowoverlap:true;o:allowincell:true;mso-position-horizontal-relative:text;margin-left:65.3pt;mso-position-horizontal:absolute;mso-position-vertical-relative:text;margin-top:-10.0pt;mso-position-vertical:absolute;width:258.6pt;height:544.2pt;" stroked="false">
                <v:path textboxrect="0,0,0,0"/>
                <v:imagedata r:id="rId155" o:title=""/>
              </v:shape>
            </w:pict>
          </mc:Fallback>
        </mc:AlternateContent>
      </w:r>
      <w:r/>
    </w:p>
    <w:p>
      <w:pPr>
        <w:pStyle w:val="4050"/>
        <w:jc w:val="left"/>
        <w:rPr>
          <w:sz w:val="24"/>
        </w:rPr>
      </w:pPr>
      <w:r>
        <w:rPr>
          <w:sz w:val="24"/>
        </w:rPr>
      </w:r>
      <w:r/>
    </w:p>
    <w:p>
      <w:pPr>
        <w:pStyle w:val="4050"/>
        <w:jc w:val="left"/>
        <w:rPr>
          <w:sz w:val="24"/>
        </w:rPr>
      </w:pPr>
      <w:r>
        <w:rPr>
          <w:sz w:val="24"/>
        </w:rPr>
      </w:r>
      <w:r/>
    </w:p>
    <w:p>
      <w:pPr>
        <w:pStyle w:val="4050"/>
        <w:jc w:val="left"/>
        <w:rPr>
          <w:sz w:val="24"/>
        </w:rPr>
      </w:pPr>
      <w:r>
        <w:rPr>
          <w:sz w:val="24"/>
        </w:rPr>
      </w:r>
      <w:r/>
    </w:p>
    <w:p>
      <w:pPr>
        <w:pStyle w:val="4050"/>
        <w:jc w:val="left"/>
        <w:rPr>
          <w:sz w:val="24"/>
        </w:rPr>
      </w:pPr>
      <w:r>
        <w:rPr>
          <w:sz w:val="24"/>
        </w:rPr>
      </w:r>
      <w:r/>
    </w:p>
    <w:p>
      <w:pPr>
        <w:pStyle w:val="4050"/>
        <w:jc w:val="left"/>
        <w:rPr>
          <w:sz w:val="24"/>
        </w:rPr>
      </w:pPr>
      <w:r>
        <w:rPr>
          <w:sz w:val="24"/>
        </w:rPr>
      </w:r>
      <w:r/>
    </w:p>
    <w:p>
      <w:pPr>
        <w:pStyle w:val="4050"/>
        <w:jc w:val="left"/>
        <w:rPr>
          <w:sz w:val="24"/>
        </w:rPr>
      </w:pPr>
      <w:r>
        <w:rPr>
          <w:sz w:val="24"/>
        </w:rPr>
      </w:r>
      <w:r/>
    </w:p>
    <w:p>
      <w:pPr>
        <w:pStyle w:val="4050"/>
        <w:jc w:val="left"/>
        <w:rPr>
          <w:sz w:val="24"/>
        </w:rPr>
      </w:pPr>
      <w:r>
        <w:rPr>
          <w:sz w:val="24"/>
        </w:rPr>
      </w:r>
      <w:r/>
    </w:p>
    <w:p>
      <w:pPr>
        <w:pStyle w:val="4050"/>
        <w:jc w:val="left"/>
        <w:rPr>
          <w:sz w:val="24"/>
        </w:rPr>
      </w:pPr>
      <w:r>
        <w:rPr>
          <w:sz w:val="24"/>
        </w:rPr>
      </w:r>
      <w:r/>
    </w:p>
    <w:p>
      <w:pPr>
        <w:pStyle w:val="4050"/>
        <w:jc w:val="left"/>
        <w:rPr>
          <w:sz w:val="24"/>
        </w:rPr>
      </w:pPr>
      <w:r>
        <w:rPr>
          <w:sz w:val="24"/>
        </w:rPr>
      </w:r>
      <w:r/>
    </w:p>
    <w:p>
      <w:pPr>
        <w:pStyle w:val="4050"/>
        <w:jc w:val="left"/>
        <w:rPr>
          <w:sz w:val="24"/>
        </w:rPr>
      </w:pPr>
      <w:r>
        <w:rPr>
          <w:sz w:val="24"/>
        </w:rPr>
      </w:r>
      <w:r/>
    </w:p>
    <w:p>
      <w:pPr>
        <w:pStyle w:val="4050"/>
        <w:jc w:val="left"/>
        <w:rPr>
          <w:sz w:val="24"/>
        </w:rPr>
      </w:pPr>
      <w:r>
        <w:rPr>
          <w:sz w:val="24"/>
        </w:rPr>
      </w:r>
      <w:r/>
    </w:p>
    <w:p>
      <w:pPr>
        <w:pStyle w:val="4050"/>
        <w:jc w:val="left"/>
        <w:rPr>
          <w:sz w:val="24"/>
        </w:rPr>
      </w:pPr>
      <w:r>
        <w:rPr>
          <w:sz w:val="24"/>
        </w:rPr>
      </w:r>
      <w:r/>
    </w:p>
    <w:p>
      <w:pPr>
        <w:pStyle w:val="4050"/>
        <w:jc w:val="left"/>
        <w:rPr>
          <w:sz w:val="24"/>
        </w:rPr>
      </w:pPr>
      <w:r>
        <w:rPr>
          <w:sz w:val="24"/>
        </w:rPr>
      </w:r>
      <w:r/>
    </w:p>
    <w:p>
      <w:pPr>
        <w:pStyle w:val="4050"/>
        <w:jc w:val="left"/>
        <w:rPr>
          <w:sz w:val="24"/>
        </w:rPr>
      </w:pPr>
      <w:r>
        <w:rPr>
          <w:sz w:val="24"/>
        </w:rPr>
      </w:r>
      <w:r/>
    </w:p>
    <w:p>
      <w:pPr>
        <w:pStyle w:val="4050"/>
        <w:jc w:val="left"/>
        <w:rPr>
          <w:sz w:val="24"/>
        </w:rPr>
      </w:pPr>
      <w:r>
        <w:rPr>
          <w:sz w:val="24"/>
        </w:rPr>
      </w:r>
      <w:r/>
    </w:p>
    <w:p>
      <w:pPr>
        <w:pStyle w:val="4050"/>
        <w:jc w:val="left"/>
      </w:pPr>
      <w:r>
        <w:rPr>
          <w:sz w:val="24"/>
        </w:rPr>
        <w:t xml:space="preserve">Service</w:t>
      </w:r>
      <w:r/>
    </w:p>
    <w:p>
      <w:pPr>
        <w:pStyle w:val="4050"/>
        <w:jc w:val="left"/>
        <w:rPr>
          <w:sz w:val="24"/>
        </w:rPr>
      </w:pPr>
      <w:r>
        <w:rPr>
          <w:sz w:val="24"/>
        </w:rPr>
        <mc:AlternateContent>
          <mc:Choice Requires="wpg">
            <w:drawing>
              <wp:anchor xmlns:wp="http://schemas.openxmlformats.org/drawingml/2006/wordprocessingDrawing" distT="0" distB="0" distL="0" distR="0" simplePos="0" relativeHeight="8" behindDoc="0" locked="0" layoutInCell="1" allowOverlap="1">
                <wp:simplePos x="0" y="0"/>
                <wp:positionH relativeFrom="column">
                  <wp:align>center</wp:align>
                </wp:positionH>
                <wp:positionV relativeFrom="paragraph">
                  <wp:posOffset>635</wp:posOffset>
                </wp:positionV>
                <wp:extent cx="5364480" cy="7758430"/>
                <wp:effectExtent l="0" t="0" r="0" b="0"/>
                <wp:wrapSquare wrapText="bothSides"/>
                <wp:docPr id="125" name="Εικόνα13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6" name="Εικόνα131" hidden="0"/>
                        <pic:cNvPicPr>
                          <a:picLocks noChangeAspect="1"/>
                        </pic:cNvPicPr>
                        <pic:nvPr isPhoto="0" userDrawn="0"/>
                      </pic:nvPicPr>
                      <pic:blipFill>
                        <a:blip r:embed="rId156"/>
                        <a:stretch/>
                      </pic:blipFill>
                      <pic:spPr bwMode="auto">
                        <a:xfrm>
                          <a:off x="0" y="0"/>
                          <a:ext cx="5364480" cy="775843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mso-wrap-distance-left:0.0pt;mso-wrap-distance-top:0.0pt;mso-wrap-distance-right:0.0pt;mso-wrap-distance-bottom:0.0pt;z-index:8;o:allowoverlap:true;o:allowincell:true;mso-position-horizontal-relative:text;mso-position-horizontal:center;mso-position-vertical-relative:text;margin-top:0.0pt;mso-position-vertical:absolute;width:422.4pt;height:610.9pt;" stroked="false">
                <v:path textboxrect="0,0,0,0"/>
                <v:imagedata r:id="rId156" o:title=""/>
              </v:shape>
            </w:pict>
          </mc:Fallback>
        </mc:AlternateContent>
      </w:r>
      <w:r/>
    </w:p>
    <w:p>
      <w:pPr>
        <w:pStyle w:val="4050"/>
        <w:jc w:val="left"/>
      </w:pPr>
      <w:r>
        <w:rPr>
          <w:sz w:val="24"/>
        </w:rPr>
        <w:t xml:space="preserve">Controller:</w:t>
      </w:r>
      <w:r/>
    </w:p>
    <w:p>
      <w:pPr>
        <w:pStyle w:val="4050"/>
        <w:jc w:val="left"/>
        <w:rPr>
          <w:sz w:val="24"/>
        </w:rPr>
      </w:pPr>
      <w:r>
        <w:rPr>
          <w:sz w:val="24"/>
        </w:rPr>
        <mc:AlternateContent>
          <mc:Choice Requires="wpg">
            <w:drawing>
              <wp:anchor xmlns:wp="http://schemas.openxmlformats.org/drawingml/2006/wordprocessingDrawing" distT="0" distB="0" distL="0" distR="0" simplePos="0" relativeHeight="7" behindDoc="0" locked="0" layoutInCell="1" allowOverlap="1">
                <wp:simplePos x="0" y="0"/>
                <wp:positionH relativeFrom="column">
                  <wp:align>center</wp:align>
                </wp:positionH>
                <wp:positionV relativeFrom="paragraph">
                  <wp:posOffset>635</wp:posOffset>
                </wp:positionV>
                <wp:extent cx="5712460" cy="7910195"/>
                <wp:effectExtent l="0" t="0" r="0" b="0"/>
                <wp:wrapSquare wrapText="bothSides"/>
                <wp:docPr id="126" name="Εικόνα13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7" name="Εικόνα132" hidden="0"/>
                        <pic:cNvPicPr>
                          <a:picLocks noChangeAspect="1"/>
                        </pic:cNvPicPr>
                        <pic:nvPr isPhoto="0" userDrawn="0"/>
                      </pic:nvPicPr>
                      <pic:blipFill>
                        <a:blip r:embed="rId157"/>
                        <a:stretch/>
                      </pic:blipFill>
                      <pic:spPr bwMode="auto">
                        <a:xfrm>
                          <a:off x="0" y="0"/>
                          <a:ext cx="5712460" cy="791019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position:absolute;mso-wrap-distance-left:0.0pt;mso-wrap-distance-top:0.0pt;mso-wrap-distance-right:0.0pt;mso-wrap-distance-bottom:0.0pt;z-index:7;o:allowoverlap:true;o:allowincell:true;mso-position-horizontal-relative:text;mso-position-horizontal:center;mso-position-vertical-relative:text;margin-top:0.0pt;mso-position-vertical:absolute;width:449.8pt;height:622.9pt;" stroked="false">
                <v:path textboxrect="0,0,0,0"/>
                <v:imagedata r:id="rId157" o:title=""/>
              </v:shape>
            </w:pict>
          </mc:Fallback>
        </mc:AlternateContent>
      </w:r>
      <w:r/>
    </w:p>
    <w:p>
      <w:pPr>
        <w:pStyle w:val="4050"/>
        <w:jc w:val="left"/>
      </w:pPr>
      <w:r>
        <w:rPr>
          <w:sz w:val="24"/>
        </w:rPr>
        <w:t xml:space="preserve">Repository:</w:t>
      </w:r>
      <w:r/>
    </w:p>
    <w:p>
      <w:pPr>
        <w:pStyle w:val="4050"/>
        <w:jc w:val="left"/>
        <w:rPr>
          <w:sz w:val="24"/>
        </w:rPr>
      </w:pPr>
      <w:r>
        <w:rPr>
          <w:sz w:val="24"/>
        </w:rPr>
        <mc:AlternateContent>
          <mc:Choice Requires="wpg">
            <w:drawing>
              <wp:anchor xmlns:wp="http://schemas.openxmlformats.org/drawingml/2006/wordprocessingDrawing" distT="0" distB="0" distL="0" distR="0" simplePos="0" relativeHeight="9" behindDoc="0" locked="0" layoutInCell="1" allowOverlap="1">
                <wp:simplePos x="0" y="0"/>
                <wp:positionH relativeFrom="column">
                  <wp:align>center</wp:align>
                </wp:positionH>
                <wp:positionV relativeFrom="paragraph">
                  <wp:posOffset>635</wp:posOffset>
                </wp:positionV>
                <wp:extent cx="4786630" cy="3160395"/>
                <wp:effectExtent l="0" t="0" r="0" b="0"/>
                <wp:wrapSquare wrapText="bothSides"/>
                <wp:docPr id="127" name="Εικόνα13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8" name="Εικόνα133" hidden="0"/>
                        <pic:cNvPicPr>
                          <a:picLocks noChangeAspect="1"/>
                        </pic:cNvPicPr>
                        <pic:nvPr isPhoto="0" userDrawn="0"/>
                      </pic:nvPicPr>
                      <pic:blipFill>
                        <a:blip r:embed="rId158"/>
                        <a:stretch/>
                      </pic:blipFill>
                      <pic:spPr bwMode="auto">
                        <a:xfrm>
                          <a:off x="0" y="0"/>
                          <a:ext cx="4786630" cy="316039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0.0pt;mso-wrap-distance-top:0.0pt;mso-wrap-distance-right:0.0pt;mso-wrap-distance-bottom:0.0pt;z-index:9;o:allowoverlap:true;o:allowincell:true;mso-position-horizontal-relative:text;mso-position-horizontal:center;mso-position-vertical-relative:text;margin-top:0.0pt;mso-position-vertical:absolute;width:376.9pt;height:248.8pt;" stroked="false">
                <v:path textboxrect="0,0,0,0"/>
                <v:imagedata r:id="rId158" o:title=""/>
              </v:shape>
            </w:pict>
          </mc:Fallback>
        </mc:AlternateContent>
      </w:r>
      <w:r/>
    </w:p>
    <w:p>
      <w:pPr>
        <w:pStyle w:val="4050"/>
        <w:jc w:val="left"/>
        <w:rPr>
          <w:sz w:val="24"/>
        </w:rPr>
      </w:pPr>
      <w:r>
        <w:rPr>
          <w:sz w:val="24"/>
        </w:rPr>
      </w:r>
      <w:r/>
    </w:p>
    <w:p>
      <w:pPr>
        <w:pStyle w:val="4050"/>
        <w:jc w:val="left"/>
        <w:rPr>
          <w:sz w:val="24"/>
        </w:rPr>
      </w:pPr>
      <w:r>
        <w:rPr>
          <w:sz w:val="24"/>
        </w:rPr>
      </w:r>
      <w:r/>
    </w:p>
    <w:p>
      <w:pPr>
        <w:pStyle w:val="4050"/>
        <w:jc w:val="left"/>
        <w:rPr>
          <w:sz w:val="24"/>
        </w:rPr>
      </w:pPr>
      <w:r>
        <w:rPr>
          <w:sz w:val="24"/>
        </w:rPr>
      </w:r>
      <w:r/>
    </w:p>
    <w:p>
      <w:pPr>
        <w:pStyle w:val="4050"/>
        <w:jc w:val="left"/>
        <w:rPr>
          <w:sz w:val="24"/>
        </w:rPr>
      </w:pPr>
      <w:r>
        <w:rPr>
          <w:sz w:val="24"/>
        </w:rPr>
      </w:r>
      <w:r/>
    </w:p>
    <w:p>
      <w:pPr>
        <w:pStyle w:val="4050"/>
        <w:jc w:val="left"/>
        <w:rPr>
          <w:sz w:val="24"/>
        </w:rPr>
      </w:pPr>
      <w:r>
        <w:rPr>
          <w:sz w:val="24"/>
        </w:rPr>
      </w:r>
      <w:r/>
    </w:p>
    <w:p>
      <w:pPr>
        <w:pStyle w:val="4050"/>
        <w:jc w:val="left"/>
        <w:rPr>
          <w:sz w:val="24"/>
        </w:rPr>
      </w:pPr>
      <w:r>
        <w:rPr>
          <w:sz w:val="24"/>
        </w:rPr>
      </w:r>
      <w:r/>
    </w:p>
    <w:p>
      <w:pPr>
        <w:pStyle w:val="4050"/>
        <w:jc w:val="left"/>
        <w:rPr>
          <w:sz w:val="24"/>
        </w:rPr>
      </w:pPr>
      <w:r>
        <w:rPr>
          <w:sz w:val="24"/>
        </w:rPr>
      </w:r>
      <w:r/>
    </w:p>
    <w:p>
      <w:pPr>
        <w:pStyle w:val="4134"/>
        <w:rPr>
          <w:color w:val="000000"/>
        </w:rPr>
      </w:pPr>
      <w:r>
        <w:rPr>
          <w:color w:val="000000"/>
          <w:sz w:val="24"/>
          <w:szCs w:val="24"/>
        </w:rPr>
        <w:t xml:space="preserve">BOOTSTRAP CLASS:</w:t>
      </w:r>
      <w:r/>
    </w:p>
    <w:p>
      <w:pPr>
        <w:pStyle w:val="4134"/>
        <w:rPr>
          <w:sz w:val="24"/>
          <w:szCs w:val="24"/>
        </w:rPr>
      </w:pPr>
      <w:r>
        <w:rPr>
          <w:sz w:val="24"/>
          <w:szCs w:val="24"/>
        </w:rPr>
      </w:r>
      <w:r/>
    </w:p>
    <w:p>
      <w:pPr>
        <w:pStyle w:val="4134"/>
        <w:rPr>
          <w:sz w:val="24"/>
          <w:szCs w:val="24"/>
        </w:rPr>
      </w:pPr>
      <w:r>
        <w:rPr>
          <w:sz w:val="24"/>
          <w:szCs w:val="24"/>
        </w:rPr>
        <mc:AlternateContent>
          <mc:Choice Requires="wpg">
            <w:drawing>
              <wp:anchor xmlns:wp="http://schemas.openxmlformats.org/drawingml/2006/wordprocessingDrawing" distT="0" distB="0" distL="0" distR="0" simplePos="0" relativeHeight="15" behindDoc="0" locked="0" layoutInCell="1" allowOverlap="1">
                <wp:simplePos x="0" y="0"/>
                <wp:positionH relativeFrom="column">
                  <wp:align>center</wp:align>
                </wp:positionH>
                <wp:positionV relativeFrom="paragraph">
                  <wp:posOffset>635</wp:posOffset>
                </wp:positionV>
                <wp:extent cx="5364480" cy="3983355"/>
                <wp:effectExtent l="0" t="0" r="0" b="0"/>
                <wp:wrapSquare wrapText="bothSides"/>
                <wp:docPr id="128" name="Εικόνα13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9" name="Εικόνα139" hidden="0"/>
                        <pic:cNvPicPr>
                          <a:picLocks noChangeAspect="1"/>
                        </pic:cNvPicPr>
                        <pic:nvPr isPhoto="0" userDrawn="0"/>
                      </pic:nvPicPr>
                      <pic:blipFill>
                        <a:blip r:embed="rId159"/>
                        <a:stretch/>
                      </pic:blipFill>
                      <pic:spPr bwMode="auto">
                        <a:xfrm>
                          <a:off x="0" y="0"/>
                          <a:ext cx="5364480" cy="398335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position:absolute;mso-wrap-distance-left:0.0pt;mso-wrap-distance-top:0.0pt;mso-wrap-distance-right:0.0pt;mso-wrap-distance-bottom:0.0pt;z-index:15;o:allowoverlap:true;o:allowincell:true;mso-position-horizontal-relative:text;mso-position-horizontal:center;mso-position-vertical-relative:text;margin-top:0.0pt;mso-position-vertical:absolute;width:422.4pt;height:313.6pt;" stroked="false">
                <v:path textboxrect="0,0,0,0"/>
                <v:imagedata r:id="rId159" o:title=""/>
              </v:shape>
            </w:pict>
          </mc:Fallback>
        </mc:AlternateContent>
      </w:r>
      <w:r/>
    </w:p>
    <w:p>
      <w:pPr>
        <w:pStyle w:val="4050"/>
        <w:jc w:val="left"/>
        <w:rPr>
          <w:sz w:val="24"/>
        </w:rPr>
      </w:pPr>
      <w:r>
        <w:rPr>
          <w:sz w:val="24"/>
        </w:rPr>
      </w:r>
      <w:r/>
    </w:p>
    <w:p>
      <w:pPr>
        <w:pStyle w:val="4050"/>
        <w:jc w:val="left"/>
        <w:rPr>
          <w:sz w:val="24"/>
        </w:rPr>
      </w:pPr>
      <w:r>
        <w:rPr>
          <w:sz w:val="24"/>
        </w:rPr>
      </w:r>
      <w:r/>
    </w:p>
    <w:p>
      <w:pPr>
        <w:pStyle w:val="1187"/>
        <w:numPr>
          <w:ilvl w:val="6"/>
          <w:numId w:val="109"/>
        </w:numPr>
        <w:ind w:left="0" w:firstLine="0"/>
      </w:pPr>
      <w:r/>
      <w:r>
        <w:t xml:space="preserve">The assets service</w:t>
      </w:r>
      <w:r/>
      <w:r/>
    </w:p>
    <w:p>
      <w:pPr>
        <w:pStyle w:val="4050"/>
        <w:jc w:val="left"/>
      </w:pPr>
      <w:r>
        <w:t xml:space="preserve">Domain Model:</w:t>
      </w:r>
      <w:r/>
    </w:p>
    <w:p>
      <w:pPr>
        <w:pStyle w:val="4050"/>
        <w:jc w:val="left"/>
      </w:pPr>
      <w:r>
        <mc:AlternateContent>
          <mc:Choice Requires="wpg">
            <w:drawing>
              <wp:anchor xmlns:wp="http://schemas.openxmlformats.org/drawingml/2006/wordprocessingDrawing" distT="0" distB="0" distL="0" distR="0" simplePos="0" relativeHeight="10" behindDoc="0" locked="0" layoutInCell="1" allowOverlap="1">
                <wp:simplePos x="0" y="0"/>
                <wp:positionH relativeFrom="column">
                  <wp:align>center</wp:align>
                </wp:positionH>
                <wp:positionV relativeFrom="paragraph">
                  <wp:posOffset>635</wp:posOffset>
                </wp:positionV>
                <wp:extent cx="4188460" cy="6592570"/>
                <wp:effectExtent l="0" t="0" r="0" b="0"/>
                <wp:wrapSquare wrapText="bothSides"/>
                <wp:docPr id="129" name="Εικόνα13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0" name="Εικόνα134" hidden="0"/>
                        <pic:cNvPicPr>
                          <a:picLocks noChangeAspect="1"/>
                        </pic:cNvPicPr>
                        <pic:nvPr isPhoto="0" userDrawn="0"/>
                      </pic:nvPicPr>
                      <pic:blipFill>
                        <a:blip r:embed="rId160"/>
                        <a:stretch/>
                      </pic:blipFill>
                      <pic:spPr bwMode="auto">
                        <a:xfrm>
                          <a:off x="0" y="0"/>
                          <a:ext cx="4188460" cy="659257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position:absolute;mso-wrap-distance-left:0.0pt;mso-wrap-distance-top:0.0pt;mso-wrap-distance-right:0.0pt;mso-wrap-distance-bottom:0.0pt;z-index:10;o:allowoverlap:true;o:allowincell:true;mso-position-horizontal-relative:text;mso-position-horizontal:center;mso-position-vertical-relative:text;margin-top:0.0pt;mso-position-vertical:absolute;width:329.8pt;height:519.1pt;" stroked="false">
                <v:path textboxrect="0,0,0,0"/>
                <v:imagedata r:id="rId160" o:title=""/>
              </v:shape>
            </w:pict>
          </mc:Fallback>
        </mc:AlternateContent>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t xml:space="preserve">Service:</w:t>
      </w:r>
      <w:r/>
    </w:p>
    <w:p>
      <w:pPr>
        <w:pStyle w:val="4050"/>
        <w:jc w:val="left"/>
      </w:pPr>
      <w:r>
        <mc:AlternateContent>
          <mc:Choice Requires="wpg">
            <w:drawing>
              <wp:anchor xmlns:wp="http://schemas.openxmlformats.org/drawingml/2006/wordprocessingDrawing" distT="0" distB="0" distL="0" distR="0" simplePos="0" relativeHeight="11" behindDoc="0" locked="0" layoutInCell="1" allowOverlap="1">
                <wp:simplePos x="0" y="0"/>
                <wp:positionH relativeFrom="column">
                  <wp:align>center</wp:align>
                </wp:positionH>
                <wp:positionV relativeFrom="paragraph">
                  <wp:posOffset>635</wp:posOffset>
                </wp:positionV>
                <wp:extent cx="5364480" cy="7118985"/>
                <wp:effectExtent l="0" t="0" r="0" b="0"/>
                <wp:wrapSquare wrapText="bothSides"/>
                <wp:docPr id="130" name="Εικόνα13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1" name="Εικόνα135" hidden="0"/>
                        <pic:cNvPicPr>
                          <a:picLocks noChangeAspect="1"/>
                        </pic:cNvPicPr>
                        <pic:nvPr isPhoto="0" userDrawn="0"/>
                      </pic:nvPicPr>
                      <pic:blipFill>
                        <a:blip r:embed="rId161"/>
                        <a:stretch/>
                      </pic:blipFill>
                      <pic:spPr bwMode="auto">
                        <a:xfrm>
                          <a:off x="0" y="0"/>
                          <a:ext cx="5364480" cy="711898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position:absolute;mso-wrap-distance-left:0.0pt;mso-wrap-distance-top:0.0pt;mso-wrap-distance-right:0.0pt;mso-wrap-distance-bottom:0.0pt;z-index:11;o:allowoverlap:true;o:allowincell:true;mso-position-horizontal-relative:text;mso-position-horizontal:center;mso-position-vertical-relative:text;margin-top:0.0pt;mso-position-vertical:absolute;width:422.4pt;height:560.5pt;" stroked="false">
                <v:path textboxrect="0,0,0,0"/>
                <v:imagedata r:id="rId161" o:title=""/>
              </v:shape>
            </w:pict>
          </mc:Fallback>
        </mc:AlternateContent>
      </w:r>
      <w:r/>
    </w:p>
    <w:p>
      <w:pPr>
        <w:pStyle w:val="4050"/>
        <w:jc w:val="left"/>
      </w:pPr>
      <w:r/>
      <w:r/>
    </w:p>
    <w:p>
      <w:pPr>
        <w:pStyle w:val="4050"/>
      </w:pPr>
      <w:r>
        <w:rPr>
          <w:color w:val="000000"/>
        </w:rPr>
        <w:t xml:space="preserve">Controller:</w:t>
      </w:r>
      <w:r/>
    </w:p>
    <w:p>
      <w:pPr>
        <w:pStyle w:val="4050"/>
      </w:pPr>
      <w:r>
        <mc:AlternateContent>
          <mc:Choice Requires="wpg">
            <w:drawing>
              <wp:anchor xmlns:wp="http://schemas.openxmlformats.org/drawingml/2006/wordprocessingDrawing" distT="0" distB="0" distL="0" distR="0" simplePos="0" relativeHeight="12" behindDoc="0" locked="0" layoutInCell="1" allowOverlap="1">
                <wp:simplePos x="0" y="0"/>
                <wp:positionH relativeFrom="column">
                  <wp:align>center</wp:align>
                </wp:positionH>
                <wp:positionV relativeFrom="paragraph">
                  <wp:posOffset>635</wp:posOffset>
                </wp:positionV>
                <wp:extent cx="5364480" cy="7446010"/>
                <wp:effectExtent l="0" t="0" r="0" b="0"/>
                <wp:wrapSquare wrapText="bothSides"/>
                <wp:docPr id="131" name="Εικόνα13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2" name="Εικόνα136" hidden="0"/>
                        <pic:cNvPicPr>
                          <a:picLocks noChangeAspect="1"/>
                        </pic:cNvPicPr>
                        <pic:nvPr isPhoto="0" userDrawn="0"/>
                      </pic:nvPicPr>
                      <pic:blipFill>
                        <a:blip r:embed="rId162"/>
                        <a:stretch/>
                      </pic:blipFill>
                      <pic:spPr bwMode="auto">
                        <a:xfrm>
                          <a:off x="0" y="0"/>
                          <a:ext cx="5364480" cy="744601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position:absolute;mso-wrap-distance-left:0.0pt;mso-wrap-distance-top:0.0pt;mso-wrap-distance-right:0.0pt;mso-wrap-distance-bottom:0.0pt;z-index:12;o:allowoverlap:true;o:allowincell:true;mso-position-horizontal-relative:text;mso-position-horizontal:center;mso-position-vertical-relative:text;margin-top:0.0pt;mso-position-vertical:absolute;width:422.4pt;height:586.3pt;" stroked="false">
                <v:path textboxrect="0,0,0,0"/>
                <v:imagedata r:id="rId162" o:title=""/>
              </v:shape>
            </w:pict>
          </mc:Fallback>
        </mc:AlternateContent>
      </w:r>
      <w:r/>
    </w:p>
    <w:p>
      <w:pPr>
        <w:pStyle w:val="4050"/>
      </w:pPr>
      <w:r/>
      <w:r/>
    </w:p>
    <w:p>
      <w:pPr>
        <w:pStyle w:val="4050"/>
        <w:rPr>
          <w:color w:val="000000"/>
        </w:rPr>
      </w:pPr>
      <w:r>
        <w:rPr>
          <w:color w:val="000000"/>
        </w:rPr>
        <w:t xml:space="preserve">Repositorie:</w:t>
      </w:r>
      <w:r/>
    </w:p>
    <w:p>
      <w:pPr>
        <w:pStyle w:val="4134"/>
      </w:pPr>
      <w:r>
        <mc:AlternateContent>
          <mc:Choice Requires="wpg">
            <w:drawing>
              <wp:anchor xmlns:wp="http://schemas.openxmlformats.org/drawingml/2006/wordprocessingDrawing" distT="0" distB="0" distL="0" distR="0" simplePos="0" relativeHeight="13" behindDoc="0" locked="0" layoutInCell="1" allowOverlap="1">
                <wp:simplePos x="0" y="0"/>
                <wp:positionH relativeFrom="column">
                  <wp:align>center</wp:align>
                </wp:positionH>
                <wp:positionV relativeFrom="paragraph">
                  <wp:posOffset>635</wp:posOffset>
                </wp:positionV>
                <wp:extent cx="5364480" cy="3536315"/>
                <wp:effectExtent l="0" t="0" r="0" b="0"/>
                <wp:wrapSquare wrapText="bothSides"/>
                <wp:docPr id="132" name="Εικόνα13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3" name="Εικόνα137" hidden="0"/>
                        <pic:cNvPicPr>
                          <a:picLocks noChangeAspect="1"/>
                        </pic:cNvPicPr>
                        <pic:nvPr isPhoto="0" userDrawn="0"/>
                      </pic:nvPicPr>
                      <pic:blipFill>
                        <a:blip r:embed="rId163"/>
                        <a:stretch/>
                      </pic:blipFill>
                      <pic:spPr bwMode="auto">
                        <a:xfrm>
                          <a:off x="0" y="0"/>
                          <a:ext cx="5364480" cy="353631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position:absolute;mso-wrap-distance-left:0.0pt;mso-wrap-distance-top:0.0pt;mso-wrap-distance-right:0.0pt;mso-wrap-distance-bottom:0.0pt;z-index:13;o:allowoverlap:true;o:allowincell:true;mso-position-horizontal-relative:text;mso-position-horizontal:center;mso-position-vertical-relative:text;margin-top:0.0pt;mso-position-vertical:absolute;width:422.4pt;height:278.4pt;" stroked="false">
                <v:path textboxrect="0,0,0,0"/>
                <v:imagedata r:id="rId163" o:title=""/>
              </v:shape>
            </w:pict>
          </mc:Fallback>
        </mc:AlternateContent>
      </w:r>
      <w:r>
        <w:rPr>
          <w:color w:val="000000"/>
        </w:rPr>
        <w:t xml:space="preserve">BOOTSTRAP CLASS:</w:t>
      </w:r>
      <w:r/>
    </w:p>
    <w:p>
      <w:pPr>
        <w:pStyle w:val="4134"/>
      </w:pPr>
      <w:r/>
      <w:r/>
    </w:p>
    <w:p>
      <w:pPr>
        <w:pStyle w:val="4134"/>
      </w:pPr>
      <w:r>
        <mc:AlternateContent>
          <mc:Choice Requires="wpg">
            <w:drawing>
              <wp:anchor xmlns:wp="http://schemas.openxmlformats.org/drawingml/2006/wordprocessingDrawing" distT="0" distB="0" distL="0" distR="0" simplePos="0" relativeHeight="14" behindDoc="0" locked="0" layoutInCell="1" allowOverlap="1">
                <wp:simplePos x="0" y="0"/>
                <wp:positionH relativeFrom="column">
                  <wp:align>center</wp:align>
                </wp:positionH>
                <wp:positionV relativeFrom="paragraph">
                  <wp:posOffset>635</wp:posOffset>
                </wp:positionV>
                <wp:extent cx="5364480" cy="3341370"/>
                <wp:effectExtent l="0" t="0" r="0" b="0"/>
                <wp:wrapSquare wrapText="bothSides"/>
                <wp:docPr id="133" name="Εικόνα13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4" name="Εικόνα138" hidden="0"/>
                        <pic:cNvPicPr>
                          <a:picLocks noChangeAspect="1"/>
                        </pic:cNvPicPr>
                        <pic:nvPr isPhoto="0" userDrawn="0"/>
                      </pic:nvPicPr>
                      <pic:blipFill>
                        <a:blip r:embed="rId164"/>
                        <a:stretch/>
                      </pic:blipFill>
                      <pic:spPr bwMode="auto">
                        <a:xfrm>
                          <a:off x="0" y="0"/>
                          <a:ext cx="5364480" cy="334137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position:absolute;mso-wrap-distance-left:0.0pt;mso-wrap-distance-top:0.0pt;mso-wrap-distance-right:0.0pt;mso-wrap-distance-bottom:0.0pt;z-index:14;o:allowoverlap:true;o:allowincell:true;mso-position-horizontal-relative:text;mso-position-horizontal:center;mso-position-vertical-relative:text;margin-top:0.0pt;mso-position-vertical:absolute;width:422.4pt;height:263.1pt;" stroked="false">
                <v:path textboxrect="0,0,0,0"/>
                <v:imagedata r:id="rId164" o:title=""/>
              </v:shape>
            </w:pict>
          </mc:Fallback>
        </mc:AlternateContent>
      </w:r>
      <w:r/>
    </w:p>
    <w:p>
      <w:pPr>
        <w:pStyle w:val="4134"/>
        <w:rPr>
          <w:color w:val="C45911"/>
        </w:rPr>
      </w:pPr>
      <w:r>
        <w:rPr>
          <w:color w:val="C45911"/>
        </w:rPr>
      </w:r>
      <w:r/>
    </w:p>
    <w:p>
      <w:pPr>
        <w:pStyle w:val="4134"/>
        <w:rPr>
          <w:color w:val="C45911"/>
        </w:rPr>
      </w:pPr>
      <w:r>
        <w:rPr>
          <w:color w:val="C45911"/>
        </w:rPr>
      </w:r>
      <w:r/>
    </w:p>
    <w:p>
      <w:pPr>
        <w:pStyle w:val="4134"/>
        <w:rPr>
          <w:color w:val="C45911"/>
        </w:rPr>
      </w:pPr>
      <w:r>
        <w:rPr>
          <w:color w:val="C45911"/>
        </w:rPr>
      </w:r>
      <w:r/>
    </w:p>
    <w:p>
      <w:pPr>
        <w:pStyle w:val="4134"/>
      </w:pPr>
      <w:r/>
      <w:r/>
    </w:p>
    <w:p>
      <w:pPr>
        <w:pStyle w:val="4134"/>
      </w:pPr>
      <w:r/>
      <w:r/>
    </w:p>
    <w:p>
      <w:pPr>
        <w:pStyle w:val="1187"/>
        <w:numPr>
          <w:ilvl w:val="6"/>
          <w:numId w:val="109"/>
        </w:numPr>
        <w:ind w:left="0" w:firstLine="0"/>
      </w:pPr>
      <w:r/>
      <w:r>
        <w:t xml:space="preserve">the asserts-rep class:</w:t>
      </w:r>
      <w:r/>
      <w:r/>
    </w:p>
    <w:p>
      <w:pPr>
        <w:pStyle w:val="4050"/>
        <w:jc w:val="left"/>
      </w:pPr>
      <w:r/>
      <w:r/>
    </w:p>
    <w:p>
      <w:pPr>
        <w:pStyle w:val="4050"/>
        <w:jc w:val="left"/>
      </w:pPr>
      <w:r>
        <w:t xml:space="preserve">ASSETS MODEL:</w:t>
      </w:r>
      <w:r/>
    </w:p>
    <w:p>
      <w:pPr>
        <w:pStyle w:val="4050"/>
        <w:jc w:val="left"/>
      </w:pPr>
      <w:r>
        <mc:AlternateContent>
          <mc:Choice Requires="wpg">
            <w:drawing>
              <wp:anchor xmlns:wp="http://schemas.openxmlformats.org/drawingml/2006/wordprocessingDrawing" distT="0" distB="0" distL="0" distR="0" simplePos="0" relativeHeight="16" behindDoc="0" locked="0" layoutInCell="1" allowOverlap="1">
                <wp:simplePos x="0" y="0"/>
                <wp:positionH relativeFrom="column">
                  <wp:align>center</wp:align>
                </wp:positionH>
                <wp:positionV relativeFrom="paragraph">
                  <wp:posOffset>635</wp:posOffset>
                </wp:positionV>
                <wp:extent cx="5100955" cy="6171565"/>
                <wp:effectExtent l="0" t="0" r="0" b="0"/>
                <wp:wrapSquare wrapText="bothSides"/>
                <wp:docPr id="134" name="Εικόνα14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5" name="Εικόνα140" hidden="0"/>
                        <pic:cNvPicPr>
                          <a:picLocks noChangeAspect="1"/>
                        </pic:cNvPicPr>
                        <pic:nvPr isPhoto="0" userDrawn="0"/>
                      </pic:nvPicPr>
                      <pic:blipFill>
                        <a:blip r:embed="rId165"/>
                        <a:stretch/>
                      </pic:blipFill>
                      <pic:spPr bwMode="auto">
                        <a:xfrm>
                          <a:off x="0" y="0"/>
                          <a:ext cx="5100955" cy="617156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position:absolute;mso-wrap-distance-left:0.0pt;mso-wrap-distance-top:0.0pt;mso-wrap-distance-right:0.0pt;mso-wrap-distance-bottom:0.0pt;z-index:16;o:allowoverlap:true;o:allowincell:true;mso-position-horizontal-relative:text;mso-position-horizontal:center;mso-position-vertical-relative:text;margin-top:0.0pt;mso-position-vertical:absolute;width:401.6pt;height:485.9pt;" stroked="false">
                <v:path textboxrect="0,0,0,0"/>
                <v:imagedata r:id="rId165" o:title=""/>
              </v:shape>
            </w:pict>
          </mc:Fallback>
        </mc:AlternateContent>
      </w:r>
      <w:r/>
    </w:p>
    <w:p>
      <w:pPr>
        <w:pStyle w:val="4050"/>
        <w:jc w:val="left"/>
      </w:pPr>
      <w:r>
        <w:t xml:space="preserve">INDEX MODEL:</w:t>
      </w:r>
      <w:r/>
    </w:p>
    <w:p>
      <w:pPr>
        <w:pStyle w:val="4050"/>
        <w:jc w:val="left"/>
      </w:pPr>
      <w:r>
        <mc:AlternateContent>
          <mc:Choice Requires="wpg">
            <w:drawing>
              <wp:anchor xmlns:wp="http://schemas.openxmlformats.org/drawingml/2006/wordprocessingDrawing" distT="0" distB="0" distL="0" distR="0" simplePos="0" relativeHeight="17" behindDoc="0" locked="0" layoutInCell="1" allowOverlap="1">
                <wp:simplePos x="0" y="0"/>
                <wp:positionH relativeFrom="column">
                  <wp:align>center</wp:align>
                </wp:positionH>
                <wp:positionV relativeFrom="paragraph">
                  <wp:posOffset>635</wp:posOffset>
                </wp:positionV>
                <wp:extent cx="5364480" cy="7150100"/>
                <wp:effectExtent l="0" t="0" r="0" b="0"/>
                <wp:wrapSquare wrapText="bothSides"/>
                <wp:docPr id="135" name="Εικόνα14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6" name="Εικόνα141" hidden="0"/>
                        <pic:cNvPicPr>
                          <a:picLocks noChangeAspect="1"/>
                        </pic:cNvPicPr>
                        <pic:nvPr isPhoto="0" userDrawn="0"/>
                      </pic:nvPicPr>
                      <pic:blipFill>
                        <a:blip r:embed="rId166"/>
                        <a:stretch/>
                      </pic:blipFill>
                      <pic:spPr bwMode="auto">
                        <a:xfrm>
                          <a:off x="0" y="0"/>
                          <a:ext cx="5364480" cy="71501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position:absolute;mso-wrap-distance-left:0.0pt;mso-wrap-distance-top:0.0pt;mso-wrap-distance-right:0.0pt;mso-wrap-distance-bottom:0.0pt;z-index:17;o:allowoverlap:true;o:allowincell:true;mso-position-horizontal-relative:text;mso-position-horizontal:center;mso-position-vertical-relative:text;margin-top:0.0pt;mso-position-vertical:absolute;width:422.4pt;height:563.0pt;" stroked="false">
                <v:path textboxrect="0,0,0,0"/>
                <v:imagedata r:id="rId166" o:title=""/>
              </v:shape>
            </w:pict>
          </mc:Fallback>
        </mc:AlternateContent>
      </w:r>
      <w:r/>
    </w:p>
    <w:p>
      <w:pPr>
        <w:pStyle w:val="4050"/>
        <w:jc w:val="left"/>
      </w:pPr>
      <w:r/>
      <w:r/>
    </w:p>
    <w:p>
      <w:pPr>
        <w:pStyle w:val="4050"/>
        <w:jc w:val="left"/>
      </w:pPr>
      <w:r/>
      <w:r/>
    </w:p>
    <w:p>
      <w:pPr>
        <w:pStyle w:val="4050"/>
        <w:jc w:val="left"/>
      </w:pPr>
      <w:r>
        <w:t xml:space="preserve">ASSETSREP MODEL:</w:t>
      </w:r>
      <w:r/>
    </w:p>
    <w:p>
      <w:pPr>
        <w:pStyle w:val="4050"/>
        <w:jc w:val="left"/>
      </w:pPr>
      <w:r>
        <mc:AlternateContent>
          <mc:Choice Requires="wpg">
            <w:drawing>
              <wp:anchor xmlns:wp="http://schemas.openxmlformats.org/drawingml/2006/wordprocessingDrawing" distT="0" distB="0" distL="0" distR="0" simplePos="0" relativeHeight="20" behindDoc="0" locked="0" layoutInCell="1" allowOverlap="1">
                <wp:simplePos x="0" y="0"/>
                <wp:positionH relativeFrom="column">
                  <wp:align>center</wp:align>
                </wp:positionH>
                <wp:positionV relativeFrom="paragraph">
                  <wp:posOffset>635</wp:posOffset>
                </wp:positionV>
                <wp:extent cx="5364480" cy="6721475"/>
                <wp:effectExtent l="0" t="0" r="0" b="0"/>
                <wp:wrapSquare wrapText="bothSides"/>
                <wp:docPr id="136" name="Εικόνα14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7" name="Εικόνα144" hidden="0"/>
                        <pic:cNvPicPr>
                          <a:picLocks noChangeAspect="1"/>
                        </pic:cNvPicPr>
                        <pic:nvPr isPhoto="0" userDrawn="0"/>
                      </pic:nvPicPr>
                      <pic:blipFill>
                        <a:blip r:embed="rId167"/>
                        <a:stretch/>
                      </pic:blipFill>
                      <pic:spPr bwMode="auto">
                        <a:xfrm>
                          <a:off x="0" y="0"/>
                          <a:ext cx="5364480" cy="67214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position:absolute;mso-wrap-distance-left:0.0pt;mso-wrap-distance-top:0.0pt;mso-wrap-distance-right:0.0pt;mso-wrap-distance-bottom:0.0pt;z-index:20;o:allowoverlap:true;o:allowincell:true;mso-position-horizontal-relative:text;mso-position-horizontal:center;mso-position-vertical-relative:text;margin-top:0.0pt;mso-position-vertical:absolute;width:422.4pt;height:529.2pt;" stroked="false">
                <v:path textboxrect="0,0,0,0"/>
                <v:imagedata r:id="rId167" o:title=""/>
              </v:shape>
            </w:pict>
          </mc:Fallback>
        </mc:AlternateContent>
      </w:r>
      <w:r/>
    </w:p>
    <w:p>
      <w:pPr>
        <w:pStyle w:val="4050"/>
        <w:jc w:val="left"/>
      </w:pPr>
      <w:r/>
      <w:r/>
    </w:p>
    <w:p>
      <w:pPr>
        <w:pStyle w:val="4050"/>
        <w:jc w:val="left"/>
      </w:pPr>
      <w:r>
        <w:t xml:space="preserve">CONTROLLER:</w:t>
      </w:r>
      <w:r/>
    </w:p>
    <w:p>
      <w:pPr>
        <w:pStyle w:val="4050"/>
        <w:jc w:val="left"/>
      </w:pPr>
      <w:r>
        <mc:AlternateContent>
          <mc:Choice Requires="wpg">
            <w:drawing>
              <wp:anchor xmlns:wp="http://schemas.openxmlformats.org/drawingml/2006/wordprocessingDrawing" distT="0" distB="0" distL="0" distR="0" simplePos="0" relativeHeight="18" behindDoc="0" locked="0" layoutInCell="1" allowOverlap="1">
                <wp:simplePos x="0" y="0"/>
                <wp:positionH relativeFrom="column">
                  <wp:align>center</wp:align>
                </wp:positionH>
                <wp:positionV relativeFrom="paragraph">
                  <wp:posOffset>635</wp:posOffset>
                </wp:positionV>
                <wp:extent cx="5210175" cy="7294245"/>
                <wp:effectExtent l="0" t="0" r="0" b="0"/>
                <wp:wrapSquare wrapText="bothSides"/>
                <wp:docPr id="137" name="Εικόνα14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8" name="Εικόνα142" hidden="0"/>
                        <pic:cNvPicPr>
                          <a:picLocks noChangeAspect="1"/>
                        </pic:cNvPicPr>
                        <pic:nvPr isPhoto="0" userDrawn="0"/>
                      </pic:nvPicPr>
                      <pic:blipFill>
                        <a:blip r:embed="rId168"/>
                        <a:stretch/>
                      </pic:blipFill>
                      <pic:spPr bwMode="auto">
                        <a:xfrm>
                          <a:off x="0" y="0"/>
                          <a:ext cx="5210175" cy="729424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position:absolute;mso-wrap-distance-left:0.0pt;mso-wrap-distance-top:0.0pt;mso-wrap-distance-right:0.0pt;mso-wrap-distance-bottom:0.0pt;z-index:18;o:allowoverlap:true;o:allowincell:true;mso-position-horizontal-relative:text;mso-position-horizontal:center;mso-position-vertical-relative:text;margin-top:0.0pt;mso-position-vertical:absolute;width:410.2pt;height:574.4pt;" stroked="false">
                <v:path textboxrect="0,0,0,0"/>
                <v:imagedata r:id="rId168" o:title=""/>
              </v:shape>
            </w:pict>
          </mc:Fallback>
        </mc:AlternateContent>
      </w:r>
      <w:r/>
    </w:p>
    <w:p>
      <w:pPr>
        <w:pStyle w:val="4050"/>
        <w:jc w:val="left"/>
      </w:pPr>
      <w:r/>
      <w:r/>
    </w:p>
    <w:p>
      <w:pPr>
        <w:pStyle w:val="4050"/>
        <w:jc w:val="left"/>
      </w:pPr>
      <w:r>
        <w:t xml:space="preserve">SERVICE:</w:t>
      </w:r>
      <w:r/>
    </w:p>
    <w:p>
      <w:pPr>
        <w:pStyle w:val="4050"/>
        <w:jc w:val="left"/>
      </w:pPr>
      <w:r>
        <mc:AlternateContent>
          <mc:Choice Requires="wpg">
            <w:drawing>
              <wp:anchor xmlns:wp="http://schemas.openxmlformats.org/drawingml/2006/wordprocessingDrawing" distT="0" distB="0" distL="0" distR="0" simplePos="0" relativeHeight="19" behindDoc="0" locked="0" layoutInCell="1" allowOverlap="1">
                <wp:simplePos x="0" y="0"/>
                <wp:positionH relativeFrom="column">
                  <wp:align>center</wp:align>
                </wp:positionH>
                <wp:positionV relativeFrom="paragraph">
                  <wp:posOffset>635</wp:posOffset>
                </wp:positionV>
                <wp:extent cx="4673600" cy="8174355"/>
                <wp:effectExtent l="0" t="0" r="0" b="0"/>
                <wp:wrapSquare wrapText="bothSides"/>
                <wp:docPr id="138" name="Εικόνα14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9" name="Εικόνα143" hidden="0"/>
                        <pic:cNvPicPr>
                          <a:picLocks noChangeAspect="1"/>
                        </pic:cNvPicPr>
                        <pic:nvPr isPhoto="0" userDrawn="0"/>
                      </pic:nvPicPr>
                      <pic:blipFill>
                        <a:blip r:embed="rId169"/>
                        <a:stretch/>
                      </pic:blipFill>
                      <pic:spPr bwMode="auto">
                        <a:xfrm>
                          <a:off x="0" y="0"/>
                          <a:ext cx="4673600" cy="817435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position:absolute;mso-wrap-distance-left:0.0pt;mso-wrap-distance-top:0.0pt;mso-wrap-distance-right:0.0pt;mso-wrap-distance-bottom:0.0pt;z-index:19;o:allowoverlap:true;o:allowincell:true;mso-position-horizontal-relative:text;mso-position-horizontal:center;mso-position-vertical-relative:text;margin-top:0.0pt;mso-position-vertical:absolute;width:368.0pt;height:643.6pt;" stroked="false">
                <v:path textboxrect="0,0,0,0"/>
                <v:imagedata r:id="rId169" o:title=""/>
              </v:shape>
            </w:pict>
          </mc:Fallback>
        </mc:AlternateContent>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t xml:space="preserve">INDEX FEIGHN:</w:t>
      </w:r>
      <w:r/>
    </w:p>
    <w:p>
      <w:pPr>
        <w:pStyle w:val="4050"/>
        <w:jc w:val="left"/>
      </w:pPr>
      <w:r>
        <mc:AlternateContent>
          <mc:Choice Requires="wpg">
            <w:drawing>
              <wp:anchor xmlns:wp="http://schemas.openxmlformats.org/drawingml/2006/wordprocessingDrawing" distT="0" distB="0" distL="0" distR="0" simplePos="0" relativeHeight="21" behindDoc="0" locked="0" layoutInCell="1" allowOverlap="1">
                <wp:simplePos x="0" y="0"/>
                <wp:positionH relativeFrom="column">
                  <wp:align>center</wp:align>
                </wp:positionH>
                <wp:positionV relativeFrom="paragraph">
                  <wp:posOffset>635</wp:posOffset>
                </wp:positionV>
                <wp:extent cx="5364480" cy="2727960"/>
                <wp:effectExtent l="0" t="0" r="0" b="0"/>
                <wp:wrapSquare wrapText="bothSides"/>
                <wp:docPr id="139" name="Εικόνα14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0" name="Εικόνα145" hidden="0"/>
                        <pic:cNvPicPr>
                          <a:picLocks noChangeAspect="1"/>
                        </pic:cNvPicPr>
                        <pic:nvPr isPhoto="0" userDrawn="0"/>
                      </pic:nvPicPr>
                      <pic:blipFill>
                        <a:blip r:embed="rId170"/>
                        <a:stretch/>
                      </pic:blipFill>
                      <pic:spPr bwMode="auto">
                        <a:xfrm>
                          <a:off x="0" y="0"/>
                          <a:ext cx="5364480" cy="2727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position:absolute;mso-wrap-distance-left:0.0pt;mso-wrap-distance-top:0.0pt;mso-wrap-distance-right:0.0pt;mso-wrap-distance-bottom:0.0pt;z-index:21;o:allowoverlap:true;o:allowincell:true;mso-position-horizontal-relative:text;mso-position-horizontal:center;mso-position-vertical-relative:text;margin-top:0.0pt;mso-position-vertical:absolute;width:422.4pt;height:214.8pt;" stroked="false">
                <v:path textboxrect="0,0,0,0"/>
                <v:imagedata r:id="rId170" o:title=""/>
              </v:shape>
            </w:pict>
          </mc:Fallback>
        </mc:AlternateContent>
      </w:r>
      <w:r>
        <w:t xml:space="preserve">ASSETS FEIGN:</w:t>
      </w:r>
      <w:r/>
    </w:p>
    <w:p>
      <w:pPr>
        <w:pStyle w:val="4050"/>
        <w:jc w:val="left"/>
      </w:pPr>
      <w:r>
        <mc:AlternateContent>
          <mc:Choice Requires="wpg">
            <w:drawing>
              <wp:anchor xmlns:wp="http://schemas.openxmlformats.org/drawingml/2006/wordprocessingDrawing" distT="0" distB="0" distL="0" distR="0" simplePos="0" relativeHeight="22" behindDoc="0" locked="0" layoutInCell="1" allowOverlap="1">
                <wp:simplePos x="0" y="0"/>
                <wp:positionH relativeFrom="column">
                  <wp:align>center</wp:align>
                </wp:positionH>
                <wp:positionV relativeFrom="paragraph">
                  <wp:posOffset>635</wp:posOffset>
                </wp:positionV>
                <wp:extent cx="5364480" cy="3712845"/>
                <wp:effectExtent l="0" t="0" r="0" b="0"/>
                <wp:wrapSquare wrapText="bothSides"/>
                <wp:docPr id="140" name="Εικόνα14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1" name="Εικόνα146" hidden="0"/>
                        <pic:cNvPicPr>
                          <a:picLocks noChangeAspect="1"/>
                        </pic:cNvPicPr>
                        <pic:nvPr isPhoto="0" userDrawn="0"/>
                      </pic:nvPicPr>
                      <pic:blipFill>
                        <a:blip r:embed="rId171"/>
                        <a:stretch/>
                      </pic:blipFill>
                      <pic:spPr bwMode="auto">
                        <a:xfrm>
                          <a:off x="0" y="0"/>
                          <a:ext cx="5364480" cy="371284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position:absolute;mso-wrap-distance-left:0.0pt;mso-wrap-distance-top:0.0pt;mso-wrap-distance-right:0.0pt;mso-wrap-distance-bottom:0.0pt;z-index:22;o:allowoverlap:true;o:allowincell:true;mso-position-horizontal-relative:text;mso-position-horizontal:center;mso-position-vertical-relative:text;margin-top:0.0pt;mso-position-vertical:absolute;width:422.4pt;height:292.3pt;" stroked="false">
                <v:path textboxrect="0,0,0,0"/>
                <v:imagedata r:id="rId171" o:title=""/>
              </v:shape>
            </w:pict>
          </mc:Fallback>
        </mc:AlternateContent>
      </w:r>
      <w:r/>
    </w:p>
    <w:p>
      <w:pPr>
        <w:pStyle w:val="4050"/>
        <w:jc w:val="left"/>
      </w:pPr>
      <w:r/>
      <w:r/>
    </w:p>
    <w:p>
      <w:pPr>
        <w:pStyle w:val="4050"/>
        <w:jc w:val="left"/>
      </w:pPr>
      <w:r/>
      <w:r/>
    </w:p>
    <w:p>
      <w:pPr>
        <w:pStyle w:val="4050"/>
        <w:jc w:val="left"/>
      </w:pPr>
      <w:r>
        <w:t xml:space="preserve">BOOTSTRAP:</w:t>
      </w:r>
      <w:r/>
    </w:p>
    <w:p>
      <w:pPr>
        <w:pStyle w:val="4050"/>
        <w:jc w:val="left"/>
      </w:pPr>
      <w:r>
        <mc:AlternateContent>
          <mc:Choice Requires="wpg">
            <w:drawing>
              <wp:anchor xmlns:wp="http://schemas.openxmlformats.org/drawingml/2006/wordprocessingDrawing" distT="0" distB="0" distL="0" distR="0" simplePos="0" relativeHeight="23" behindDoc="0" locked="0" layoutInCell="1" allowOverlap="1">
                <wp:simplePos x="0" y="0"/>
                <wp:positionH relativeFrom="column">
                  <wp:align>center</wp:align>
                </wp:positionH>
                <wp:positionV relativeFrom="paragraph">
                  <wp:posOffset>635</wp:posOffset>
                </wp:positionV>
                <wp:extent cx="5364480" cy="3596640"/>
                <wp:effectExtent l="0" t="0" r="0" b="0"/>
                <wp:wrapSquare wrapText="bothSides"/>
                <wp:docPr id="141" name="Εικόνα14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2" name="Εικόνα147" hidden="0"/>
                        <pic:cNvPicPr>
                          <a:picLocks noChangeAspect="1"/>
                        </pic:cNvPicPr>
                        <pic:nvPr isPhoto="0" userDrawn="0"/>
                      </pic:nvPicPr>
                      <pic:blipFill>
                        <a:blip r:embed="rId172"/>
                        <a:stretch/>
                      </pic:blipFill>
                      <pic:spPr bwMode="auto">
                        <a:xfrm>
                          <a:off x="0" y="0"/>
                          <a:ext cx="5364480" cy="359664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position:absolute;mso-wrap-distance-left:0.0pt;mso-wrap-distance-top:0.0pt;mso-wrap-distance-right:0.0pt;mso-wrap-distance-bottom:0.0pt;z-index:23;o:allowoverlap:true;o:allowincell:true;mso-position-horizontal-relative:text;mso-position-horizontal:center;mso-position-vertical-relative:text;margin-top:0.0pt;mso-position-vertical:absolute;width:422.4pt;height:283.2pt;" stroked="false">
                <v:path textboxrect="0,0,0,0"/>
                <v:imagedata r:id="rId172" o:title=""/>
              </v:shape>
            </w:pict>
          </mc:Fallback>
        </mc:AlternateContent>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1187"/>
        <w:numPr>
          <w:ilvl w:val="6"/>
          <w:numId w:val="109"/>
        </w:numPr>
        <w:ind w:left="0" w:firstLine="0"/>
      </w:pPr>
      <w:r/>
      <w:r>
        <w:t xml:space="preserve">SECURITY</w:t>
      </w:r>
      <w:r/>
      <w:r/>
    </w:p>
    <w:p>
      <w:pPr>
        <w:pStyle w:val="4050"/>
        <w:jc w:val="left"/>
      </w:pPr>
      <w:r/>
      <w:r/>
    </w:p>
    <w:p>
      <w:pPr>
        <w:pStyle w:val="4050"/>
        <w:jc w:val="left"/>
      </w:pPr>
      <w:r>
        <w:t xml:space="preserve">SERVICES:</w:t>
      </w:r>
      <w:r/>
    </w:p>
    <w:p>
      <w:pPr>
        <w:pStyle w:val="4050"/>
        <w:jc w:val="left"/>
      </w:pPr>
      <w:r>
        <w:t xml:space="preserve">TLS CONFIGURATION:</w:t>
      </w:r>
      <w:r/>
    </w:p>
    <w:p>
      <w:pPr>
        <w:pStyle w:val="4050"/>
        <w:jc w:val="left"/>
      </w:pPr>
      <w:r>
        <mc:AlternateContent>
          <mc:Choice Requires="wpg">
            <w:drawing>
              <wp:anchor xmlns:wp="http://schemas.openxmlformats.org/drawingml/2006/wordprocessingDrawing" distT="0" distB="0" distL="0" distR="0" simplePos="0" relativeHeight="24" behindDoc="0" locked="0" layoutInCell="1" allowOverlap="1">
                <wp:simplePos x="0" y="0"/>
                <wp:positionH relativeFrom="column">
                  <wp:align>center</wp:align>
                </wp:positionH>
                <wp:positionV relativeFrom="paragraph">
                  <wp:posOffset>635</wp:posOffset>
                </wp:positionV>
                <wp:extent cx="5364480" cy="4980940"/>
                <wp:effectExtent l="0" t="0" r="0" b="0"/>
                <wp:wrapSquare wrapText="bothSides"/>
                <wp:docPr id="142" name="Εικόνα14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3" name="Εικόνα148" hidden="0"/>
                        <pic:cNvPicPr>
                          <a:picLocks noChangeAspect="1"/>
                        </pic:cNvPicPr>
                        <pic:nvPr isPhoto="0" userDrawn="0"/>
                      </pic:nvPicPr>
                      <pic:blipFill>
                        <a:blip r:embed="rId173"/>
                        <a:stretch/>
                      </pic:blipFill>
                      <pic:spPr bwMode="auto">
                        <a:xfrm>
                          <a:off x="0" y="0"/>
                          <a:ext cx="5364480" cy="498094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position:absolute;mso-wrap-distance-left:0.0pt;mso-wrap-distance-top:0.0pt;mso-wrap-distance-right:0.0pt;mso-wrap-distance-bottom:0.0pt;z-index:24;o:allowoverlap:true;o:allowincell:true;mso-position-horizontal-relative:text;mso-position-horizontal:center;mso-position-vertical-relative:text;margin-top:0.0pt;mso-position-vertical:absolute;width:422.4pt;height:392.2pt;" stroked="false">
                <v:path textboxrect="0,0,0,0"/>
                <v:imagedata r:id="rId173" o:title=""/>
              </v:shape>
            </w:pict>
          </mc:Fallback>
        </mc:AlternateContent>
      </w:r>
      <w:r/>
    </w:p>
    <w:p>
      <w:pPr>
        <w:pStyle w:val="4050"/>
        <w:jc w:val="left"/>
      </w:pPr>
      <w:r/>
      <w:r/>
    </w:p>
    <w:p>
      <w:pPr>
        <w:pStyle w:val="4050"/>
        <w:jc w:val="left"/>
      </w:pPr>
      <w:r/>
      <w:r/>
    </w:p>
    <w:p>
      <w:pPr>
        <w:pStyle w:val="4050"/>
        <w:jc w:val="left"/>
      </w:pPr>
      <w:r/>
      <w:r/>
    </w:p>
    <w:p>
      <w:pPr>
        <w:pStyle w:val="4050"/>
        <w:jc w:val="left"/>
      </w:pPr>
      <w:r>
        <w:t xml:space="preserve">OAuth2.0 CONFIGURATION:</w:t>
      </w:r>
      <w:r/>
    </w:p>
    <w:p>
      <w:pPr>
        <w:pStyle w:val="4050"/>
        <w:jc w:val="left"/>
      </w:pPr>
      <w:r>
        <mc:AlternateContent>
          <mc:Choice Requires="wpg">
            <w:drawing>
              <wp:anchor xmlns:wp="http://schemas.openxmlformats.org/drawingml/2006/wordprocessingDrawing" distT="0" distB="0" distL="0" distR="0" simplePos="0" relativeHeight="25" behindDoc="0" locked="0" layoutInCell="1" allowOverlap="1">
                <wp:simplePos x="0" y="0"/>
                <wp:positionH relativeFrom="column">
                  <wp:align>center</wp:align>
                </wp:positionH>
                <wp:positionV relativeFrom="paragraph">
                  <wp:posOffset>635</wp:posOffset>
                </wp:positionV>
                <wp:extent cx="5364480" cy="4191000"/>
                <wp:effectExtent l="0" t="0" r="0" b="0"/>
                <wp:wrapSquare wrapText="bothSides"/>
                <wp:docPr id="143" name="Εικόνα14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4" name="Εικόνα149" hidden="0"/>
                        <pic:cNvPicPr>
                          <a:picLocks noChangeAspect="1"/>
                        </pic:cNvPicPr>
                        <pic:nvPr isPhoto="0" userDrawn="0"/>
                      </pic:nvPicPr>
                      <pic:blipFill>
                        <a:blip r:embed="rId174"/>
                        <a:stretch/>
                      </pic:blipFill>
                      <pic:spPr bwMode="auto">
                        <a:xfrm>
                          <a:off x="0" y="0"/>
                          <a:ext cx="5364480" cy="4191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position:absolute;mso-wrap-distance-left:0.0pt;mso-wrap-distance-top:0.0pt;mso-wrap-distance-right:0.0pt;mso-wrap-distance-bottom:0.0pt;z-index:25;o:allowoverlap:true;o:allowincell:true;mso-position-horizontal-relative:text;mso-position-horizontal:center;mso-position-vertical-relative:text;margin-top:0.0pt;mso-position-vertical:absolute;width:422.4pt;height:330.0pt;" stroked="false">
                <v:path textboxrect="0,0,0,0"/>
                <v:imagedata r:id="rId174" o:title=""/>
              </v:shape>
            </w:pict>
          </mc:Fallback>
        </mc:AlternateContent>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t xml:space="preserve">GATEWAY:</w:t>
      </w:r>
      <w:r/>
    </w:p>
    <w:p>
      <w:pPr>
        <w:pStyle w:val="4050"/>
        <w:jc w:val="left"/>
      </w:pPr>
      <w:r>
        <w:t xml:space="preserve">OAuth2.0:</w:t>
      </w:r>
      <w:r/>
    </w:p>
    <w:p>
      <w:pPr>
        <w:pStyle w:val="4050"/>
        <w:jc w:val="left"/>
      </w:pPr>
      <w:r>
        <mc:AlternateContent>
          <mc:Choice Requires="wpg">
            <w:drawing>
              <wp:anchor xmlns:wp="http://schemas.openxmlformats.org/drawingml/2006/wordprocessingDrawing" distT="0" distB="0" distL="0" distR="0" simplePos="0" relativeHeight="26" behindDoc="0" locked="0" layoutInCell="1" allowOverlap="1">
                <wp:simplePos x="0" y="0"/>
                <wp:positionH relativeFrom="column">
                  <wp:align>center</wp:align>
                </wp:positionH>
                <wp:positionV relativeFrom="paragraph">
                  <wp:posOffset>635</wp:posOffset>
                </wp:positionV>
                <wp:extent cx="5364480" cy="4117975"/>
                <wp:effectExtent l="0" t="0" r="0" b="0"/>
                <wp:wrapSquare wrapText="bothSides"/>
                <wp:docPr id="144" name="Εικόνα15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5" name="Εικόνα150" hidden="0"/>
                        <pic:cNvPicPr>
                          <a:picLocks noChangeAspect="1"/>
                        </pic:cNvPicPr>
                        <pic:nvPr isPhoto="0" userDrawn="0"/>
                      </pic:nvPicPr>
                      <pic:blipFill>
                        <a:blip r:embed="rId175"/>
                        <a:stretch/>
                      </pic:blipFill>
                      <pic:spPr bwMode="auto">
                        <a:xfrm>
                          <a:off x="0" y="0"/>
                          <a:ext cx="5364480" cy="41179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position:absolute;mso-wrap-distance-left:0.0pt;mso-wrap-distance-top:0.0pt;mso-wrap-distance-right:0.0pt;mso-wrap-distance-bottom:0.0pt;z-index:26;o:allowoverlap:true;o:allowincell:true;mso-position-horizontal-relative:text;mso-position-horizontal:center;mso-position-vertical-relative:text;margin-top:0.0pt;mso-position-vertical:absolute;width:422.4pt;height:324.2pt;" stroked="false">
                <v:path textboxrect="0,0,0,0"/>
                <v:imagedata r:id="rId175" o:title=""/>
              </v:shape>
            </w:pict>
          </mc:Fallback>
        </mc:AlternateContent>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t xml:space="preserve">THROTTLE filter:</w:t>
      </w:r>
      <w:r/>
    </w:p>
    <w:p>
      <w:pPr>
        <w:pStyle w:val="4050"/>
        <w:jc w:val="left"/>
      </w:pPr>
      <w:r>
        <mc:AlternateContent>
          <mc:Choice Requires="wpg">
            <w:drawing>
              <wp:anchor xmlns:wp="http://schemas.openxmlformats.org/drawingml/2006/wordprocessingDrawing" distT="0" distB="0" distL="0" distR="0" simplePos="0" relativeHeight="27" behindDoc="0" locked="0" layoutInCell="1" allowOverlap="1">
                <wp:simplePos x="0" y="0"/>
                <wp:positionH relativeFrom="column">
                  <wp:align>center</wp:align>
                </wp:positionH>
                <wp:positionV relativeFrom="paragraph">
                  <wp:posOffset>635</wp:posOffset>
                </wp:positionV>
                <wp:extent cx="5206365" cy="7924165"/>
                <wp:effectExtent l="0" t="0" r="0" b="0"/>
                <wp:wrapSquare wrapText="bothSides"/>
                <wp:docPr id="145" name="Εικόνα15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6" name="Εικόνα151" hidden="0"/>
                        <pic:cNvPicPr>
                          <a:picLocks noChangeAspect="1"/>
                        </pic:cNvPicPr>
                        <pic:nvPr isPhoto="0" userDrawn="0"/>
                      </pic:nvPicPr>
                      <pic:blipFill>
                        <a:blip r:embed="rId176"/>
                        <a:stretch/>
                      </pic:blipFill>
                      <pic:spPr bwMode="auto">
                        <a:xfrm>
                          <a:off x="0" y="0"/>
                          <a:ext cx="5206365" cy="792416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4" o:spid="_x0000_s144" type="#_x0000_t75" style="position:absolute;mso-wrap-distance-left:0.0pt;mso-wrap-distance-top:0.0pt;mso-wrap-distance-right:0.0pt;mso-wrap-distance-bottom:0.0pt;z-index:27;o:allowoverlap:true;o:allowincell:true;mso-position-horizontal-relative:text;mso-position-horizontal:center;mso-position-vertical-relative:text;margin-top:0.0pt;mso-position-vertical:absolute;width:409.9pt;height:623.9pt;" stroked="false">
                <v:path textboxrect="0,0,0,0"/>
                <v:imagedata r:id="rId176" o:title=""/>
              </v:shape>
            </w:pict>
          </mc:Fallback>
        </mc:AlternateContent>
      </w:r>
      <w:r/>
    </w:p>
    <w:p>
      <w:pPr>
        <w:pStyle w:val="4050"/>
        <w:jc w:val="left"/>
      </w:pPr>
      <w:r>
        <w:t xml:space="preserve">BOOTSTRAP:</w:t>
      </w:r>
      <w:r/>
    </w:p>
    <w:p>
      <w:pPr>
        <w:pStyle w:val="4050"/>
        <w:jc w:val="left"/>
      </w:pPr>
      <w:r>
        <mc:AlternateContent>
          <mc:Choice Requires="wpg">
            <w:drawing>
              <wp:anchor xmlns:wp="http://schemas.openxmlformats.org/drawingml/2006/wordprocessingDrawing" distT="0" distB="0" distL="0" distR="0" simplePos="0" relativeHeight="28" behindDoc="0" locked="0" layoutInCell="1" allowOverlap="1">
                <wp:simplePos x="0" y="0"/>
                <wp:positionH relativeFrom="column">
                  <wp:align>center</wp:align>
                </wp:positionH>
                <wp:positionV relativeFrom="paragraph">
                  <wp:posOffset>635</wp:posOffset>
                </wp:positionV>
                <wp:extent cx="5364480" cy="7946390"/>
                <wp:effectExtent l="0" t="0" r="0" b="0"/>
                <wp:wrapSquare wrapText="bothSides"/>
                <wp:docPr id="146" name="Εικόνα15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7" name="Εικόνα152" hidden="0"/>
                        <pic:cNvPicPr>
                          <a:picLocks noChangeAspect="1"/>
                        </pic:cNvPicPr>
                        <pic:nvPr isPhoto="0" userDrawn="0"/>
                      </pic:nvPicPr>
                      <pic:blipFill>
                        <a:blip r:embed="rId177"/>
                        <a:stretch/>
                      </pic:blipFill>
                      <pic:spPr bwMode="auto">
                        <a:xfrm>
                          <a:off x="0" y="0"/>
                          <a:ext cx="5364480" cy="794639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position:absolute;mso-wrap-distance-left:0.0pt;mso-wrap-distance-top:0.0pt;mso-wrap-distance-right:0.0pt;mso-wrap-distance-bottom:0.0pt;z-index:28;o:allowoverlap:true;o:allowincell:true;mso-position-horizontal-relative:text;mso-position-horizontal:center;mso-position-vertical-relative:text;margin-top:0.0pt;mso-position-vertical:absolute;width:422.4pt;height:625.7pt;" stroked="false">
                <v:path textboxrect="0,0,0,0"/>
                <v:imagedata r:id="rId177" o:title=""/>
              </v:shape>
            </w:pict>
          </mc:Fallback>
        </mc:AlternateContent>
      </w:r>
      <w:r/>
    </w:p>
    <w:p>
      <w:pPr>
        <w:pStyle w:val="4050"/>
        <w:jc w:val="left"/>
      </w:pPr>
      <w:r>
        <w:t xml:space="preserve">CERTIFICATES GENERATION FOR TLS ENCRYPTION:</w:t>
      </w:r>
      <w:r/>
    </w:p>
    <w:p>
      <w:pPr>
        <w:pStyle w:val="4050"/>
        <w:jc w:val="left"/>
      </w:pPr>
      <w:r>
        <mc:AlternateContent>
          <mc:Choice Requires="wpg">
            <w:drawing>
              <wp:anchor xmlns:wp="http://schemas.openxmlformats.org/drawingml/2006/wordprocessingDrawing" distT="0" distB="0" distL="0" distR="0" simplePos="0" relativeHeight="29" behindDoc="0" locked="0" layoutInCell="1" allowOverlap="1">
                <wp:simplePos x="0" y="0"/>
                <wp:positionH relativeFrom="column">
                  <wp:align>center</wp:align>
                </wp:positionH>
                <wp:positionV relativeFrom="paragraph">
                  <wp:posOffset>635</wp:posOffset>
                </wp:positionV>
                <wp:extent cx="5276850" cy="7981315"/>
                <wp:effectExtent l="0" t="0" r="0" b="0"/>
                <wp:wrapSquare wrapText="bothSides"/>
                <wp:docPr id="147" name="Εικόνα15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8" name="Εικόνα153" hidden="0"/>
                        <pic:cNvPicPr>
                          <a:picLocks noChangeAspect="1"/>
                        </pic:cNvPicPr>
                        <pic:nvPr isPhoto="0" userDrawn="0"/>
                      </pic:nvPicPr>
                      <pic:blipFill>
                        <a:blip r:embed="rId178"/>
                        <a:stretch/>
                      </pic:blipFill>
                      <pic:spPr bwMode="auto">
                        <a:xfrm>
                          <a:off x="0" y="0"/>
                          <a:ext cx="5276850" cy="798131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6" o:spid="_x0000_s146" type="#_x0000_t75" style="position:absolute;mso-wrap-distance-left:0.0pt;mso-wrap-distance-top:0.0pt;mso-wrap-distance-right:0.0pt;mso-wrap-distance-bottom:0.0pt;z-index:29;o:allowoverlap:true;o:allowincell:true;mso-position-horizontal-relative:text;mso-position-horizontal:center;mso-position-vertical-relative:text;margin-top:0.0pt;mso-position-vertical:absolute;width:415.5pt;height:628.4pt;" stroked="false">
                <v:path textboxrect="0,0,0,0"/>
                <v:imagedata r:id="rId178" o:title=""/>
              </v:shape>
            </w:pict>
          </mc:Fallback>
        </mc:AlternateContent>
      </w:r>
      <w:r/>
    </w:p>
    <w:p>
      <w:pPr>
        <w:pStyle w:val="4050"/>
        <w:jc w:val="left"/>
      </w:pPr>
      <w:r/>
      <w:r/>
    </w:p>
    <w:p>
      <w:pPr>
        <w:pStyle w:val="1187"/>
        <w:numPr>
          <w:ilvl w:val="6"/>
          <w:numId w:val="109"/>
        </w:numPr>
        <w:ind w:left="0" w:firstLine="0"/>
      </w:pPr>
      <w:r/>
      <w:r>
        <w:t xml:space="preserve">REACTIVE</w:t>
      </w:r>
      <w:r/>
      <w:r/>
    </w:p>
    <w:p>
      <w:pPr>
        <w:pStyle w:val="4050"/>
        <w:jc w:val="left"/>
      </w:pPr>
      <w:r>
        <w:t xml:space="preserve">ASSETS-REP </w:t>
      </w:r>
      <w:r/>
    </w:p>
    <w:p>
      <w:pPr>
        <w:pStyle w:val="4050"/>
        <w:jc w:val="left"/>
      </w:pPr>
      <w:r>
        <w:t xml:space="preserve">SERVICE:</w:t>
      </w:r>
      <w:r/>
    </w:p>
    <w:p>
      <w:pPr>
        <w:pStyle w:val="4050"/>
        <w:jc w:val="left"/>
      </w:pPr>
      <w:r>
        <mc:AlternateContent>
          <mc:Choice Requires="wpg">
            <w:drawing>
              <wp:anchor xmlns:wp="http://schemas.openxmlformats.org/drawingml/2006/wordprocessingDrawing" distT="0" distB="0" distL="0" distR="0" simplePos="0" relativeHeight="30" behindDoc="0" locked="0" layoutInCell="1" allowOverlap="1">
                <wp:simplePos x="0" y="0"/>
                <wp:positionH relativeFrom="column">
                  <wp:align>center</wp:align>
                </wp:positionH>
                <wp:positionV relativeFrom="paragraph">
                  <wp:posOffset>635</wp:posOffset>
                </wp:positionV>
                <wp:extent cx="5364480" cy="6410325"/>
                <wp:effectExtent l="0" t="0" r="0" b="0"/>
                <wp:wrapSquare wrapText="bothSides"/>
                <wp:docPr id="148" name="Εικόνα15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9" name="Εικόνα154" hidden="0"/>
                        <pic:cNvPicPr>
                          <a:picLocks noChangeAspect="1"/>
                        </pic:cNvPicPr>
                        <pic:nvPr isPhoto="0" userDrawn="0"/>
                      </pic:nvPicPr>
                      <pic:blipFill>
                        <a:blip r:embed="rId179"/>
                        <a:stretch/>
                      </pic:blipFill>
                      <pic:spPr bwMode="auto">
                        <a:xfrm>
                          <a:off x="0" y="0"/>
                          <a:ext cx="5364480" cy="64103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7" o:spid="_x0000_s147" type="#_x0000_t75" style="position:absolute;mso-wrap-distance-left:0.0pt;mso-wrap-distance-top:0.0pt;mso-wrap-distance-right:0.0pt;mso-wrap-distance-bottom:0.0pt;z-index:30;o:allowoverlap:true;o:allowincell:true;mso-position-horizontal-relative:text;mso-position-horizontal:center;mso-position-vertical-relative:text;margin-top:0.0pt;mso-position-vertical:absolute;width:422.4pt;height:504.8pt;" stroked="false">
                <v:path textboxrect="0,0,0,0"/>
                <v:imagedata r:id="rId179" o:title=""/>
              </v:shape>
            </w:pict>
          </mc:Fallback>
        </mc:AlternateContent>
      </w:r>
      <w:r/>
    </w:p>
    <w:p>
      <w:pPr>
        <w:pStyle w:val="4050"/>
        <w:jc w:val="left"/>
      </w:pPr>
      <w:r/>
      <w:r/>
    </w:p>
    <w:p>
      <w:pPr>
        <w:pStyle w:val="4050"/>
        <w:jc w:val="left"/>
      </w:pPr>
      <w:r/>
      <w:r/>
    </w:p>
    <w:p>
      <w:pPr>
        <w:pStyle w:val="4050"/>
        <w:jc w:val="left"/>
      </w:pPr>
      <w:r>
        <w:t xml:space="preserve">CONTROLLER:</w:t>
      </w:r>
      <w:r/>
    </w:p>
    <w:p>
      <w:pPr>
        <w:pStyle w:val="4050"/>
        <w:jc w:val="left"/>
      </w:pPr>
      <w:r>
        <mc:AlternateContent>
          <mc:Choice Requires="wpg">
            <w:drawing>
              <wp:anchor xmlns:wp="http://schemas.openxmlformats.org/drawingml/2006/wordprocessingDrawing" distT="0" distB="0" distL="0" distR="0" simplePos="0" relativeHeight="31" behindDoc="0" locked="0" layoutInCell="1" allowOverlap="1">
                <wp:simplePos x="0" y="0"/>
                <wp:positionH relativeFrom="column">
                  <wp:align>center</wp:align>
                </wp:positionH>
                <wp:positionV relativeFrom="paragraph">
                  <wp:posOffset>635</wp:posOffset>
                </wp:positionV>
                <wp:extent cx="5364480" cy="7604760"/>
                <wp:effectExtent l="0" t="0" r="0" b="0"/>
                <wp:wrapSquare wrapText="bothSides"/>
                <wp:docPr id="149" name="Εικόνα15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0" name="Εικόνα155" hidden="0"/>
                        <pic:cNvPicPr>
                          <a:picLocks noChangeAspect="1"/>
                        </pic:cNvPicPr>
                        <pic:nvPr isPhoto="0" userDrawn="0"/>
                      </pic:nvPicPr>
                      <pic:blipFill>
                        <a:blip r:embed="rId180"/>
                        <a:stretch/>
                      </pic:blipFill>
                      <pic:spPr bwMode="auto">
                        <a:xfrm>
                          <a:off x="0" y="0"/>
                          <a:ext cx="5364480" cy="76047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position:absolute;mso-wrap-distance-left:0.0pt;mso-wrap-distance-top:0.0pt;mso-wrap-distance-right:0.0pt;mso-wrap-distance-bottom:0.0pt;z-index:31;o:allowoverlap:true;o:allowincell:true;mso-position-horizontal-relative:text;mso-position-horizontal:center;mso-position-vertical-relative:text;margin-top:0.0pt;mso-position-vertical:absolute;width:422.4pt;height:598.8pt;" stroked="false">
                <v:path textboxrect="0,0,0,0"/>
                <v:imagedata r:id="rId180" o:title=""/>
              </v:shape>
            </w:pict>
          </mc:Fallback>
        </mc:AlternateContent>
      </w:r>
      <w:r/>
    </w:p>
    <w:p>
      <w:pPr>
        <w:pStyle w:val="4050"/>
        <w:jc w:val="left"/>
      </w:pPr>
      <w:r>
        <w:t xml:space="preserve">ASSETS CLIENT:</w:t>
      </w:r>
      <w:r/>
    </w:p>
    <w:p>
      <w:pPr>
        <w:pStyle w:val="4050"/>
        <w:jc w:val="left"/>
      </w:pPr>
      <w:r>
        <mc:AlternateContent>
          <mc:Choice Requires="wpg">
            <w:drawing>
              <wp:anchor xmlns:wp="http://schemas.openxmlformats.org/drawingml/2006/wordprocessingDrawing" distT="0" distB="0" distL="0" distR="0" simplePos="0" relativeHeight="32" behindDoc="0" locked="0" layoutInCell="1" allowOverlap="1">
                <wp:simplePos x="0" y="0"/>
                <wp:positionH relativeFrom="column">
                  <wp:align>center</wp:align>
                </wp:positionH>
                <wp:positionV relativeFrom="paragraph">
                  <wp:posOffset>635</wp:posOffset>
                </wp:positionV>
                <wp:extent cx="5364480" cy="3827780"/>
                <wp:effectExtent l="0" t="0" r="0" b="0"/>
                <wp:wrapSquare wrapText="bothSides"/>
                <wp:docPr id="150" name="Εικόνα15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1" name="Εικόνα156" hidden="0"/>
                        <pic:cNvPicPr>
                          <a:picLocks noChangeAspect="1"/>
                        </pic:cNvPicPr>
                        <pic:nvPr isPhoto="0" userDrawn="0"/>
                      </pic:nvPicPr>
                      <pic:blipFill>
                        <a:blip r:embed="rId181"/>
                        <a:stretch/>
                      </pic:blipFill>
                      <pic:spPr bwMode="auto">
                        <a:xfrm>
                          <a:off x="0" y="0"/>
                          <a:ext cx="5364480" cy="382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position:absolute;mso-wrap-distance-left:0.0pt;mso-wrap-distance-top:0.0pt;mso-wrap-distance-right:0.0pt;mso-wrap-distance-bottom:0.0pt;z-index:32;o:allowoverlap:true;o:allowincell:true;mso-position-horizontal-relative:text;mso-position-horizontal:center;mso-position-vertical-relative:text;margin-top:0.0pt;mso-position-vertical:absolute;width:422.4pt;height:301.4pt;" stroked="false">
                <v:path textboxrect="0,0,0,0"/>
                <v:imagedata r:id="rId181" o:title=""/>
              </v:shape>
            </w:pict>
          </mc:Fallback>
        </mc:AlternateContent>
      </w:r>
      <w:r/>
    </w:p>
    <w:p>
      <w:pPr>
        <w:pStyle w:val="1183"/>
        <w:numPr>
          <w:ilvl w:val="0"/>
          <w:numId w:val="0"/>
        </w:numPr>
        <w:ind w:left="576"/>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t xml:space="preserve">INDEX CLIENT:</w:t>
      </w:r>
      <w:r/>
    </w:p>
    <w:p>
      <w:pPr>
        <w:pStyle w:val="4050"/>
        <w:jc w:val="left"/>
      </w:pPr>
      <w:r>
        <mc:AlternateContent>
          <mc:Choice Requires="wpg">
            <w:drawing>
              <wp:anchor xmlns:wp="http://schemas.openxmlformats.org/drawingml/2006/wordprocessingDrawing" distT="0" distB="0" distL="0" distR="0" simplePos="0" relativeHeight="33" behindDoc="0" locked="0" layoutInCell="1" allowOverlap="1">
                <wp:simplePos x="0" y="0"/>
                <wp:positionH relativeFrom="column">
                  <wp:align>center</wp:align>
                </wp:positionH>
                <wp:positionV relativeFrom="paragraph">
                  <wp:posOffset>635</wp:posOffset>
                </wp:positionV>
                <wp:extent cx="5364480" cy="3361690"/>
                <wp:effectExtent l="0" t="0" r="0" b="0"/>
                <wp:wrapSquare wrapText="bothSides"/>
                <wp:docPr id="151" name="Εικόνα15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2" name="Εικόνα157" hidden="0"/>
                        <pic:cNvPicPr>
                          <a:picLocks noChangeAspect="1"/>
                        </pic:cNvPicPr>
                        <pic:nvPr isPhoto="0" userDrawn="0"/>
                      </pic:nvPicPr>
                      <pic:blipFill>
                        <a:blip r:embed="rId182"/>
                        <a:stretch/>
                      </pic:blipFill>
                      <pic:spPr bwMode="auto">
                        <a:xfrm>
                          <a:off x="0" y="0"/>
                          <a:ext cx="5364480" cy="336169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position:absolute;mso-wrap-distance-left:0.0pt;mso-wrap-distance-top:0.0pt;mso-wrap-distance-right:0.0pt;mso-wrap-distance-bottom:0.0pt;z-index:33;o:allowoverlap:true;o:allowincell:true;mso-position-horizontal-relative:text;mso-position-horizontal:center;mso-position-vertical-relative:text;margin-top:0.0pt;mso-position-vertical:absolute;width:422.4pt;height:264.7pt;" stroked="false">
                <v:path textboxrect="0,0,0,0"/>
                <v:imagedata r:id="rId182" o:title=""/>
              </v:shape>
            </w:pict>
          </mc:Fallback>
        </mc:AlternateContent>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t xml:space="preserve">DEPLOYMENT:</w:t>
      </w:r>
      <w:r/>
    </w:p>
    <w:p>
      <w:pPr>
        <w:pStyle w:val="4050"/>
        <w:jc w:val="left"/>
      </w:pPr>
      <w:r>
        <w:t xml:space="preserve">ImageStreams:</w:t>
      </w:r>
      <w:r/>
    </w:p>
    <w:p>
      <w:pPr>
        <w:pStyle w:val="4050"/>
        <w:jc w:val="left"/>
      </w:pPr>
      <w:r>
        <mc:AlternateContent>
          <mc:Choice Requires="wpg">
            <w:drawing>
              <wp:anchor xmlns:wp="http://schemas.openxmlformats.org/drawingml/2006/wordprocessingDrawing" distT="0" distB="0" distL="0" distR="0" simplePos="0" relativeHeight="164" behindDoc="0" locked="0" layoutInCell="1" allowOverlap="1">
                <wp:simplePos x="0" y="0"/>
                <wp:positionH relativeFrom="column">
                  <wp:align>center</wp:align>
                </wp:positionH>
                <wp:positionV relativeFrom="paragraph">
                  <wp:posOffset>635</wp:posOffset>
                </wp:positionV>
                <wp:extent cx="5027930" cy="4436745"/>
                <wp:effectExtent l="0" t="0" r="0" b="0"/>
                <wp:wrapSquare wrapText="bothSides"/>
                <wp:docPr id="152" name="Εικόνα15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3" name="Εικόνα159" hidden="0"/>
                        <pic:cNvPicPr>
                          <a:picLocks noChangeAspect="1"/>
                        </pic:cNvPicPr>
                        <pic:nvPr isPhoto="0" userDrawn="0"/>
                      </pic:nvPicPr>
                      <pic:blipFill>
                        <a:blip r:embed="rId183"/>
                        <a:stretch/>
                      </pic:blipFill>
                      <pic:spPr bwMode="auto">
                        <a:xfrm>
                          <a:off x="0" y="0"/>
                          <a:ext cx="5027930" cy="443674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position:absolute;mso-wrap-distance-left:0.0pt;mso-wrap-distance-top:0.0pt;mso-wrap-distance-right:0.0pt;mso-wrap-distance-bottom:0.0pt;z-index:164;o:allowoverlap:true;o:allowincell:true;mso-position-horizontal-relative:text;mso-position-horizontal:center;mso-position-vertical-relative:text;margin-top:0.0pt;mso-position-vertical:absolute;width:395.9pt;height:349.3pt;" stroked="false">
                <v:path textboxrect="0,0,0,0"/>
                <v:imagedata r:id="rId183" o:title=""/>
              </v:shape>
            </w:pict>
          </mc:Fallback>
        </mc:AlternateContent>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pPr>
        <w:pStyle w:val="4050"/>
        <w:jc w:val="left"/>
      </w:pPr>
      <w:r/>
      <w:r/>
    </w:p>
    <w:p>
      <w:r/>
      <w:r/>
    </w:p>
    <w:sectPr>
      <w:headerReference w:type="default" r:id="rId11"/>
      <w:headerReference w:type="first" r:id="rId12"/>
      <w:footerReference w:type="default" r:id="rId15"/>
      <w:footerReference w:type="first" r:id="rId16"/>
      <w:footnotePr/>
      <w:endnotePr/>
      <w:type w:val="nextPage"/>
      <w:pgSz w:w="11906" w:h="16838" w:orient="portrait"/>
      <w:pgMar w:top="1440" w:right="1729" w:bottom="1440" w:left="1729" w:header="720" w:footer="720" w:gutter="0"/>
      <w:pgNumType w:start="1"/>
      <w:cols w:num="1" w:sep="0" w:space="720" w:equalWidth="1"/>
      <w:docGrid w:linePitch="36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Tahoma">
    <w:panose1 w:val="020B0604030504040204"/>
  </w:font>
  <w:font w:name="DejaVu Sans">
    <w:panose1 w:val="020B0603030804020204"/>
  </w:font>
  <w:font w:name="timew new roman">
    <w:panose1 w:val="020B0604020202020204"/>
  </w:font>
  <w:font w:name="FreeSans">
    <w:panose1 w:val="020B0504020202020204"/>
  </w:font>
  <w:font w:name="Liberation Sans">
    <w:panose1 w:val="020B0604020202020204"/>
  </w:font>
  <w:font w:name="Wingdings">
    <w:panose1 w:val="05010000000000000000"/>
  </w:font>
  <w:font w:name="Symbol">
    <w:panose1 w:val="05010000000000000000"/>
  </w:font>
  <w:font w:name="Courier New">
    <w:panose1 w:val="02070309020205020404"/>
  </w:font>
  <w:font w:name="Liberation Serif">
    <w:panose1 w:val="02020603050405020304"/>
  </w:font>
  <w:font w:name="Calibri Light">
    <w:panose1 w:val="020F0502020204030204"/>
  </w:font>
  <w:font w:name="Arial Unicode MS">
    <w:panose1 w:val="020B0604020202020204"/>
  </w:font>
  <w:font w:name="Arial">
    <w:panose1 w:val="020B0604020202020204"/>
  </w:font>
  <w:font w:name="Times New Roman">
    <w:panose1 w:val="02020603050405020304"/>
  </w:font>
  <w:font w:name="Cambria">
    <w:panose1 w:val="020206030504050203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4057"/>
      <w:jc w:val="center"/>
    </w:pPr>
    <w:r>
      <w:fldChar w:fldCharType="begin"/>
    </w:r>
    <w:r>
      <w:instrText xml:space="preserve">PAGE</w:instrText>
    </w:r>
    <w:r>
      <w:fldChar w:fldCharType="separate"/>
    </w:r>
    <w:r>
      <w:t xml:space="preserve">iv</w:t>
    </w:r>
    <w:r>
      <w:fldChar w:fldCharType="end"/>
    </w:r>
    <w:r/>
  </w:p>
  <w:p>
    <w:pPr>
      <w:pStyle w:val="4057"/>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4057"/>
    </w:pPr>
    <w:r>
      <mc:AlternateContent>
        <mc:Choice Requires="wpg">
          <w:drawing>
            <wp:anchor xmlns:wp="http://schemas.openxmlformats.org/drawingml/2006/wordprocessingDrawing" distT="0" distB="0" distL="0" distR="0" simplePos="0" relativeHeight="3" behindDoc="1" locked="0" layoutInCell="1" allowOverlap="1">
              <wp:simplePos x="0" y="0"/>
              <wp:positionH relativeFrom="margin">
                <wp:align>center</wp:align>
              </wp:positionH>
              <wp:positionV relativeFrom="paragraph">
                <wp:posOffset>635</wp:posOffset>
              </wp:positionV>
              <wp:extent cx="17145" cy="146050"/>
              <wp:effectExtent l="0" t="0" r="0" b="0"/>
              <wp:wrapSquare wrapText="bothSides"/>
              <wp:docPr id="1" name="Πλαίσιο1" hidden="false"/>
              <wp:cNvGraphicFramePr/>
              <a:graphic xmlns:a="http://schemas.openxmlformats.org/drawingml/2006/main">
                <a:graphicData uri="http://schemas.microsoft.com/office/word/2010/wordprocessingShape">
                  <wps:wsp>
                    <wps:cNvSpPr/>
                    <wps:spPr bwMode="auto">
                      <a:xfrm>
                        <a:off x="0" y="0"/>
                        <a:ext cx="16560" cy="145440"/>
                      </a:xfrm>
                      <a:prstGeom prst="rect">
                        <a:avLst/>
                      </a:prstGeom>
                      <a:noFill/>
                      <a:ln>
                        <a:noFill/>
                      </a:ln>
                    </wps:spPr>
                    <wps:style>
                      <a:lnRef idx="0">
                        <a:srgbClr val="000000"/>
                      </a:lnRef>
                      <a:fillRef idx="0">
                        <a:srgbClr val="000000"/>
                      </a:fillRef>
                      <a:effectRef idx="0">
                        <a:srgbClr val="000000"/>
                      </a:effectRef>
                      <a:fontRef idx="minor"/>
                    </wps:style>
                    <wps:txbx>
                      <w:txbxContent>
                        <w:p>
                          <w:pPr>
                            <w:pStyle w:val="4057"/>
                            <w:rPr>
                              <w:rStyle w:val="1194"/>
                              <w:color w:val="000000"/>
                            </w:rPr>
                          </w:pPr>
                          <w:r>
                            <w:rPr>
                              <w:color w:val="000000"/>
                            </w:rPr>
                          </w:r>
                          <w:r/>
                        </w:p>
                      </w:txbxContent>
                    </wps:txbx>
                    <wps:bodyPr lIns="0" tIns="0" rIns="0" bIns="0">
                      <a:spAutoFit/>
                    </wps:bodyPr>
                  </wps:wsp>
                </a:graphicData>
              </a:graphic>
            </wp:anchor>
          </w:drawing>
        </mc:Choice>
        <mc:Fallback>
          <w:pict>
            <v:shape id="shape 0" o:spid="_x0000_s0" o:spt="1" style="position:absolute;mso-wrap-distance-left:0.0pt;mso-wrap-distance-top:0.0pt;mso-wrap-distance-right:0.0pt;mso-wrap-distance-bottom:0.0pt;z-index:-3;o:allowoverlap:true;o:allowincell:true;mso-position-horizontal-relative:margin;mso-position-horizontal:center;mso-position-vertical-relative:text;margin-top:0.0pt;mso-position-vertical:absolute;width:1.3pt;height:11.5pt;" coordsize="100000,100000" path="" filled="f">
              <v:path textboxrect="0,0,0,0"/>
              <w10:wrap type="square"/>
              <v:textbox>
                <w:txbxContent>
                  <w:p>
                    <w:pPr>
                      <w:pStyle w:val="4057"/>
                      <w:rPr>
                        <w:rStyle w:val="1194"/>
                        <w:color w:val="000000"/>
                      </w:rPr>
                    </w:pPr>
                    <w:r>
                      <w:rPr>
                        <w:color w:val="000000"/>
                      </w:rPr>
                    </w:r>
                    <w:r/>
                  </w:p>
                </w:txbxContent>
              </v:textbox>
            </v:shape>
          </w:pict>
        </mc:Fallback>
      </mc:AlternateContent>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4057"/>
      <w:jc w:val="center"/>
    </w:pPr>
    <w:r>
      <w:fldChar w:fldCharType="begin"/>
    </w:r>
    <w:r>
      <w:instrText xml:space="preserve">PAGE</w:instrText>
    </w:r>
    <w:r>
      <w:fldChar w:fldCharType="separate"/>
    </w:r>
    <w:r>
      <w:t xml:space="preserve">xl</w:t>
    </w:r>
    <w:r>
      <w:fldChar w:fldCharType="end"/>
    </w:r>
    <w:r/>
  </w:p>
  <w:p>
    <w:pPr>
      <w:pStyle w:val="4057"/>
    </w:pPr>
    <w: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4057"/>
    </w:pPr>
    <w:r>
      <mc:AlternateContent>
        <mc:Choice Requires="wpg">
          <w:drawing>
            <wp:anchor xmlns:wp="http://schemas.openxmlformats.org/drawingml/2006/wordprocessingDrawing" distT="0" distB="0" distL="0" distR="0" simplePos="0" relativeHeight="2" behindDoc="1" locked="0" layoutInCell="1" allowOverlap="1">
              <wp:simplePos x="0" y="0"/>
              <wp:positionH relativeFrom="margin">
                <wp:align>center</wp:align>
              </wp:positionH>
              <wp:positionV relativeFrom="paragraph">
                <wp:posOffset>635</wp:posOffset>
              </wp:positionV>
              <wp:extent cx="17145" cy="146050"/>
              <wp:effectExtent l="0" t="0" r="0" b="0"/>
              <wp:wrapSquare wrapText="bothSides"/>
              <wp:docPr id="2" name="Πλαίσιο1" hidden="false"/>
              <wp:cNvGraphicFramePr/>
              <a:graphic xmlns:a="http://schemas.openxmlformats.org/drawingml/2006/main">
                <a:graphicData uri="http://schemas.microsoft.com/office/word/2010/wordprocessingShape">
                  <wps:wsp>
                    <wps:cNvSpPr/>
                    <wps:spPr bwMode="auto">
                      <a:xfrm>
                        <a:off x="0" y="0"/>
                        <a:ext cx="16560" cy="145440"/>
                      </a:xfrm>
                      <a:prstGeom prst="rect">
                        <a:avLst/>
                      </a:prstGeom>
                      <a:noFill/>
                      <a:ln>
                        <a:noFill/>
                      </a:ln>
                    </wps:spPr>
                    <wps:style>
                      <a:lnRef idx="0">
                        <a:srgbClr val="000000"/>
                      </a:lnRef>
                      <a:fillRef idx="0">
                        <a:srgbClr val="000000"/>
                      </a:fillRef>
                      <a:effectRef idx="0">
                        <a:srgbClr val="000000"/>
                      </a:effectRef>
                      <a:fontRef idx="minor"/>
                    </wps:style>
                    <wps:txbx>
                      <w:txbxContent>
                        <w:p>
                          <w:pPr>
                            <w:pStyle w:val="4057"/>
                            <w:rPr>
                              <w:rStyle w:val="1194"/>
                              <w:color w:val="000000"/>
                            </w:rPr>
                          </w:pPr>
                          <w:r>
                            <w:rPr>
                              <w:color w:val="000000"/>
                            </w:rPr>
                          </w:r>
                          <w:r/>
                        </w:p>
                      </w:txbxContent>
                    </wps:txbx>
                    <wps:bodyPr lIns="0" tIns="0" rIns="0" bIns="0">
                      <a:spAutoFit/>
                    </wps:bodyPr>
                  </wps:wsp>
                </a:graphicData>
              </a:graphic>
            </wp:anchor>
          </w:drawing>
        </mc:Choice>
        <mc:Fallback>
          <w:pict>
            <v:shape id="shape 1" o:spid="_x0000_s1" o:spt="1" style="position:absolute;mso-wrap-distance-left:0.0pt;mso-wrap-distance-top:0.0pt;mso-wrap-distance-right:0.0pt;mso-wrap-distance-bottom:0.0pt;z-index:-2;o:allowoverlap:true;o:allowincell:true;mso-position-horizontal-relative:margin;mso-position-horizontal:center;mso-position-vertical-relative:text;margin-top:0.0pt;mso-position-vertical:absolute;width:1.3pt;height:11.5pt;" coordsize="100000,100000" path="" filled="f">
              <v:path textboxrect="0,0,0,0"/>
              <w10:wrap type="square"/>
              <v:textbox>
                <w:txbxContent>
                  <w:p>
                    <w:pPr>
                      <w:pStyle w:val="4057"/>
                      <w:rPr>
                        <w:rStyle w:val="1194"/>
                        <w:color w:val="000000"/>
                      </w:rPr>
                    </w:pPr>
                    <w:r>
                      <w:rPr>
                        <w:color w:val="000000"/>
                      </w:rPr>
                    </w:r>
                    <w:r/>
                  </w:p>
                </w:txbxContent>
              </v:textbox>
            </v:shape>
          </w:pict>
        </mc:Fallback>
      </mc:AlternateContent>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lineRule="exact" w:line="240"/>
      <w:widowControl w:val="off"/>
    </w:pPr>
    <w:r/>
    <w:r/>
  </w:p>
  <w:p>
    <w:pPr>
      <w:spacing w:lineRule="exact" w:line="240"/>
      <w:widowControl w:val="off"/>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0" w:type="auto"/>
      <w:tblLayout w:type="fixed"/>
      <w:tblLook w:val="06A0" w:firstRow="1" w:lastRow="0" w:firstColumn="1" w:lastColumn="0" w:noHBand="1" w:noVBand="1"/>
    </w:tblPr>
    <w:tblGrid>
      <w:gridCol w:w="2815"/>
      <w:gridCol w:w="2815"/>
      <w:gridCol w:w="2815"/>
    </w:tblGrid>
    <w:tr>
      <w:trPr/>
      <w:tc>
        <w:tcPr>
          <w:tcW w:w="2815" w:type="dxa"/>
          <w:textDirection w:val="lrTb"/>
          <w:noWrap w:val="false"/>
        </w:tcPr>
        <w:p>
          <w:pPr>
            <w:pStyle w:val="4058"/>
            <w:ind w:left="-115"/>
          </w:pPr>
          <w:r/>
          <w:r/>
        </w:p>
      </w:tc>
      <w:tc>
        <w:tcPr>
          <w:tcW w:w="2815" w:type="dxa"/>
          <w:textDirection w:val="lrTb"/>
          <w:noWrap w:val="false"/>
        </w:tcPr>
        <w:p>
          <w:pPr>
            <w:pStyle w:val="4058"/>
            <w:jc w:val="center"/>
          </w:pPr>
          <w:r/>
          <w:r/>
        </w:p>
      </w:tc>
      <w:tc>
        <w:tcPr>
          <w:tcW w:w="2815" w:type="dxa"/>
          <w:textDirection w:val="lrTb"/>
          <w:noWrap w:val="false"/>
        </w:tcPr>
        <w:p>
          <w:pPr>
            <w:pStyle w:val="4058"/>
            <w:ind w:right="-115"/>
            <w:jc w:val="right"/>
          </w:pPr>
          <w:r/>
          <w:r/>
        </w:p>
      </w:tc>
    </w:tr>
  </w:tbl>
  <w:p>
    <w:pPr>
      <w:pStyle w:val="4058"/>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lineRule="exact" w:line="240"/>
      <w:widowControl w:val="off"/>
    </w:pPr>
    <w:r/>
    <w:r/>
  </w:p>
  <w:p>
    <w:pPr>
      <w:spacing w:lineRule="exact" w:line="240"/>
      <w:widowControl w:val="off"/>
    </w:p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0" w:type="auto"/>
      <w:tblLayout w:type="fixed"/>
      <w:tblLook w:val="06A0" w:firstRow="1" w:lastRow="0" w:firstColumn="1" w:lastColumn="0" w:noHBand="1" w:noVBand="1"/>
    </w:tblPr>
    <w:tblGrid>
      <w:gridCol w:w="2815"/>
      <w:gridCol w:w="2815"/>
      <w:gridCol w:w="2815"/>
    </w:tblGrid>
    <w:tr>
      <w:trPr/>
      <w:tc>
        <w:tcPr>
          <w:tcW w:w="2815" w:type="dxa"/>
          <w:textDirection w:val="lrTb"/>
          <w:noWrap w:val="false"/>
        </w:tcPr>
        <w:p>
          <w:pPr>
            <w:pStyle w:val="4058"/>
            <w:ind w:left="-115"/>
          </w:pPr>
          <w:r/>
          <w:r/>
        </w:p>
      </w:tc>
      <w:tc>
        <w:tcPr>
          <w:tcW w:w="2815" w:type="dxa"/>
          <w:textDirection w:val="lrTb"/>
          <w:noWrap w:val="false"/>
        </w:tcPr>
        <w:p>
          <w:pPr>
            <w:pStyle w:val="4058"/>
            <w:jc w:val="center"/>
          </w:pPr>
          <w:r/>
          <w:r/>
        </w:p>
      </w:tc>
      <w:tc>
        <w:tcPr>
          <w:tcW w:w="2815" w:type="dxa"/>
          <w:textDirection w:val="lrTb"/>
          <w:noWrap w:val="false"/>
        </w:tcPr>
        <w:p>
          <w:pPr>
            <w:pStyle w:val="4058"/>
            <w:ind w:right="-115"/>
            <w:jc w:val="right"/>
          </w:pPr>
          <w:r/>
          <w:r/>
        </w:p>
      </w:tc>
    </w:tr>
  </w:tbl>
  <w:p>
    <w:pPr>
      <w:pStyle w:val="4058"/>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ascii="Symbol" w:hAnsi="Symbol" w:cs="Symbol" w:hint="default"/>
        <w:sz w:val="20"/>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1">
    <w:multiLevelType w:val="hybridMultilevel"/>
    <w:lvl w:ilvl="0">
      <w:start w:val="1"/>
      <w:numFmt w:val="bullet"/>
      <w:isLgl w:val="false"/>
      <w:suff w:val="tab"/>
      <w:lvlText w:val=""/>
      <w:lvlJc w:val="left"/>
      <w:pPr>
        <w:ind w:left="720" w:hanging="360"/>
      </w:pPr>
      <w:rPr>
        <w:rFonts w:ascii="Symbol" w:hAnsi="Symbol" w:cs="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2">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3">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4">
    <w:multiLevelType w:val="hybridMultilevel"/>
    <w:lvl w:ilvl="0">
      <w:start w:val="1"/>
      <w:numFmt w:val="decimal"/>
      <w:pStyle w:val="1182"/>
      <w:isLgl w:val="false"/>
      <w:suff w:val="nothing"/>
      <w:lvlText w:val="Chapter %1.  "/>
      <w:lvlJc w:val="left"/>
      <w:pPr>
        <w:ind w:left="3970" w:firstLine="0"/>
      </w:pPr>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lvl>
    <w:lvl w:ilvl="1">
      <w:start w:val="1"/>
      <w:numFmt w:val="decimal"/>
      <w:pStyle w:val="1183"/>
      <w:isLgl w:val="false"/>
      <w:suff w:val="tab"/>
      <w:lvlText w:val="%1.%2"/>
      <w:lvlJc w:val="left"/>
      <w:pPr>
        <w:ind w:left="576" w:hanging="576"/>
        <w:tabs>
          <w:tab w:val="num" w:pos="576" w:leader="none"/>
        </w:tabs>
      </w:pPr>
    </w:lvl>
    <w:lvl w:ilvl="2">
      <w:start w:val="1"/>
      <w:numFmt w:val="decimal"/>
      <w:pStyle w:val="1184"/>
      <w:isLgl w:val="false"/>
      <w:suff w:val="tab"/>
      <w:lvlText w:val="%1.%2.%3"/>
      <w:lvlJc w:val="left"/>
      <w:pPr>
        <w:ind w:left="720" w:hanging="720"/>
        <w:tabs>
          <w:tab w:val="num" w:pos="720" w:leader="none"/>
        </w:tabs>
      </w:pPr>
    </w:lvl>
    <w:lvl w:ilvl="3">
      <w:start w:val="1"/>
      <w:numFmt w:val="decimal"/>
      <w:pStyle w:val="1185"/>
      <w:isLgl w:val="false"/>
      <w:suff w:val="tab"/>
      <w:lvlText w:val="%1.%2.%3.%4"/>
      <w:lvlJc w:val="left"/>
      <w:pPr>
        <w:ind w:left="864" w:hanging="864"/>
        <w:tabs>
          <w:tab w:val="num" w:pos="864" w:leader="none"/>
        </w:tabs>
      </w:pPr>
    </w:lvl>
    <w:lvl w:ilvl="4">
      <w:start w:val="1"/>
      <w:numFmt w:val="decimal"/>
      <w:pStyle w:val="1186"/>
      <w:isLgl w:val="false"/>
      <w:suff w:val="tab"/>
      <w:lvlText w:val="%1.%2.%3.%4.%5"/>
      <w:lvlJc w:val="left"/>
      <w:pPr>
        <w:ind w:left="1008" w:hanging="1008"/>
        <w:tabs>
          <w:tab w:val="num" w:pos="1008" w:leader="none"/>
        </w:tabs>
      </w:pPr>
    </w:lvl>
    <w:lvl w:ilvl="5">
      <w:start w:val="1"/>
      <w:numFmt w:val="upperLetter"/>
      <w:pStyle w:val="1187"/>
      <w:isLgl w:val="false"/>
      <w:suff w:val="nothing"/>
      <w:lvlText w:val="Appendix %6. "/>
      <w:lvlJc w:val="left"/>
      <w:pPr>
        <w:ind w:left="2978" w:firstLine="0"/>
      </w:pPr>
      <w:rPr>
        <w:rFonts w:cs="Times New Roman"/>
        <w:i w:val="false"/>
        <w:iCs w:val="false"/>
        <w:caps w:val="false"/>
        <w:smallCaps w:val="false"/>
        <w:strike w:val="false"/>
        <w:vanish w:val="false"/>
        <w:color w:val="000000"/>
        <w:spacing w:val="0"/>
        <w:position w:val="0"/>
        <w:sz w:val="24"/>
        <w:u w:val="none"/>
        <w:vertAlign w:val="baseline"/>
        <w14:textOutline w14:w="0" w14:cap="rnd" w14:cmpd="sng" w14:algn="ctr">
          <w14:noFill/>
          <w14:prstDash w14:val="solid"/>
          <w14:bevel/>
        </w14:textOutline>
      </w:rPr>
    </w:lvl>
    <w:lvl w:ilvl="6">
      <w:start w:val="1"/>
      <w:numFmt w:val="decimal"/>
      <w:pStyle w:val="1188"/>
      <w:isLgl w:val="false"/>
      <w:suff w:val="space"/>
      <w:lvlText w:val="%6.%7"/>
      <w:lvlJc w:val="left"/>
      <w:pPr>
        <w:ind w:left="1440" w:hanging="1440"/>
      </w:pPr>
    </w:lvl>
    <w:lvl w:ilvl="7">
      <w:start w:val="1"/>
      <w:numFmt w:val="decimal"/>
      <w:pStyle w:val="1189"/>
      <w:isLgl w:val="false"/>
      <w:suff w:val="tab"/>
      <w:lvlText w:val="%6.%7.%8 "/>
      <w:lvlJc w:val="left"/>
      <w:pPr>
        <w:ind w:left="1530" w:hanging="1440"/>
        <w:tabs>
          <w:tab w:val="num" w:pos="90" w:leader="none"/>
        </w:tabs>
      </w:pPr>
    </w:lvl>
    <w:lvl w:ilvl="8">
      <w:start w:val="1"/>
      <w:numFmt w:val="decimal"/>
      <w:pStyle w:val="1190"/>
      <w:isLgl w:val="false"/>
      <w:suff w:val="tab"/>
      <w:lvlText w:val="%1.%2.%3.%4.%5.%6.%7.%8.%9"/>
      <w:lvlJc w:val="left"/>
      <w:pPr>
        <w:ind w:left="1584" w:hanging="1584"/>
        <w:tabs>
          <w:tab w:val="num" w:pos="1584" w:leader="none"/>
        </w:tabs>
      </w:pPr>
    </w:lvl>
  </w:abstractNum>
  <w:abstractNum w:abstractNumId="5">
    <w:multiLevelType w:val="hybridMultilevel"/>
    <w:lvl w:ilvl="0">
      <w:start w:val="1"/>
      <w:numFmt w:val="bullet"/>
      <w:isLgl w:val="false"/>
      <w:suff w:val="tab"/>
      <w:lvlText w:val=""/>
      <w:lvlJc w:val="left"/>
      <w:pPr>
        <w:ind w:left="720" w:hanging="360"/>
      </w:pPr>
      <w:rPr>
        <w:rFonts w:ascii="Symbol" w:hAnsi="Symbol" w:cs="Symbol" w:hint="default"/>
        <w:sz w:val="20"/>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6">
    <w:multiLevelType w:val="hybridMultilevel"/>
    <w:lvl w:ilvl="0">
      <w:start w:val="1"/>
      <w:numFmt w:val="bullet"/>
      <w:isLgl w:val="false"/>
      <w:suff w:val="tab"/>
      <w:lvlText w:val=""/>
      <w:lvlJc w:val="left"/>
      <w:pPr>
        <w:ind w:left="720" w:hanging="360"/>
      </w:pPr>
      <w:rPr>
        <w:rFonts w:ascii="Symbol" w:hAnsi="Symbol" w:cs="Symbol" w:hint="default"/>
        <w:sz w:val="20"/>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7">
    <w:multiLevelType w:val="hybridMultilevel"/>
    <w:lvl w:ilvl="0">
      <w:start w:val="1"/>
      <w:numFmt w:val="bullet"/>
      <w:isLgl w:val="false"/>
      <w:suff w:val="tab"/>
      <w:lvlText w:val=""/>
      <w:lvlJc w:val="left"/>
      <w:pPr>
        <w:ind w:left="720" w:hanging="360"/>
      </w:pPr>
      <w:rPr>
        <w:rFonts w:ascii="Symbol" w:hAnsi="Symbol" w:cs="Symbol" w:hint="default"/>
        <w:sz w:val="20"/>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8">
    <w:multiLevelType w:val="hybridMultilevel"/>
    <w:lvl w:ilvl="0">
      <w:start w:val="1"/>
      <w:numFmt w:val="bullet"/>
      <w:isLgl w:val="false"/>
      <w:suff w:val="tab"/>
      <w:lvlText w:val=""/>
      <w:lvlJc w:val="left"/>
      <w:pPr>
        <w:ind w:left="720" w:hanging="360"/>
      </w:pPr>
      <w:rPr>
        <w:rFonts w:ascii="Symbol" w:hAnsi="Symbol" w:cs="Symbol" w:hint="default"/>
        <w:sz w:val="20"/>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9">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10">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11">
    <w:multiLevelType w:val="hybridMultilevel"/>
    <w:lvl w:ilvl="0">
      <w:start w:val="1"/>
      <w:numFmt w:val="bullet"/>
      <w:isLgl w:val="false"/>
      <w:suff w:val="tab"/>
      <w:lvlText w:val=""/>
      <w:lvlJc w:val="left"/>
      <w:pPr>
        <w:ind w:left="720" w:hanging="360"/>
      </w:pPr>
      <w:rPr>
        <w:rFonts w:ascii="Symbol" w:hAnsi="Symbol" w:cs="Symbol" w:hint="default"/>
        <w:sz w:val="20"/>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12">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13">
    <w:multiLevelType w:val="hybridMultilevel"/>
    <w:lvl w:ilvl="0">
      <w:start w:val="1"/>
      <w:numFmt w:val="bullet"/>
      <w:isLgl w:val="false"/>
      <w:suff w:val="tab"/>
      <w:lvlText w:val=""/>
      <w:lvlJc w:val="left"/>
      <w:pPr>
        <w:ind w:left="720" w:hanging="360"/>
      </w:pPr>
      <w:rPr>
        <w:rFonts w:ascii="Symbol" w:hAnsi="Symbol" w:cs="Symbol" w:hint="default"/>
        <w:sz w:val="20"/>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14">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5">
    <w:multiLevelType w:val="hybridMultilevel"/>
    <w:lvl w:ilvl="0">
      <w:start w:val="1"/>
      <w:numFmt w:val="bullet"/>
      <w:isLgl w:val="false"/>
      <w:suff w:val="tab"/>
      <w:lvlText w:val=""/>
      <w:lvlJc w:val="left"/>
      <w:pPr>
        <w:ind w:left="720" w:hanging="360"/>
      </w:pPr>
      <w:rPr>
        <w:rFonts w:ascii="Symbol" w:hAnsi="Symbol" w:cs="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16">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17">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8">
    <w:multiLevelType w:val="hybridMultilevel"/>
    <w:lvl w:ilvl="0">
      <w:start w:val="1"/>
      <w:numFmt w:val="bullet"/>
      <w:isLgl w:val="false"/>
      <w:suff w:val="tab"/>
      <w:lvlText w:val=""/>
      <w:lvlJc w:val="left"/>
      <w:pPr>
        <w:ind w:left="720" w:hanging="360"/>
      </w:pPr>
      <w:rPr>
        <w:rFonts w:ascii="Symbol" w:hAnsi="Symbol" w:cs="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19">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20">
    <w:multiLevelType w:val="hybridMultilevel"/>
    <w:lvl w:ilvl="0">
      <w:start w:val="1"/>
      <w:numFmt w:val="bullet"/>
      <w:isLgl w:val="false"/>
      <w:suff w:val="tab"/>
      <w:lvlText w:val=""/>
      <w:lvlJc w:val="left"/>
      <w:pPr>
        <w:ind w:left="720" w:hanging="360"/>
      </w:pPr>
      <w:rPr>
        <w:rFonts w:ascii="Symbol" w:hAnsi="Symbol" w:cs="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21">
    <w:multiLevelType w:val="hybridMultilevel"/>
    <w:lvl w:ilvl="0">
      <w:start w:val="1"/>
      <w:numFmt w:val="bullet"/>
      <w:isLgl w:val="false"/>
      <w:suff w:val="tab"/>
      <w:lvlText w:val=""/>
      <w:lvlJc w:val="left"/>
      <w:pPr>
        <w:ind w:left="720" w:hanging="360"/>
      </w:pPr>
      <w:rPr>
        <w:rFonts w:ascii="Symbol" w:hAnsi="Symbol" w:cs="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22">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23">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24">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29" w:hanging="360"/>
      </w:pPr>
      <w:rPr>
        <w:rFonts w:ascii="Courier New" w:hAnsi="Courier New"/>
      </w:rPr>
    </w:lvl>
    <w:lvl w:ilvl="2">
      <w:start w:val="1"/>
      <w:numFmt w:val="bullet"/>
      <w:isLgl w:val="false"/>
      <w:suff w:val="tab"/>
      <w:lvlText w:val=""/>
      <w:lvlJc w:val="left"/>
      <w:pPr>
        <w:ind w:left="2149" w:hanging="360"/>
      </w:pPr>
      <w:rPr>
        <w:rFonts w:ascii="Wingdings" w:hAnsi="Wingdings"/>
      </w:rPr>
    </w:lvl>
    <w:lvl w:ilvl="3">
      <w:start w:val="1"/>
      <w:numFmt w:val="bullet"/>
      <w:isLgl w:val="false"/>
      <w:suff w:val="tab"/>
      <w:lvlText w:val=""/>
      <w:lvlJc w:val="left"/>
      <w:pPr>
        <w:ind w:left="2869" w:hanging="360"/>
      </w:pPr>
      <w:rPr>
        <w:rFonts w:ascii="Symbol" w:hAnsi="Symbol"/>
      </w:rPr>
    </w:lvl>
    <w:lvl w:ilvl="4">
      <w:start w:val="1"/>
      <w:numFmt w:val="bullet"/>
      <w:isLgl w:val="false"/>
      <w:suff w:val="tab"/>
      <w:lvlText w:val="o"/>
      <w:lvlJc w:val="left"/>
      <w:pPr>
        <w:ind w:left="3589" w:hanging="360"/>
      </w:pPr>
      <w:rPr>
        <w:rFonts w:ascii="Courier New" w:hAnsi="Courier New"/>
      </w:rPr>
    </w:lvl>
    <w:lvl w:ilvl="5">
      <w:start w:val="1"/>
      <w:numFmt w:val="bullet"/>
      <w:isLgl w:val="false"/>
      <w:suff w:val="tab"/>
      <w:lvlText w:val=""/>
      <w:lvlJc w:val="left"/>
      <w:pPr>
        <w:ind w:left="4309" w:hanging="360"/>
      </w:pPr>
      <w:rPr>
        <w:rFonts w:ascii="Wingdings" w:hAnsi="Wingdings"/>
      </w:rPr>
    </w:lvl>
    <w:lvl w:ilvl="6">
      <w:start w:val="1"/>
      <w:numFmt w:val="bullet"/>
      <w:isLgl w:val="false"/>
      <w:suff w:val="tab"/>
      <w:lvlText w:val=""/>
      <w:lvlJc w:val="left"/>
      <w:pPr>
        <w:ind w:left="5029" w:hanging="360"/>
      </w:pPr>
      <w:rPr>
        <w:rFonts w:ascii="Symbol" w:hAnsi="Symbol"/>
      </w:rPr>
    </w:lvl>
    <w:lvl w:ilvl="7">
      <w:start w:val="1"/>
      <w:numFmt w:val="bullet"/>
      <w:isLgl w:val="false"/>
      <w:suff w:val="tab"/>
      <w:lvlText w:val="o"/>
      <w:lvlJc w:val="left"/>
      <w:pPr>
        <w:ind w:left="5749" w:hanging="360"/>
      </w:pPr>
      <w:rPr>
        <w:rFonts w:ascii="Courier New" w:hAnsi="Courier New"/>
      </w:rPr>
    </w:lvl>
    <w:lvl w:ilvl="8">
      <w:start w:val="1"/>
      <w:numFmt w:val="bullet"/>
      <w:isLgl w:val="false"/>
      <w:suff w:val="tab"/>
      <w:lvlText w:val=""/>
      <w:lvlJc w:val="left"/>
      <w:pPr>
        <w:ind w:left="6469" w:hanging="360"/>
      </w:pPr>
      <w:rPr>
        <w:rFonts w:ascii="Wingdings" w:hAnsi="Wingdings"/>
      </w:rPr>
    </w:lvl>
  </w:abstractNum>
  <w:abstractNum w:abstractNumId="25">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26">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27">
    <w:multiLevelType w:val="hybridMultilevel"/>
    <w:lvl w:ilvl="0">
      <w:start w:val="1"/>
      <w:numFmt w:val="bullet"/>
      <w:isLgl w:val="false"/>
      <w:suff w:val="tab"/>
      <w:lvlText w:val=""/>
      <w:lvlJc w:val="left"/>
      <w:pPr>
        <w:ind w:left="720" w:hanging="360"/>
      </w:pPr>
      <w:rPr>
        <w:rFonts w:ascii="Symbol" w:hAnsi="Symbol" w:cs="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28">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9">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30">
    <w:multiLevelType w:val="hybridMultilevel"/>
    <w:lvl w:ilvl="0">
      <w:start w:val="1"/>
      <w:numFmt w:val="bullet"/>
      <w:isLgl w:val="false"/>
      <w:suff w:val="tab"/>
      <w:lvlText w:val=""/>
      <w:lvlJc w:val="left"/>
      <w:pPr>
        <w:ind w:left="720" w:hanging="360"/>
      </w:pPr>
      <w:rPr>
        <w:rFonts w:ascii="Symbol" w:hAnsi="Symbol" w:cs="Symbol" w:hint="default"/>
        <w:b/>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31">
    <w:multiLevelType w:val="hybridMultilevel"/>
    <w:lvl w:ilvl="0">
      <w:start w:val="1"/>
      <w:numFmt w:val="bullet"/>
      <w:isLgl w:val="false"/>
      <w:suff w:val="tab"/>
      <w:lvlText w:val=""/>
      <w:lvlJc w:val="left"/>
      <w:pPr>
        <w:ind w:left="720" w:hanging="360"/>
      </w:pPr>
      <w:rPr>
        <w:rFonts w:ascii="Symbol" w:hAnsi="Symbol" w:cs="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32">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33">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34">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35">
    <w:multiLevelType w:val="hybridMultilevel"/>
    <w:lvl w:ilvl="0">
      <w:start w:val="1"/>
      <w:numFmt w:val="bullet"/>
      <w:isLgl w:val="false"/>
      <w:suff w:val="tab"/>
      <w:lvlText w:val=""/>
      <w:lvlJc w:val="left"/>
      <w:pPr>
        <w:ind w:left="720" w:hanging="360"/>
      </w:pPr>
      <w:rPr>
        <w:rFonts w:ascii="Symbol" w:hAnsi="Symbol" w:cs="Symbol" w:hint="default"/>
        <w:b/>
        <w:sz w:val="20"/>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36">
    <w:multiLevelType w:val="hybridMultilevel"/>
    <w:lvl w:ilvl="0">
      <w:start w:val="1"/>
      <w:numFmt w:val="bullet"/>
      <w:isLgl w:val="false"/>
      <w:suff w:val="tab"/>
      <w:lvlText w:val=""/>
      <w:lvlJc w:val="left"/>
      <w:pPr>
        <w:ind w:left="720" w:hanging="360"/>
      </w:pPr>
      <w:rPr>
        <w:rFonts w:ascii="Symbol" w:hAnsi="Symbol" w:cs="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37">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38">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39">
    <w:multiLevelType w:val="hybridMultilevel"/>
    <w:lvl w:ilvl="0">
      <w:start w:val="1"/>
      <w:numFmt w:val="bullet"/>
      <w:isLgl w:val="false"/>
      <w:suff w:val="tab"/>
      <w:lvlText w:val=""/>
      <w:lvlJc w:val="left"/>
      <w:pPr>
        <w:ind w:left="720" w:hanging="360"/>
      </w:pPr>
      <w:rPr>
        <w:rFonts w:ascii="Symbol" w:hAnsi="Symbol" w:cs="Symbol"/>
        <w:sz w:val="24"/>
      </w:rPr>
    </w:lvl>
    <w:lvl w:ilvl="1">
      <w:start w:val="1"/>
      <w:numFmt w:val="bullet"/>
      <w:isLgl w:val="false"/>
      <w:suff w:val="tab"/>
      <w:lvlText w:val="o"/>
      <w:lvlJc w:val="left"/>
      <w:pPr>
        <w:ind w:left="1440" w:hanging="360"/>
      </w:pPr>
      <w:rPr>
        <w:rFonts w:ascii="Courier New" w:hAnsi="Courier New" w:cs="Courier New"/>
      </w:rPr>
    </w:lvl>
    <w:lvl w:ilvl="2">
      <w:start w:val="1"/>
      <w:numFmt w:val="bullet"/>
      <w:isLgl w:val="false"/>
      <w:suff w:val="tab"/>
      <w:lvlText w:val=""/>
      <w:lvlJc w:val="left"/>
      <w:pPr>
        <w:ind w:left="2160" w:hanging="360"/>
      </w:pPr>
      <w:rPr>
        <w:rFonts w:ascii="Wingdings" w:hAnsi="Wingdings" w:cs="Wingdings"/>
      </w:rPr>
    </w:lvl>
    <w:lvl w:ilvl="3">
      <w:start w:val="1"/>
      <w:numFmt w:val="bullet"/>
      <w:isLgl w:val="false"/>
      <w:suff w:val="tab"/>
      <w:lvlText w:val=""/>
      <w:lvlJc w:val="left"/>
      <w:pPr>
        <w:ind w:left="2880" w:hanging="360"/>
      </w:pPr>
      <w:rPr>
        <w:rFonts w:ascii="Symbol" w:hAnsi="Symbol" w:cs="Symbol"/>
      </w:rPr>
    </w:lvl>
    <w:lvl w:ilvl="4">
      <w:start w:val="1"/>
      <w:numFmt w:val="bullet"/>
      <w:isLgl w:val="false"/>
      <w:suff w:val="tab"/>
      <w:lvlText w:val="o"/>
      <w:lvlJc w:val="left"/>
      <w:pPr>
        <w:ind w:left="3600" w:hanging="360"/>
      </w:pPr>
      <w:rPr>
        <w:rFonts w:ascii="Courier New" w:hAnsi="Courier New" w:cs="Courier New"/>
      </w:rPr>
    </w:lvl>
    <w:lvl w:ilvl="5">
      <w:start w:val="1"/>
      <w:numFmt w:val="bullet"/>
      <w:isLgl w:val="false"/>
      <w:suff w:val="tab"/>
      <w:lvlText w:val=""/>
      <w:lvlJc w:val="left"/>
      <w:pPr>
        <w:ind w:left="4320" w:hanging="360"/>
      </w:pPr>
      <w:rPr>
        <w:rFonts w:ascii="Wingdings" w:hAnsi="Wingdings" w:cs="Wingdings"/>
      </w:rPr>
    </w:lvl>
    <w:lvl w:ilvl="6">
      <w:start w:val="1"/>
      <w:numFmt w:val="bullet"/>
      <w:isLgl w:val="false"/>
      <w:suff w:val="tab"/>
      <w:lvlText w:val=""/>
      <w:lvlJc w:val="left"/>
      <w:pPr>
        <w:ind w:left="5040" w:hanging="360"/>
      </w:pPr>
      <w:rPr>
        <w:rFonts w:ascii="Symbol" w:hAnsi="Symbol" w:cs="Symbol"/>
      </w:rPr>
    </w:lvl>
    <w:lvl w:ilvl="7">
      <w:start w:val="1"/>
      <w:numFmt w:val="bullet"/>
      <w:isLgl w:val="false"/>
      <w:suff w:val="tab"/>
      <w:lvlText w:val="o"/>
      <w:lvlJc w:val="left"/>
      <w:pPr>
        <w:ind w:left="5760" w:hanging="360"/>
      </w:pPr>
      <w:rPr>
        <w:rFonts w:ascii="Courier New" w:hAnsi="Courier New" w:cs="Courier New"/>
      </w:rPr>
    </w:lvl>
    <w:lvl w:ilvl="8">
      <w:start w:val="1"/>
      <w:numFmt w:val="bullet"/>
      <w:isLgl w:val="false"/>
      <w:suff w:val="tab"/>
      <w:lvlText w:val=""/>
      <w:lvlJc w:val="left"/>
      <w:pPr>
        <w:ind w:left="6480" w:hanging="360"/>
      </w:pPr>
      <w:rPr>
        <w:rFonts w:ascii="Wingdings" w:hAnsi="Wingdings" w:cs="Wingdings"/>
      </w:rPr>
    </w:lvl>
  </w:abstractNum>
  <w:abstractNum w:abstractNumId="40">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41">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42">
    <w:multiLevelType w:val="hybridMultilevel"/>
    <w:lvl w:ilvl="0">
      <w:start w:val="1"/>
      <w:numFmt w:val="decimal"/>
      <w:isLgl w:val="false"/>
      <w:suff w:val="nothing"/>
      <w:lvlText w:val="Chapter %1.  "/>
      <w:lvlJc w:val="left"/>
      <w:pPr>
        <w:ind w:left="3970" w:firstLine="0"/>
      </w:pPr>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lvl>
    <w:lvl w:ilvl="1">
      <w:start w:val="1"/>
      <w:numFmt w:val="decimal"/>
      <w:isLgl w:val="false"/>
      <w:suff w:val="tab"/>
      <w:lvlText w:val="%1.%2"/>
      <w:lvlJc w:val="left"/>
      <w:pPr>
        <w:ind w:left="576" w:hanging="576"/>
        <w:tabs>
          <w:tab w:val="num" w:pos="576" w:leader="none"/>
        </w:tabs>
      </w:pPr>
    </w:lvl>
    <w:lvl w:ilvl="2">
      <w:start w:val="1"/>
      <w:numFmt w:val="decimal"/>
      <w:isLgl w:val="false"/>
      <w:suff w:val="tab"/>
      <w:lvlText w:val="%1.%2.%3"/>
      <w:lvlJc w:val="left"/>
      <w:pPr>
        <w:ind w:left="720" w:hanging="720"/>
        <w:tabs>
          <w:tab w:val="num" w:pos="720" w:leader="none"/>
        </w:tabs>
      </w:pPr>
    </w:lvl>
    <w:lvl w:ilvl="3">
      <w:start w:val="1"/>
      <w:numFmt w:val="decimal"/>
      <w:isLgl w:val="false"/>
      <w:suff w:val="tab"/>
      <w:lvlText w:val="%1.%2.%3.%4"/>
      <w:lvlJc w:val="left"/>
      <w:pPr>
        <w:ind w:left="864" w:hanging="864"/>
        <w:tabs>
          <w:tab w:val="num" w:pos="864" w:leader="none"/>
        </w:tabs>
      </w:pPr>
    </w:lvl>
    <w:lvl w:ilvl="4">
      <w:start w:val="1"/>
      <w:numFmt w:val="decimal"/>
      <w:isLgl w:val="false"/>
      <w:suff w:val="tab"/>
      <w:lvlText w:val="%1.%2.%3.%4.%5"/>
      <w:lvlJc w:val="left"/>
      <w:pPr>
        <w:ind w:left="1008" w:hanging="1008"/>
        <w:tabs>
          <w:tab w:val="num" w:pos="1008" w:leader="none"/>
        </w:tabs>
      </w:pPr>
    </w:lvl>
    <w:lvl w:ilvl="5">
      <w:start w:val="1"/>
      <w:numFmt w:val="upperLetter"/>
      <w:isLgl w:val="false"/>
      <w:suff w:val="nothing"/>
      <w:lvlText w:val="Appendix %6. "/>
      <w:lvlJc w:val="left"/>
      <w:pPr>
        <w:ind w:left="2978" w:firstLine="0"/>
      </w:pPr>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lvl>
    <w:lvl w:ilvl="6">
      <w:start w:val="1"/>
      <w:numFmt w:val="decimal"/>
      <w:isLgl w:val="false"/>
      <w:suff w:val="space"/>
      <w:lvlText w:val="%6.%7"/>
      <w:lvlJc w:val="left"/>
      <w:pPr>
        <w:ind w:left="1440" w:hanging="1440"/>
      </w:pPr>
    </w:lvl>
    <w:lvl w:ilvl="7">
      <w:start w:val="1"/>
      <w:numFmt w:val="decimal"/>
      <w:isLgl w:val="false"/>
      <w:suff w:val="tab"/>
      <w:lvlText w:val="%6.%7.%8 "/>
      <w:lvlJc w:val="left"/>
      <w:pPr>
        <w:ind w:left="1530" w:hanging="1440"/>
        <w:tabs>
          <w:tab w:val="num" w:pos="90" w:leader="none"/>
        </w:tabs>
      </w:pPr>
    </w:lvl>
    <w:lvl w:ilvl="8">
      <w:start w:val="1"/>
      <w:numFmt w:val="decimal"/>
      <w:isLgl w:val="false"/>
      <w:suff w:val="tab"/>
      <w:lvlText w:val="%1.%2.%3.%4.%5.%6.%7.%8.%9"/>
      <w:lvlJc w:val="left"/>
      <w:pPr>
        <w:ind w:left="1584" w:hanging="1584"/>
        <w:tabs>
          <w:tab w:val="num" w:pos="1584" w:leader="none"/>
        </w:tabs>
      </w:pPr>
    </w:lvl>
  </w:abstractNum>
  <w:abstractNum w:abstractNumId="43">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44">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45">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46">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47">
    <w:multiLevelType w:val="hybridMultilevel"/>
    <w:lvl w:ilvl="0">
      <w:start w:val="1"/>
      <w:numFmt w:val="bullet"/>
      <w:isLgl w:val="false"/>
      <w:suff w:val="tab"/>
      <w:lvlText w:val=""/>
      <w:lvlJc w:val="left"/>
      <w:pPr>
        <w:ind w:left="720" w:hanging="360"/>
      </w:pPr>
      <w:rPr>
        <w:rFonts w:ascii="Symbol" w:hAnsi="Symbol" w:cs="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48">
    <w:multiLevelType w:val="hybridMultilevel"/>
    <w:lvl w:ilvl="0">
      <w:start w:val="1"/>
      <w:numFmt w:val="bullet"/>
      <w:isLgl w:val="false"/>
      <w:suff w:val="tab"/>
      <w:lvlText w:val=""/>
      <w:lvlJc w:val="left"/>
      <w:pPr>
        <w:ind w:left="720" w:hanging="360"/>
      </w:pPr>
      <w:rPr>
        <w:rFonts w:ascii="Symbol" w:hAnsi="Symbol" w:cs="Symbol" w:hint="default"/>
        <w:sz w:val="20"/>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49">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50">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51">
    <w:multiLevelType w:val="hybridMultilevel"/>
    <w:lvl w:ilvl="0">
      <w:start w:val="1"/>
      <w:numFmt w:val="bullet"/>
      <w:isLgl w:val="false"/>
      <w:suff w:val="tab"/>
      <w:lvlText w:val=""/>
      <w:lvlJc w:val="left"/>
      <w:pPr>
        <w:ind w:left="720" w:hanging="360"/>
      </w:pPr>
      <w:rPr>
        <w:rFonts w:ascii="Symbol" w:hAnsi="Symbol" w:cs="Symbol" w:hint="default"/>
        <w:b/>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52">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53">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54">
    <w:multiLevelType w:val="hybridMultilevel"/>
    <w:lvl w:ilvl="0">
      <w:start w:val="1"/>
      <w:numFmt w:val="bullet"/>
      <w:isLgl w:val="false"/>
      <w:suff w:val="tab"/>
      <w:lvlText w:val=""/>
      <w:lvlJc w:val="left"/>
      <w:pPr>
        <w:ind w:left="720" w:hanging="360"/>
      </w:pPr>
      <w:rPr>
        <w:rFonts w:ascii="Symbol" w:hAnsi="Symbol" w:cs="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55">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56">
    <w:multiLevelType w:val="hybridMultilevel"/>
    <w:lvl w:ilvl="0">
      <w:start w:val="1"/>
      <w:numFmt w:val="bullet"/>
      <w:isLgl w:val="false"/>
      <w:suff w:val="tab"/>
      <w:lvlText w:val=""/>
      <w:lvlJc w:val="left"/>
      <w:pPr>
        <w:ind w:left="720" w:hanging="360"/>
      </w:pPr>
      <w:rPr>
        <w:rFonts w:ascii="Symbol" w:hAnsi="Symbol" w:cs="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57">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58">
    <w:multiLevelType w:val="hybridMultilevel"/>
    <w:lvl w:ilvl="0">
      <w:start w:val="1"/>
      <w:numFmt w:val="decimal"/>
      <w:isLgl w:val="false"/>
      <w:suff w:val="nothing"/>
      <w:lvlText w:val="Chapter %1.  "/>
      <w:lvlJc w:val="left"/>
      <w:pPr>
        <w:ind w:left="3970" w:firstLine="0"/>
      </w:pPr>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lvl>
    <w:lvl w:ilvl="1">
      <w:start w:val="1"/>
      <w:numFmt w:val="decimal"/>
      <w:isLgl w:val="false"/>
      <w:suff w:val="tab"/>
      <w:lvlText w:val="%1.%2"/>
      <w:lvlJc w:val="left"/>
      <w:pPr>
        <w:ind w:left="576" w:hanging="576"/>
        <w:tabs>
          <w:tab w:val="num" w:pos="576" w:leader="none"/>
        </w:tabs>
      </w:pPr>
    </w:lvl>
    <w:lvl w:ilvl="2">
      <w:start w:val="1"/>
      <w:numFmt w:val="decimal"/>
      <w:isLgl w:val="false"/>
      <w:suff w:val="tab"/>
      <w:lvlText w:val="%1.%2.%3"/>
      <w:lvlJc w:val="left"/>
      <w:pPr>
        <w:ind w:left="720" w:hanging="720"/>
        <w:tabs>
          <w:tab w:val="num" w:pos="720" w:leader="none"/>
        </w:tabs>
      </w:pPr>
    </w:lvl>
    <w:lvl w:ilvl="3">
      <w:start w:val="1"/>
      <w:numFmt w:val="decimal"/>
      <w:isLgl w:val="false"/>
      <w:suff w:val="tab"/>
      <w:lvlText w:val="%1.%2.%3.%4"/>
      <w:lvlJc w:val="left"/>
      <w:pPr>
        <w:ind w:left="864" w:hanging="864"/>
        <w:tabs>
          <w:tab w:val="num" w:pos="864" w:leader="none"/>
        </w:tabs>
      </w:pPr>
    </w:lvl>
    <w:lvl w:ilvl="4">
      <w:start w:val="1"/>
      <w:numFmt w:val="decimal"/>
      <w:isLgl w:val="false"/>
      <w:suff w:val="tab"/>
      <w:lvlText w:val="%1.%2.%3.%4.%5"/>
      <w:lvlJc w:val="left"/>
      <w:pPr>
        <w:ind w:left="1008" w:hanging="1008"/>
        <w:tabs>
          <w:tab w:val="num" w:pos="1008" w:leader="none"/>
        </w:tabs>
      </w:pPr>
    </w:lvl>
    <w:lvl w:ilvl="5">
      <w:start w:val="1"/>
      <w:numFmt w:val="upperLetter"/>
      <w:isLgl w:val="false"/>
      <w:suff w:val="nothing"/>
      <w:lvlText w:val="Appendix %6. "/>
      <w:lvlJc w:val="left"/>
      <w:pPr>
        <w:ind w:left="2978" w:firstLine="0"/>
      </w:pPr>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lvl>
    <w:lvl w:ilvl="6">
      <w:start w:val="1"/>
      <w:numFmt w:val="decimal"/>
      <w:isLgl w:val="false"/>
      <w:suff w:val="space"/>
      <w:lvlText w:val="%6.%7"/>
      <w:lvlJc w:val="left"/>
      <w:pPr>
        <w:ind w:left="1440" w:hanging="1440"/>
      </w:pPr>
    </w:lvl>
    <w:lvl w:ilvl="7">
      <w:start w:val="1"/>
      <w:numFmt w:val="decimal"/>
      <w:isLgl w:val="false"/>
      <w:suff w:val="tab"/>
      <w:lvlText w:val="%6.%7.%8 "/>
      <w:lvlJc w:val="left"/>
      <w:pPr>
        <w:ind w:left="1530" w:hanging="1440"/>
        <w:tabs>
          <w:tab w:val="num" w:pos="90" w:leader="none"/>
        </w:tabs>
      </w:pPr>
    </w:lvl>
    <w:lvl w:ilvl="8">
      <w:start w:val="1"/>
      <w:numFmt w:val="decimal"/>
      <w:isLgl w:val="false"/>
      <w:suff w:val="tab"/>
      <w:lvlText w:val="%1.%2.%3.%4.%5.%6.%7.%8.%9"/>
      <w:lvlJc w:val="left"/>
      <w:pPr>
        <w:ind w:left="1584" w:hanging="1584"/>
        <w:tabs>
          <w:tab w:val="num" w:pos="1584" w:leader="none"/>
        </w:tabs>
      </w:pPr>
    </w:lvl>
  </w:abstractNum>
  <w:abstractNum w:abstractNumId="59">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60">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6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2">
    <w:multiLevelType w:val="hybridMultilevel"/>
    <w:lvl w:ilvl="0">
      <w:start w:val="1"/>
      <w:numFmt w:val="bullet"/>
      <w:isLgl w:val="false"/>
      <w:suff w:val="tab"/>
      <w:lvlText w:val=""/>
      <w:lvlJc w:val="left"/>
      <w:pPr>
        <w:ind w:left="720" w:hanging="360"/>
      </w:pPr>
      <w:rPr>
        <w:rFonts w:ascii="Symbol" w:hAnsi="Symbol" w:cs="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63">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64">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65">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66">
    <w:multiLevelType w:val="hybridMultilevel"/>
    <w:lvl w:ilvl="0">
      <w:start w:val="1"/>
      <w:numFmt w:val="bullet"/>
      <w:isLgl w:val="false"/>
      <w:suff w:val="tab"/>
      <w:lvlText w:val=""/>
      <w:lvlJc w:val="left"/>
      <w:pPr>
        <w:ind w:left="720" w:hanging="360"/>
      </w:pPr>
      <w:rPr>
        <w:rFonts w:ascii="Symbol" w:hAnsi="Symbol" w:cs="Symbol" w:hint="default"/>
        <w:sz w:val="20"/>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67">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68">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69">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70">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71">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72">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73">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74">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75">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76">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77">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
      <w:lvlJc w:val="left"/>
      <w:pPr>
        <w:ind w:left="1440" w:hanging="360"/>
      </w:pPr>
      <w:rPr>
        <w:rFonts w:ascii="Symbol" w:hAnsi="Symbol" w:cs="Symbol"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78">
    <w:multiLevelType w:val="hybridMultilevel"/>
    <w:lvl w:ilvl="0">
      <w:start w:val="1"/>
      <w:numFmt w:val="bullet"/>
      <w:isLgl w:val="false"/>
      <w:suff w:val="tab"/>
      <w:lvlText w:val=""/>
      <w:lvlJc w:val="left"/>
      <w:pPr>
        <w:ind w:left="720" w:hanging="360"/>
      </w:pPr>
      <w:rPr>
        <w:rFonts w:ascii="Symbol" w:hAnsi="Symbol" w:cs="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79">
    <w:multiLevelType w:val="hybridMultilevel"/>
    <w:lvl w:ilvl="0">
      <w:start w:val="1"/>
      <w:numFmt w:val="bullet"/>
      <w:isLgl w:val="false"/>
      <w:suff w:val="tab"/>
      <w:lvlText w:val=""/>
      <w:lvlJc w:val="left"/>
      <w:pPr>
        <w:ind w:left="720" w:hanging="360"/>
      </w:pPr>
      <w:rPr>
        <w:rFonts w:ascii="Symbol" w:hAnsi="Symbol" w:cs="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80">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81">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82">
    <w:multiLevelType w:val="hybridMultilevel"/>
    <w:lvl w:ilvl="0">
      <w:start w:val="1"/>
      <w:numFmt w:val="decimal"/>
      <w:isLgl w:val="false"/>
      <w:suff w:val="tab"/>
      <w:lvlText w:val="%1."/>
      <w:lvlJc w:val="left"/>
      <w:pPr>
        <w:ind w:left="720" w:hanging="360"/>
      </w:pPr>
    </w:lvl>
    <w:lvl w:ilvl="1">
      <w:start w:val="1"/>
      <w:numFmt w:val="decimal"/>
      <w:isLgl w:val="false"/>
      <w:suff w:val="tab"/>
      <w:lvlText w:val="%1.%2."/>
      <w:lvlJc w:val="left"/>
      <w:pPr>
        <w:ind w:left="1440" w:hanging="360"/>
      </w:pPr>
    </w:lvl>
    <w:lvl w:ilvl="2">
      <w:start w:val="1"/>
      <w:numFmt w:val="decimal"/>
      <w:isLgl w:val="false"/>
      <w:suff w:val="tab"/>
      <w:lvlText w:val="%1.%2.%3."/>
      <w:lvlJc w:val="left"/>
      <w:pPr>
        <w:ind w:left="2160" w:hanging="180"/>
      </w:pPr>
    </w:lvl>
    <w:lvl w:ilvl="3">
      <w:start w:val="1"/>
      <w:numFmt w:val="decimal"/>
      <w:isLgl w:val="false"/>
      <w:suff w:val="tab"/>
      <w:lvlText w:val="%1.%2.%3.%4."/>
      <w:lvlJc w:val="left"/>
      <w:pPr>
        <w:ind w:left="2880" w:hanging="360"/>
      </w:pPr>
    </w:lvl>
    <w:lvl w:ilvl="4">
      <w:start w:val="1"/>
      <w:numFmt w:val="decimal"/>
      <w:isLgl w:val="false"/>
      <w:suff w:val="tab"/>
      <w:lvlText w:val="%1.%2.%3.%4.%5."/>
      <w:lvlJc w:val="left"/>
      <w:pPr>
        <w:ind w:left="3600" w:hanging="360"/>
      </w:pPr>
    </w:lvl>
    <w:lvl w:ilvl="5">
      <w:start w:val="1"/>
      <w:numFmt w:val="decimal"/>
      <w:isLgl w:val="false"/>
      <w:suff w:val="tab"/>
      <w:lvlText w:val="%1.%2.%3.%4.%5.%6."/>
      <w:lvlJc w:val="left"/>
      <w:pPr>
        <w:ind w:left="4320" w:hanging="180"/>
      </w:pPr>
    </w:lvl>
    <w:lvl w:ilvl="6">
      <w:start w:val="1"/>
      <w:numFmt w:val="decimal"/>
      <w:isLgl w:val="false"/>
      <w:suff w:val="tab"/>
      <w:lvlText w:val="%1.%2.%3.%4.%5.%6.%7."/>
      <w:lvlJc w:val="left"/>
      <w:pPr>
        <w:ind w:left="5040" w:hanging="360"/>
      </w:pPr>
    </w:lvl>
    <w:lvl w:ilvl="7">
      <w:start w:val="1"/>
      <w:numFmt w:val="decimal"/>
      <w:isLgl w:val="false"/>
      <w:suff w:val="tab"/>
      <w:lvlText w:val="%1.%2.%3.%4.%5.%6.%7.%8."/>
      <w:lvlJc w:val="left"/>
      <w:pPr>
        <w:ind w:left="5760" w:hanging="360"/>
      </w:pPr>
    </w:lvl>
    <w:lvl w:ilvl="8">
      <w:start w:val="1"/>
      <w:numFmt w:val="decimal"/>
      <w:isLgl w:val="false"/>
      <w:suff w:val="tab"/>
      <w:lvlText w:val="%1.%2.%3.%4.%5.%6.%7.%8.%9."/>
      <w:lvlJc w:val="left"/>
      <w:pPr>
        <w:ind w:left="6480" w:hanging="180"/>
      </w:pPr>
    </w:lvl>
  </w:abstractNum>
  <w:abstractNum w:abstractNumId="83">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84">
    <w:multiLevelType w:val="hybridMultilevel"/>
    <w:lvl w:ilvl="0">
      <w:start w:val="1"/>
      <w:numFmt w:val="decimal"/>
      <w:isLgl w:val="false"/>
      <w:suff w:val="tab"/>
      <w:lvlText w:val="%1."/>
      <w:lvlJc w:val="left"/>
      <w:pPr>
        <w:ind w:left="720" w:hanging="360"/>
      </w:pPr>
    </w:lvl>
    <w:lvl w:ilvl="1">
      <w:start w:val="1"/>
      <w:numFmt w:val="decimal"/>
      <w:isLgl w:val="false"/>
      <w:suff w:val="tab"/>
      <w:lvlText w:val="%1.%2."/>
      <w:lvlJc w:val="left"/>
      <w:pPr>
        <w:ind w:left="1440" w:hanging="360"/>
      </w:pPr>
    </w:lvl>
    <w:lvl w:ilvl="2">
      <w:start w:val="1"/>
      <w:numFmt w:val="decimal"/>
      <w:isLgl w:val="false"/>
      <w:suff w:val="tab"/>
      <w:lvlText w:val="%1.%2.%3."/>
      <w:lvlJc w:val="left"/>
      <w:pPr>
        <w:ind w:left="2160" w:hanging="180"/>
      </w:pPr>
    </w:lvl>
    <w:lvl w:ilvl="3">
      <w:start w:val="1"/>
      <w:numFmt w:val="decimal"/>
      <w:isLgl w:val="false"/>
      <w:suff w:val="tab"/>
      <w:lvlText w:val="%1.%2.%3.%4."/>
      <w:lvlJc w:val="left"/>
      <w:pPr>
        <w:ind w:left="2880" w:hanging="360"/>
      </w:pPr>
    </w:lvl>
    <w:lvl w:ilvl="4">
      <w:start w:val="1"/>
      <w:numFmt w:val="decimal"/>
      <w:isLgl w:val="false"/>
      <w:suff w:val="tab"/>
      <w:lvlText w:val="%1.%2.%3.%4.%5."/>
      <w:lvlJc w:val="left"/>
      <w:pPr>
        <w:ind w:left="3600" w:hanging="360"/>
      </w:pPr>
    </w:lvl>
    <w:lvl w:ilvl="5">
      <w:start w:val="1"/>
      <w:numFmt w:val="decimal"/>
      <w:isLgl w:val="false"/>
      <w:suff w:val="tab"/>
      <w:lvlText w:val="%1.%2.%3.%4.%5.%6."/>
      <w:lvlJc w:val="left"/>
      <w:pPr>
        <w:ind w:left="4320" w:hanging="180"/>
      </w:pPr>
    </w:lvl>
    <w:lvl w:ilvl="6">
      <w:start w:val="1"/>
      <w:numFmt w:val="decimal"/>
      <w:isLgl w:val="false"/>
      <w:suff w:val="tab"/>
      <w:lvlText w:val="%1.%2.%3.%4.%5.%6.%7."/>
      <w:lvlJc w:val="left"/>
      <w:pPr>
        <w:ind w:left="5040" w:hanging="360"/>
      </w:pPr>
    </w:lvl>
    <w:lvl w:ilvl="7">
      <w:start w:val="1"/>
      <w:numFmt w:val="decimal"/>
      <w:isLgl w:val="false"/>
      <w:suff w:val="tab"/>
      <w:lvlText w:val="%1.%2.%3.%4.%5.%6.%7.%8."/>
      <w:lvlJc w:val="left"/>
      <w:pPr>
        <w:ind w:left="5760" w:hanging="360"/>
      </w:pPr>
    </w:lvl>
    <w:lvl w:ilvl="8">
      <w:start w:val="1"/>
      <w:numFmt w:val="decimal"/>
      <w:isLgl w:val="false"/>
      <w:suff w:val="tab"/>
      <w:lvlText w:val="%1.%2.%3.%4.%5.%6.%7.%8.%9."/>
      <w:lvlJc w:val="left"/>
      <w:pPr>
        <w:ind w:left="6480" w:hanging="180"/>
      </w:pPr>
    </w:lvl>
  </w:abstractNum>
  <w:abstractNum w:abstractNumId="85">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86">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87">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88">
    <w:multiLevelType w:val="hybridMultilevel"/>
    <w:lvl w:ilvl="0">
      <w:start w:val="1"/>
      <w:numFmt w:val="bullet"/>
      <w:isLgl w:val="false"/>
      <w:suff w:val="tab"/>
      <w:lvlText w:val=""/>
      <w:lvlJc w:val="left"/>
      <w:pPr>
        <w:ind w:left="720" w:hanging="360"/>
      </w:pPr>
      <w:rPr>
        <w:rFonts w:ascii="Symbol" w:hAnsi="Symbol" w:cs="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89">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90">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91">
    <w:multiLevelType w:val="hybridMultilevel"/>
    <w:lvl w:ilvl="0">
      <w:start w:val="1"/>
      <w:numFmt w:val="bullet"/>
      <w:isLgl w:val="false"/>
      <w:suff w:val="tab"/>
      <w:lvlText w:val=""/>
      <w:lvlJc w:val="left"/>
      <w:pPr>
        <w:ind w:left="720" w:hanging="360"/>
      </w:pPr>
      <w:rPr>
        <w:rFonts w:ascii="Symbol" w:hAnsi="Symbol" w:cs="Symbol" w:hint="default"/>
        <w:sz w:val="20"/>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92">
    <w:multiLevelType w:val="hybridMultilevel"/>
    <w:lvl w:ilvl="0">
      <w:start w:val="1"/>
      <w:numFmt w:val="decimal"/>
      <w:isLgl w:val="false"/>
      <w:suff w:val="tab"/>
      <w:lvlText w:val="%1."/>
      <w:lvlJc w:val="left"/>
      <w:pPr>
        <w:ind w:left="840" w:hanging="360"/>
        <w:tabs>
          <w:tab w:val="num" w:pos="840" w:leader="none"/>
        </w:tabs>
      </w:pPr>
    </w:lvl>
    <w:lvl w:ilvl="1">
      <w:start w:val="1"/>
      <w:numFmt w:val="lowerLetter"/>
      <w:isLgl w:val="false"/>
      <w:suff w:val="tab"/>
      <w:lvlText w:val="%2."/>
      <w:lvlJc w:val="left"/>
      <w:pPr>
        <w:ind w:left="1560" w:hanging="360"/>
        <w:tabs>
          <w:tab w:val="num" w:pos="1560" w:leader="none"/>
        </w:tabs>
      </w:pPr>
    </w:lvl>
    <w:lvl w:ilvl="2">
      <w:start w:val="1"/>
      <w:numFmt w:val="lowerRoman"/>
      <w:isLgl w:val="false"/>
      <w:suff w:val="tab"/>
      <w:lvlText w:val="%3."/>
      <w:lvlJc w:val="right"/>
      <w:pPr>
        <w:ind w:left="2280" w:hanging="180"/>
        <w:tabs>
          <w:tab w:val="num" w:pos="2280" w:leader="none"/>
        </w:tabs>
      </w:pPr>
    </w:lvl>
    <w:lvl w:ilvl="3">
      <w:start w:val="1"/>
      <w:numFmt w:val="decimal"/>
      <w:isLgl w:val="false"/>
      <w:suff w:val="tab"/>
      <w:lvlText w:val="%4."/>
      <w:lvlJc w:val="left"/>
      <w:pPr>
        <w:ind w:left="3000" w:hanging="360"/>
        <w:tabs>
          <w:tab w:val="num" w:pos="3000" w:leader="none"/>
        </w:tabs>
      </w:pPr>
    </w:lvl>
    <w:lvl w:ilvl="4">
      <w:start w:val="1"/>
      <w:numFmt w:val="lowerLetter"/>
      <w:isLgl w:val="false"/>
      <w:suff w:val="tab"/>
      <w:lvlText w:val="%5."/>
      <w:lvlJc w:val="left"/>
      <w:pPr>
        <w:ind w:left="3720" w:hanging="360"/>
        <w:tabs>
          <w:tab w:val="num" w:pos="3720" w:leader="none"/>
        </w:tabs>
      </w:pPr>
    </w:lvl>
    <w:lvl w:ilvl="5">
      <w:start w:val="1"/>
      <w:numFmt w:val="lowerRoman"/>
      <w:isLgl w:val="false"/>
      <w:suff w:val="tab"/>
      <w:lvlText w:val="%6."/>
      <w:lvlJc w:val="right"/>
      <w:pPr>
        <w:ind w:left="4440" w:hanging="180"/>
        <w:tabs>
          <w:tab w:val="num" w:pos="4440" w:leader="none"/>
        </w:tabs>
      </w:pPr>
    </w:lvl>
    <w:lvl w:ilvl="6">
      <w:start w:val="1"/>
      <w:numFmt w:val="decimal"/>
      <w:isLgl w:val="false"/>
      <w:suff w:val="tab"/>
      <w:lvlText w:val="%7."/>
      <w:lvlJc w:val="left"/>
      <w:pPr>
        <w:ind w:left="5160" w:hanging="360"/>
        <w:tabs>
          <w:tab w:val="num" w:pos="5160" w:leader="none"/>
        </w:tabs>
      </w:pPr>
    </w:lvl>
    <w:lvl w:ilvl="7">
      <w:start w:val="1"/>
      <w:numFmt w:val="lowerLetter"/>
      <w:isLgl w:val="false"/>
      <w:suff w:val="tab"/>
      <w:lvlText w:val="%8."/>
      <w:lvlJc w:val="left"/>
      <w:pPr>
        <w:ind w:left="5880" w:hanging="360"/>
        <w:tabs>
          <w:tab w:val="num" w:pos="5880" w:leader="none"/>
        </w:tabs>
      </w:pPr>
    </w:lvl>
    <w:lvl w:ilvl="8">
      <w:start w:val="1"/>
      <w:numFmt w:val="lowerRoman"/>
      <w:isLgl w:val="false"/>
      <w:suff w:val="tab"/>
      <w:lvlText w:val="%9."/>
      <w:lvlJc w:val="right"/>
      <w:pPr>
        <w:ind w:left="6600" w:hanging="180"/>
        <w:tabs>
          <w:tab w:val="num" w:pos="6600" w:leader="none"/>
        </w:tabs>
      </w:pPr>
    </w:lvl>
  </w:abstractNum>
  <w:abstractNum w:abstractNumId="93">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94">
    <w:multiLevelType w:val="hybridMultilevel"/>
    <w:lvl w:ilvl="0">
      <w:start w:val="1"/>
      <w:numFmt w:val="bullet"/>
      <w:isLgl w:val="false"/>
      <w:suff w:val="tab"/>
      <w:lvlText w:val=""/>
      <w:lvlJc w:val="left"/>
      <w:pPr>
        <w:ind w:left="720" w:hanging="360"/>
      </w:pPr>
      <w:rPr>
        <w:rFonts w:ascii="Symbol" w:hAnsi="Symbol" w:cs="Symbol" w:hint="default"/>
        <w:sz w:val="20"/>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95">
    <w:multiLevelType w:val="hybridMultilevel"/>
    <w:lvl w:ilvl="0">
      <w:start w:val="1"/>
      <w:numFmt w:val="bullet"/>
      <w:isLgl w:val="false"/>
      <w:suff w:val="tab"/>
      <w:lvlText w:val=""/>
      <w:lvlJc w:val="left"/>
      <w:pPr>
        <w:ind w:left="720" w:hanging="360"/>
      </w:pPr>
      <w:rPr>
        <w:rFonts w:ascii="Symbol" w:hAnsi="Symbol" w:cs="Symbol" w:hint="default"/>
        <w:sz w:val="20"/>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96">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97">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98">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99">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100">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101">
    <w:multiLevelType w:val="hybridMultilevel"/>
    <w:lvl w:ilvl="0">
      <w:start w:val="1"/>
      <w:numFmt w:val="bullet"/>
      <w:isLgl w:val="false"/>
      <w:suff w:val="tab"/>
      <w:lvlText w:val=""/>
      <w:lvlJc w:val="left"/>
      <w:pPr>
        <w:ind w:left="720" w:hanging="360"/>
      </w:pPr>
      <w:rPr>
        <w:rFonts w:ascii="Symbol" w:hAnsi="Symbol" w:cs="Symbol" w:hint="default"/>
        <w:sz w:val="20"/>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102">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103">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104">
    <w:multiLevelType w:val="hybridMultilevel"/>
    <w:lvl w:ilvl="0">
      <w:start w:val="1"/>
      <w:numFmt w:val="bullet"/>
      <w:isLgl w:val="false"/>
      <w:suff w:val="tab"/>
      <w:lvlText w:val=""/>
      <w:lvlJc w:val="left"/>
      <w:pPr>
        <w:ind w:left="720" w:hanging="360"/>
      </w:pPr>
      <w:rPr>
        <w:rFonts w:ascii="Symbol" w:hAnsi="Symbol" w:cs="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105">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106">
    <w:multiLevelType w:val="hybridMultilevel"/>
    <w:lvl w:ilvl="0">
      <w:start w:val="1"/>
      <w:numFmt w:val="bullet"/>
      <w:isLgl w:val="false"/>
      <w:suff w:val="tab"/>
      <w:lvlText w:val=""/>
      <w:lvlJc w:val="left"/>
      <w:pPr>
        <w:ind w:left="720" w:hanging="360"/>
      </w:pPr>
      <w:rPr>
        <w:rFonts w:ascii="Symbol" w:hAnsi="Symbol" w:cs="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107">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108">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109">
    <w:multiLevelType w:val="hybridMultilevel"/>
    <w:lvl w:ilvl="0">
      <w:start w:val="1"/>
      <w:numFmt w:val="bullet"/>
      <w:isLgl w:val="false"/>
      <w:suff w:val="tab"/>
      <w:lvlText w:val=""/>
      <w:lvlJc w:val="left"/>
      <w:pPr>
        <w:ind w:left="720" w:hanging="360"/>
      </w:pPr>
      <w:rPr>
        <w:rFonts w:ascii="Symbol" w:hAnsi="Symbol" w:cs="Symbol" w:hint="default"/>
        <w:sz w:val="24"/>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cs="Wingdings" w:hint="default"/>
      </w:rPr>
    </w:lvl>
    <w:lvl w:ilvl="3">
      <w:start w:val="1"/>
      <w:numFmt w:val="bullet"/>
      <w:isLgl w:val="false"/>
      <w:suff w:val="tab"/>
      <w:lvlText w:val=""/>
      <w:lvlJc w:val="left"/>
      <w:pPr>
        <w:ind w:left="2880" w:hanging="360"/>
      </w:pPr>
      <w:rPr>
        <w:rFonts w:ascii="Symbol" w:hAnsi="Symbol" w:cs="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cs="Wingdings" w:hint="default"/>
      </w:rPr>
    </w:lvl>
    <w:lvl w:ilvl="6">
      <w:start w:val="1"/>
      <w:numFmt w:val="bullet"/>
      <w:isLgl w:val="false"/>
      <w:suff w:val="tab"/>
      <w:lvlText w:val=""/>
      <w:lvlJc w:val="left"/>
      <w:pPr>
        <w:ind w:left="5040" w:hanging="360"/>
      </w:pPr>
      <w:rPr>
        <w:rFonts w:ascii="Symbol" w:hAnsi="Symbol" w:cs="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cs="Wingdings" w:hint="default"/>
      </w:rPr>
    </w:lvl>
  </w:abstractNum>
  <w:abstractNum w:abstractNumId="110">
    <w:multiLevelType w:val="hybridMultilevel"/>
    <w:lvl w:ilvl="0">
      <w:start w:val="1"/>
      <w:numFmt w:val="bullet"/>
      <w:isLgl w:val="false"/>
      <w:suff w:val="tab"/>
      <w:lvlText w:val="♦"/>
      <w:lvlJc w:val="left"/>
      <w:pPr>
        <w:ind w:left="720" w:hanging="360"/>
      </w:pPr>
      <w:rPr>
        <w:rFonts w:ascii="Courier New" w:hAnsi="Courier New"/>
        <w:sz w:val="20"/>
      </w:rPr>
    </w:lvl>
    <w:lvl w:ilvl="1">
      <w:start w:val="1"/>
      <w:numFmt w:val="bullet"/>
      <w:isLgl w:val="false"/>
      <w:suff w:val="tab"/>
      <w:lvlText w:val="o"/>
      <w:lvlJc w:val="left"/>
      <w:pPr>
        <w:ind w:left="1440" w:hanging="360"/>
      </w:pPr>
      <w:rPr>
        <w:rFonts w:ascii="Courier New" w:hAnsi="Courier New"/>
      </w:rPr>
    </w:lvl>
    <w:lvl w:ilvl="2">
      <w:start w:val="1"/>
      <w:numFmt w:val="bullet"/>
      <w:isLgl w:val="false"/>
      <w:suff w:val="tab"/>
      <w:lvlText w:val=""/>
      <w:lvlJc w:val="left"/>
      <w:pPr>
        <w:ind w:left="2160" w:hanging="360"/>
      </w:pPr>
      <w:rPr>
        <w:rFonts w:ascii="Wingdings" w:hAnsi="Wingdings"/>
      </w:rPr>
    </w:lvl>
    <w:lvl w:ilvl="3">
      <w:start w:val="1"/>
      <w:numFmt w:val="bullet"/>
      <w:isLgl w:val="false"/>
      <w:suff w:val="tab"/>
      <w:lvlText w:val=""/>
      <w:lvlJc w:val="left"/>
      <w:pPr>
        <w:ind w:left="2880" w:hanging="360"/>
      </w:pPr>
      <w:rPr>
        <w:rFonts w:ascii="Symbol" w:hAnsi="Symbol"/>
      </w:rPr>
    </w:lvl>
    <w:lvl w:ilvl="4">
      <w:start w:val="1"/>
      <w:numFmt w:val="bullet"/>
      <w:isLgl w:val="false"/>
      <w:suff w:val="tab"/>
      <w:lvlText w:val="o"/>
      <w:lvlJc w:val="left"/>
      <w:pPr>
        <w:ind w:left="3600" w:hanging="360"/>
      </w:pPr>
      <w:rPr>
        <w:rFonts w:ascii="Courier New" w:hAnsi="Courier New"/>
      </w:rPr>
    </w:lvl>
    <w:lvl w:ilvl="5">
      <w:start w:val="1"/>
      <w:numFmt w:val="bullet"/>
      <w:isLgl w:val="false"/>
      <w:suff w:val="tab"/>
      <w:lvlText w:val=""/>
      <w:lvlJc w:val="left"/>
      <w:pPr>
        <w:ind w:left="4320" w:hanging="360"/>
      </w:pPr>
      <w:rPr>
        <w:rFonts w:ascii="Wingdings" w:hAnsi="Wingdings"/>
      </w:rPr>
    </w:lvl>
    <w:lvl w:ilvl="6">
      <w:start w:val="1"/>
      <w:numFmt w:val="bullet"/>
      <w:isLgl w:val="false"/>
      <w:suff w:val="tab"/>
      <w:lvlText w:val=""/>
      <w:lvlJc w:val="left"/>
      <w:pPr>
        <w:ind w:left="5040" w:hanging="360"/>
      </w:pPr>
      <w:rPr>
        <w:rFonts w:ascii="Symbol" w:hAnsi="Symbol"/>
      </w:rPr>
    </w:lvl>
    <w:lvl w:ilvl="7">
      <w:start w:val="1"/>
      <w:numFmt w:val="bullet"/>
      <w:isLgl w:val="false"/>
      <w:suff w:val="tab"/>
      <w:lvlText w:val="o"/>
      <w:lvlJc w:val="left"/>
      <w:pPr>
        <w:ind w:left="5760" w:hanging="360"/>
      </w:pPr>
      <w:rPr>
        <w:rFonts w:ascii="Courier New" w:hAnsi="Courier New"/>
      </w:rPr>
    </w:lvl>
    <w:lvl w:ilvl="8">
      <w:start w:val="1"/>
      <w:numFmt w:val="bullet"/>
      <w:isLgl w:val="false"/>
      <w:suff w:val="tab"/>
      <w:lvlText w:val=""/>
      <w:lvlJc w:val="left"/>
      <w:pPr>
        <w:ind w:left="6480" w:hanging="360"/>
      </w:pPr>
      <w:rPr>
        <w:rFonts w:ascii="Wingdings" w:hAnsi="Wingdings"/>
      </w:rPr>
    </w:lvl>
  </w:abstractNum>
  <w:abstractNum w:abstractNumId="111">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29" w:hanging="360"/>
      </w:pPr>
      <w:rPr>
        <w:rFonts w:ascii="Courier New" w:hAnsi="Courier New" w:cs="Courier New" w:eastAsia="Courier New"/>
      </w:rPr>
    </w:lvl>
    <w:lvl w:ilvl="2">
      <w:start w:val="1"/>
      <w:numFmt w:val="bullet"/>
      <w:isLgl w:val="false"/>
      <w:suff w:val="tab"/>
      <w:lvlText w:val="§"/>
      <w:lvlJc w:val="left"/>
      <w:pPr>
        <w:ind w:left="2149" w:hanging="360"/>
      </w:pPr>
      <w:rPr>
        <w:rFonts w:ascii="Wingdings" w:hAnsi="Wingdings" w:cs="Wingdings" w:eastAsia="Wingdings"/>
      </w:rPr>
    </w:lvl>
    <w:lvl w:ilvl="3">
      <w:start w:val="1"/>
      <w:numFmt w:val="bullet"/>
      <w:isLgl w:val="false"/>
      <w:suff w:val="tab"/>
      <w:lvlText w:val="·"/>
      <w:lvlJc w:val="left"/>
      <w:pPr>
        <w:ind w:left="2869" w:hanging="360"/>
      </w:pPr>
      <w:rPr>
        <w:rFonts w:ascii="Symbol" w:hAnsi="Symbol" w:cs="Symbol" w:eastAsia="Symbol"/>
      </w:rPr>
    </w:lvl>
    <w:lvl w:ilvl="4">
      <w:start w:val="1"/>
      <w:numFmt w:val="bullet"/>
      <w:isLgl w:val="false"/>
      <w:suff w:val="tab"/>
      <w:lvlText w:val="o"/>
      <w:lvlJc w:val="left"/>
      <w:pPr>
        <w:ind w:left="3589" w:hanging="360"/>
      </w:pPr>
      <w:rPr>
        <w:rFonts w:ascii="Courier New" w:hAnsi="Courier New" w:cs="Courier New" w:eastAsia="Courier New"/>
      </w:rPr>
    </w:lvl>
    <w:lvl w:ilvl="5">
      <w:start w:val="1"/>
      <w:numFmt w:val="bullet"/>
      <w:isLgl w:val="false"/>
      <w:suff w:val="tab"/>
      <w:lvlText w:val="§"/>
      <w:lvlJc w:val="left"/>
      <w:pPr>
        <w:ind w:left="4309" w:hanging="360"/>
      </w:pPr>
      <w:rPr>
        <w:rFonts w:ascii="Wingdings" w:hAnsi="Wingdings" w:cs="Wingdings" w:eastAsia="Wingdings"/>
      </w:rPr>
    </w:lvl>
    <w:lvl w:ilvl="6">
      <w:start w:val="1"/>
      <w:numFmt w:val="bullet"/>
      <w:isLgl w:val="false"/>
      <w:suff w:val="tab"/>
      <w:lvlText w:val="·"/>
      <w:lvlJc w:val="left"/>
      <w:pPr>
        <w:ind w:left="5029" w:hanging="360"/>
      </w:pPr>
      <w:rPr>
        <w:rFonts w:ascii="Symbol" w:hAnsi="Symbol" w:cs="Symbol" w:eastAsia="Symbol"/>
      </w:rPr>
    </w:lvl>
    <w:lvl w:ilvl="7">
      <w:start w:val="1"/>
      <w:numFmt w:val="bullet"/>
      <w:isLgl w:val="false"/>
      <w:suff w:val="tab"/>
      <w:lvlText w:val="o"/>
      <w:lvlJc w:val="left"/>
      <w:pPr>
        <w:ind w:left="5749" w:hanging="360"/>
      </w:pPr>
      <w:rPr>
        <w:rFonts w:ascii="Courier New" w:hAnsi="Courier New" w:cs="Courier New" w:eastAsia="Courier New"/>
      </w:rPr>
    </w:lvl>
    <w:lvl w:ilvl="8">
      <w:start w:val="1"/>
      <w:numFmt w:val="bullet"/>
      <w:isLgl w:val="false"/>
      <w:suff w:val="tab"/>
      <w:lvlText w:val="§"/>
      <w:lvlJc w:val="left"/>
      <w:pPr>
        <w:ind w:left="6469" w:hanging="360"/>
      </w:pPr>
      <w:rPr>
        <w:rFonts w:ascii="Wingdings" w:hAnsi="Wingdings" w:cs="Wingdings" w:eastAsia="Wingdings"/>
      </w:rPr>
    </w:lvl>
  </w:abstractNum>
  <w:abstractNum w:abstractNumId="112">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29" w:hanging="360"/>
      </w:pPr>
      <w:rPr>
        <w:rFonts w:ascii="Courier New" w:hAnsi="Courier New" w:cs="Courier New" w:eastAsia="Courier New"/>
      </w:rPr>
    </w:lvl>
    <w:lvl w:ilvl="2">
      <w:start w:val="1"/>
      <w:numFmt w:val="bullet"/>
      <w:isLgl w:val="false"/>
      <w:suff w:val="tab"/>
      <w:lvlText w:val="§"/>
      <w:lvlJc w:val="left"/>
      <w:pPr>
        <w:ind w:left="2149" w:hanging="360"/>
      </w:pPr>
      <w:rPr>
        <w:rFonts w:ascii="Wingdings" w:hAnsi="Wingdings" w:cs="Wingdings" w:eastAsia="Wingdings"/>
      </w:rPr>
    </w:lvl>
    <w:lvl w:ilvl="3">
      <w:start w:val="1"/>
      <w:numFmt w:val="bullet"/>
      <w:isLgl w:val="false"/>
      <w:suff w:val="tab"/>
      <w:lvlText w:val="·"/>
      <w:lvlJc w:val="left"/>
      <w:pPr>
        <w:ind w:left="2869" w:hanging="360"/>
      </w:pPr>
      <w:rPr>
        <w:rFonts w:ascii="Symbol" w:hAnsi="Symbol" w:cs="Symbol" w:eastAsia="Symbol"/>
      </w:rPr>
    </w:lvl>
    <w:lvl w:ilvl="4">
      <w:start w:val="1"/>
      <w:numFmt w:val="bullet"/>
      <w:isLgl w:val="false"/>
      <w:suff w:val="tab"/>
      <w:lvlText w:val="o"/>
      <w:lvlJc w:val="left"/>
      <w:pPr>
        <w:ind w:left="3589" w:hanging="360"/>
      </w:pPr>
      <w:rPr>
        <w:rFonts w:ascii="Courier New" w:hAnsi="Courier New" w:cs="Courier New" w:eastAsia="Courier New"/>
      </w:rPr>
    </w:lvl>
    <w:lvl w:ilvl="5">
      <w:start w:val="1"/>
      <w:numFmt w:val="bullet"/>
      <w:isLgl w:val="false"/>
      <w:suff w:val="tab"/>
      <w:lvlText w:val="§"/>
      <w:lvlJc w:val="left"/>
      <w:pPr>
        <w:ind w:left="4309" w:hanging="360"/>
      </w:pPr>
      <w:rPr>
        <w:rFonts w:ascii="Wingdings" w:hAnsi="Wingdings" w:cs="Wingdings" w:eastAsia="Wingdings"/>
      </w:rPr>
    </w:lvl>
    <w:lvl w:ilvl="6">
      <w:start w:val="1"/>
      <w:numFmt w:val="bullet"/>
      <w:isLgl w:val="false"/>
      <w:suff w:val="tab"/>
      <w:lvlText w:val="·"/>
      <w:lvlJc w:val="left"/>
      <w:pPr>
        <w:ind w:left="5029" w:hanging="360"/>
      </w:pPr>
      <w:rPr>
        <w:rFonts w:ascii="Symbol" w:hAnsi="Symbol" w:cs="Symbol" w:eastAsia="Symbol"/>
      </w:rPr>
    </w:lvl>
    <w:lvl w:ilvl="7">
      <w:start w:val="1"/>
      <w:numFmt w:val="bullet"/>
      <w:isLgl w:val="false"/>
      <w:suff w:val="tab"/>
      <w:lvlText w:val="o"/>
      <w:lvlJc w:val="left"/>
      <w:pPr>
        <w:ind w:left="5749" w:hanging="360"/>
      </w:pPr>
      <w:rPr>
        <w:rFonts w:ascii="Courier New" w:hAnsi="Courier New" w:cs="Courier New" w:eastAsia="Courier New"/>
      </w:rPr>
    </w:lvl>
    <w:lvl w:ilvl="8">
      <w:start w:val="1"/>
      <w:numFmt w:val="bullet"/>
      <w:isLgl w:val="false"/>
      <w:suff w:val="tab"/>
      <w:lvlText w:val="§"/>
      <w:lvlJc w:val="left"/>
      <w:pPr>
        <w:ind w:left="6469" w:hanging="360"/>
      </w:pPr>
      <w:rPr>
        <w:rFonts w:ascii="Wingdings" w:hAnsi="Wingdings" w:cs="Wingdings" w:eastAsia="Wingdings"/>
      </w:rPr>
    </w:lvl>
  </w:abstractNum>
  <w:abstractNum w:abstractNumId="113">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14">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15">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16">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17">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29" w:hanging="360"/>
      </w:pPr>
      <w:rPr>
        <w:rFonts w:ascii="Courier New" w:hAnsi="Courier New" w:cs="Courier New" w:eastAsia="Courier New"/>
      </w:rPr>
    </w:lvl>
    <w:lvl w:ilvl="2">
      <w:start w:val="1"/>
      <w:numFmt w:val="bullet"/>
      <w:isLgl w:val="false"/>
      <w:suff w:val="tab"/>
      <w:lvlText w:val="§"/>
      <w:lvlJc w:val="left"/>
      <w:pPr>
        <w:ind w:left="2149" w:hanging="360"/>
      </w:pPr>
      <w:rPr>
        <w:rFonts w:ascii="Wingdings" w:hAnsi="Wingdings" w:cs="Wingdings" w:eastAsia="Wingdings"/>
      </w:rPr>
    </w:lvl>
    <w:lvl w:ilvl="3">
      <w:start w:val="1"/>
      <w:numFmt w:val="bullet"/>
      <w:isLgl w:val="false"/>
      <w:suff w:val="tab"/>
      <w:lvlText w:val="·"/>
      <w:lvlJc w:val="left"/>
      <w:pPr>
        <w:ind w:left="2869" w:hanging="360"/>
      </w:pPr>
      <w:rPr>
        <w:rFonts w:ascii="Symbol" w:hAnsi="Symbol" w:cs="Symbol" w:eastAsia="Symbol"/>
      </w:rPr>
    </w:lvl>
    <w:lvl w:ilvl="4">
      <w:start w:val="1"/>
      <w:numFmt w:val="bullet"/>
      <w:isLgl w:val="false"/>
      <w:suff w:val="tab"/>
      <w:lvlText w:val="o"/>
      <w:lvlJc w:val="left"/>
      <w:pPr>
        <w:ind w:left="3589" w:hanging="360"/>
      </w:pPr>
      <w:rPr>
        <w:rFonts w:ascii="Courier New" w:hAnsi="Courier New" w:cs="Courier New" w:eastAsia="Courier New"/>
      </w:rPr>
    </w:lvl>
    <w:lvl w:ilvl="5">
      <w:start w:val="1"/>
      <w:numFmt w:val="bullet"/>
      <w:isLgl w:val="false"/>
      <w:suff w:val="tab"/>
      <w:lvlText w:val="§"/>
      <w:lvlJc w:val="left"/>
      <w:pPr>
        <w:ind w:left="4309" w:hanging="360"/>
      </w:pPr>
      <w:rPr>
        <w:rFonts w:ascii="Wingdings" w:hAnsi="Wingdings" w:cs="Wingdings" w:eastAsia="Wingdings"/>
      </w:rPr>
    </w:lvl>
    <w:lvl w:ilvl="6">
      <w:start w:val="1"/>
      <w:numFmt w:val="bullet"/>
      <w:isLgl w:val="false"/>
      <w:suff w:val="tab"/>
      <w:lvlText w:val="·"/>
      <w:lvlJc w:val="left"/>
      <w:pPr>
        <w:ind w:left="5029" w:hanging="360"/>
      </w:pPr>
      <w:rPr>
        <w:rFonts w:ascii="Symbol" w:hAnsi="Symbol" w:cs="Symbol" w:eastAsia="Symbol"/>
      </w:rPr>
    </w:lvl>
    <w:lvl w:ilvl="7">
      <w:start w:val="1"/>
      <w:numFmt w:val="bullet"/>
      <w:isLgl w:val="false"/>
      <w:suff w:val="tab"/>
      <w:lvlText w:val="o"/>
      <w:lvlJc w:val="left"/>
      <w:pPr>
        <w:ind w:left="5749" w:hanging="360"/>
      </w:pPr>
      <w:rPr>
        <w:rFonts w:ascii="Courier New" w:hAnsi="Courier New" w:cs="Courier New" w:eastAsia="Courier New"/>
      </w:rPr>
    </w:lvl>
    <w:lvl w:ilvl="8">
      <w:start w:val="1"/>
      <w:numFmt w:val="bullet"/>
      <w:isLgl w:val="false"/>
      <w:suff w:val="tab"/>
      <w:lvlText w:val="§"/>
      <w:lvlJc w:val="left"/>
      <w:pPr>
        <w:ind w:left="6469" w:hanging="360"/>
      </w:pPr>
      <w:rPr>
        <w:rFonts w:ascii="Wingdings" w:hAnsi="Wingdings" w:cs="Wingdings" w:eastAsia="Wingdings"/>
      </w:rPr>
    </w:lvl>
  </w:abstractNum>
  <w:abstractNum w:abstractNumId="118">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29" w:hanging="360"/>
      </w:pPr>
      <w:rPr>
        <w:rFonts w:ascii="Courier New" w:hAnsi="Courier New" w:cs="Courier New" w:eastAsia="Courier New"/>
      </w:rPr>
    </w:lvl>
    <w:lvl w:ilvl="2">
      <w:start w:val="1"/>
      <w:numFmt w:val="bullet"/>
      <w:isLgl w:val="false"/>
      <w:suff w:val="tab"/>
      <w:lvlText w:val="§"/>
      <w:lvlJc w:val="left"/>
      <w:pPr>
        <w:ind w:left="2149" w:hanging="360"/>
      </w:pPr>
      <w:rPr>
        <w:rFonts w:ascii="Wingdings" w:hAnsi="Wingdings" w:cs="Wingdings" w:eastAsia="Wingdings"/>
      </w:rPr>
    </w:lvl>
    <w:lvl w:ilvl="3">
      <w:start w:val="1"/>
      <w:numFmt w:val="bullet"/>
      <w:isLgl w:val="false"/>
      <w:suff w:val="tab"/>
      <w:lvlText w:val="·"/>
      <w:lvlJc w:val="left"/>
      <w:pPr>
        <w:ind w:left="2869" w:hanging="360"/>
      </w:pPr>
      <w:rPr>
        <w:rFonts w:ascii="Symbol" w:hAnsi="Symbol" w:cs="Symbol" w:eastAsia="Symbol"/>
      </w:rPr>
    </w:lvl>
    <w:lvl w:ilvl="4">
      <w:start w:val="1"/>
      <w:numFmt w:val="bullet"/>
      <w:isLgl w:val="false"/>
      <w:suff w:val="tab"/>
      <w:lvlText w:val="o"/>
      <w:lvlJc w:val="left"/>
      <w:pPr>
        <w:ind w:left="3589" w:hanging="360"/>
      </w:pPr>
      <w:rPr>
        <w:rFonts w:ascii="Courier New" w:hAnsi="Courier New" w:cs="Courier New" w:eastAsia="Courier New"/>
      </w:rPr>
    </w:lvl>
    <w:lvl w:ilvl="5">
      <w:start w:val="1"/>
      <w:numFmt w:val="bullet"/>
      <w:isLgl w:val="false"/>
      <w:suff w:val="tab"/>
      <w:lvlText w:val="§"/>
      <w:lvlJc w:val="left"/>
      <w:pPr>
        <w:ind w:left="4309" w:hanging="360"/>
      </w:pPr>
      <w:rPr>
        <w:rFonts w:ascii="Wingdings" w:hAnsi="Wingdings" w:cs="Wingdings" w:eastAsia="Wingdings"/>
      </w:rPr>
    </w:lvl>
    <w:lvl w:ilvl="6">
      <w:start w:val="1"/>
      <w:numFmt w:val="bullet"/>
      <w:isLgl w:val="false"/>
      <w:suff w:val="tab"/>
      <w:lvlText w:val="·"/>
      <w:lvlJc w:val="left"/>
      <w:pPr>
        <w:ind w:left="5029" w:hanging="360"/>
      </w:pPr>
      <w:rPr>
        <w:rFonts w:ascii="Symbol" w:hAnsi="Symbol" w:cs="Symbol" w:eastAsia="Symbol"/>
      </w:rPr>
    </w:lvl>
    <w:lvl w:ilvl="7">
      <w:start w:val="1"/>
      <w:numFmt w:val="bullet"/>
      <w:isLgl w:val="false"/>
      <w:suff w:val="tab"/>
      <w:lvlText w:val="o"/>
      <w:lvlJc w:val="left"/>
      <w:pPr>
        <w:ind w:left="5749" w:hanging="360"/>
      </w:pPr>
      <w:rPr>
        <w:rFonts w:ascii="Courier New" w:hAnsi="Courier New" w:cs="Courier New" w:eastAsia="Courier New"/>
      </w:rPr>
    </w:lvl>
    <w:lvl w:ilvl="8">
      <w:start w:val="1"/>
      <w:numFmt w:val="bullet"/>
      <w:isLgl w:val="false"/>
      <w:suff w:val="tab"/>
      <w:lvlText w:val="§"/>
      <w:lvlJc w:val="left"/>
      <w:pPr>
        <w:ind w:left="6469" w:hanging="360"/>
      </w:pPr>
      <w:rPr>
        <w:rFonts w:ascii="Wingdings" w:hAnsi="Wingdings" w:cs="Wingdings" w:eastAsia="Wingdings"/>
      </w:rPr>
    </w:lvl>
  </w:abstractNum>
  <w:abstractNum w:abstractNumId="119">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20">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21">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22">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23">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29" w:hanging="360"/>
      </w:pPr>
      <w:rPr>
        <w:rFonts w:ascii="Courier New" w:hAnsi="Courier New" w:cs="Courier New" w:eastAsia="Courier New"/>
      </w:rPr>
    </w:lvl>
    <w:lvl w:ilvl="2">
      <w:start w:val="1"/>
      <w:numFmt w:val="bullet"/>
      <w:isLgl w:val="false"/>
      <w:suff w:val="tab"/>
      <w:lvlText w:val="§"/>
      <w:lvlJc w:val="left"/>
      <w:pPr>
        <w:ind w:left="2149" w:hanging="360"/>
      </w:pPr>
      <w:rPr>
        <w:rFonts w:ascii="Wingdings" w:hAnsi="Wingdings" w:cs="Wingdings" w:eastAsia="Wingdings"/>
      </w:rPr>
    </w:lvl>
    <w:lvl w:ilvl="3">
      <w:start w:val="1"/>
      <w:numFmt w:val="bullet"/>
      <w:isLgl w:val="false"/>
      <w:suff w:val="tab"/>
      <w:lvlText w:val="·"/>
      <w:lvlJc w:val="left"/>
      <w:pPr>
        <w:ind w:left="2869" w:hanging="360"/>
      </w:pPr>
      <w:rPr>
        <w:rFonts w:ascii="Symbol" w:hAnsi="Symbol" w:cs="Symbol" w:eastAsia="Symbol"/>
      </w:rPr>
    </w:lvl>
    <w:lvl w:ilvl="4">
      <w:start w:val="1"/>
      <w:numFmt w:val="bullet"/>
      <w:isLgl w:val="false"/>
      <w:suff w:val="tab"/>
      <w:lvlText w:val="o"/>
      <w:lvlJc w:val="left"/>
      <w:pPr>
        <w:ind w:left="3589" w:hanging="360"/>
      </w:pPr>
      <w:rPr>
        <w:rFonts w:ascii="Courier New" w:hAnsi="Courier New" w:cs="Courier New" w:eastAsia="Courier New"/>
      </w:rPr>
    </w:lvl>
    <w:lvl w:ilvl="5">
      <w:start w:val="1"/>
      <w:numFmt w:val="bullet"/>
      <w:isLgl w:val="false"/>
      <w:suff w:val="tab"/>
      <w:lvlText w:val="§"/>
      <w:lvlJc w:val="left"/>
      <w:pPr>
        <w:ind w:left="4309" w:hanging="360"/>
      </w:pPr>
      <w:rPr>
        <w:rFonts w:ascii="Wingdings" w:hAnsi="Wingdings" w:cs="Wingdings" w:eastAsia="Wingdings"/>
      </w:rPr>
    </w:lvl>
    <w:lvl w:ilvl="6">
      <w:start w:val="1"/>
      <w:numFmt w:val="bullet"/>
      <w:isLgl w:val="false"/>
      <w:suff w:val="tab"/>
      <w:lvlText w:val="·"/>
      <w:lvlJc w:val="left"/>
      <w:pPr>
        <w:ind w:left="5029" w:hanging="360"/>
      </w:pPr>
      <w:rPr>
        <w:rFonts w:ascii="Symbol" w:hAnsi="Symbol" w:cs="Symbol" w:eastAsia="Symbol"/>
      </w:rPr>
    </w:lvl>
    <w:lvl w:ilvl="7">
      <w:start w:val="1"/>
      <w:numFmt w:val="bullet"/>
      <w:isLgl w:val="false"/>
      <w:suff w:val="tab"/>
      <w:lvlText w:val="o"/>
      <w:lvlJc w:val="left"/>
      <w:pPr>
        <w:ind w:left="5749" w:hanging="360"/>
      </w:pPr>
      <w:rPr>
        <w:rFonts w:ascii="Courier New" w:hAnsi="Courier New" w:cs="Courier New" w:eastAsia="Courier New"/>
      </w:rPr>
    </w:lvl>
    <w:lvl w:ilvl="8">
      <w:start w:val="1"/>
      <w:numFmt w:val="bullet"/>
      <w:isLgl w:val="false"/>
      <w:suff w:val="tab"/>
      <w:lvlText w:val="§"/>
      <w:lvlJc w:val="left"/>
      <w:pPr>
        <w:ind w:left="6469" w:hanging="360"/>
      </w:pPr>
      <w:rPr>
        <w:rFonts w:ascii="Wingdings" w:hAnsi="Wingdings" w:cs="Wingdings" w:eastAsia="Wingdings"/>
      </w:rPr>
    </w:lvl>
  </w:abstractNum>
  <w:abstractNum w:abstractNumId="124">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25">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26">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27">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28">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29">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30">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31">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32">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33">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34">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35">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36">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37">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38">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39">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40">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41">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42">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43">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44">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45">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46">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47">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48">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49">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50">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51">
    <w:multiLevelType w:val="hybridMultilevel"/>
    <w:lvl w:ilvl="0">
      <w:start w:val="1"/>
      <w:numFmt w:val="bullet"/>
      <w:isLgl w:val="false"/>
      <w:suff w:val="tab"/>
      <w:lvlText w:val="♦"/>
      <w:lvlJc w:val="left"/>
      <w:pPr>
        <w:ind w:left="709" w:hanging="360"/>
      </w:pPr>
      <w:rPr>
        <w:rFonts w:ascii="Courier New" w:hAnsi="Courier New"/>
        <w:sz w:val="20"/>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52">
    <w:multiLevelType w:val="hybridMultilevel"/>
    <w:lvl w:ilvl="0">
      <w:start w:val="1"/>
      <w:numFmt w:val="bullet"/>
      <w:isLgl w:val="false"/>
      <w:suff w:val="tab"/>
      <w:lvlText w:val="♦"/>
      <w:lvlJc w:val="left"/>
      <w:pPr>
        <w:ind w:left="709" w:hanging="360"/>
      </w:pPr>
      <w:rPr>
        <w:rFonts w:ascii="Courier New" w:hAnsi="Courier New"/>
        <w:sz w:val="20"/>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53">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54">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55">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56">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57">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58">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59">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60">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61">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62">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63">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64">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65">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66">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67">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68">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69">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70">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71">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72">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29" w:hanging="360"/>
      </w:pPr>
      <w:rPr>
        <w:rFonts w:ascii="Courier New" w:hAnsi="Courier New" w:cs="Courier New" w:eastAsia="Courier New"/>
      </w:rPr>
    </w:lvl>
    <w:lvl w:ilvl="2">
      <w:start w:val="1"/>
      <w:numFmt w:val="bullet"/>
      <w:isLgl w:val="false"/>
      <w:suff w:val="tab"/>
      <w:lvlText w:val="§"/>
      <w:lvlJc w:val="left"/>
      <w:pPr>
        <w:ind w:left="2149" w:hanging="360"/>
      </w:pPr>
      <w:rPr>
        <w:rFonts w:ascii="Wingdings" w:hAnsi="Wingdings" w:cs="Wingdings" w:eastAsia="Wingdings"/>
      </w:rPr>
    </w:lvl>
    <w:lvl w:ilvl="3">
      <w:start w:val="1"/>
      <w:numFmt w:val="bullet"/>
      <w:isLgl w:val="false"/>
      <w:suff w:val="tab"/>
      <w:lvlText w:val="·"/>
      <w:lvlJc w:val="left"/>
      <w:pPr>
        <w:ind w:left="2869" w:hanging="360"/>
      </w:pPr>
      <w:rPr>
        <w:rFonts w:ascii="Symbol" w:hAnsi="Symbol" w:cs="Symbol" w:eastAsia="Symbol"/>
      </w:rPr>
    </w:lvl>
    <w:lvl w:ilvl="4">
      <w:start w:val="1"/>
      <w:numFmt w:val="bullet"/>
      <w:isLgl w:val="false"/>
      <w:suff w:val="tab"/>
      <w:lvlText w:val="o"/>
      <w:lvlJc w:val="left"/>
      <w:pPr>
        <w:ind w:left="3589" w:hanging="360"/>
      </w:pPr>
      <w:rPr>
        <w:rFonts w:ascii="Courier New" w:hAnsi="Courier New" w:cs="Courier New" w:eastAsia="Courier New"/>
      </w:rPr>
    </w:lvl>
    <w:lvl w:ilvl="5">
      <w:start w:val="1"/>
      <w:numFmt w:val="bullet"/>
      <w:isLgl w:val="false"/>
      <w:suff w:val="tab"/>
      <w:lvlText w:val="§"/>
      <w:lvlJc w:val="left"/>
      <w:pPr>
        <w:ind w:left="4309" w:hanging="360"/>
      </w:pPr>
      <w:rPr>
        <w:rFonts w:ascii="Wingdings" w:hAnsi="Wingdings" w:cs="Wingdings" w:eastAsia="Wingdings"/>
      </w:rPr>
    </w:lvl>
    <w:lvl w:ilvl="6">
      <w:start w:val="1"/>
      <w:numFmt w:val="bullet"/>
      <w:isLgl w:val="false"/>
      <w:suff w:val="tab"/>
      <w:lvlText w:val="·"/>
      <w:lvlJc w:val="left"/>
      <w:pPr>
        <w:ind w:left="5029" w:hanging="360"/>
      </w:pPr>
      <w:rPr>
        <w:rFonts w:ascii="Symbol" w:hAnsi="Symbol" w:cs="Symbol" w:eastAsia="Symbol"/>
      </w:rPr>
    </w:lvl>
    <w:lvl w:ilvl="7">
      <w:start w:val="1"/>
      <w:numFmt w:val="bullet"/>
      <w:isLgl w:val="false"/>
      <w:suff w:val="tab"/>
      <w:lvlText w:val="o"/>
      <w:lvlJc w:val="left"/>
      <w:pPr>
        <w:ind w:left="5749" w:hanging="360"/>
      </w:pPr>
      <w:rPr>
        <w:rFonts w:ascii="Courier New" w:hAnsi="Courier New" w:cs="Courier New" w:eastAsia="Courier New"/>
      </w:rPr>
    </w:lvl>
    <w:lvl w:ilvl="8">
      <w:start w:val="1"/>
      <w:numFmt w:val="bullet"/>
      <w:isLgl w:val="false"/>
      <w:suff w:val="tab"/>
      <w:lvlText w:val="§"/>
      <w:lvlJc w:val="left"/>
      <w:pPr>
        <w:ind w:left="6469" w:hanging="360"/>
      </w:pPr>
      <w:rPr>
        <w:rFonts w:ascii="Wingdings" w:hAnsi="Wingdings" w:cs="Wingdings" w:eastAsia="Wingdings"/>
      </w:rPr>
    </w:lvl>
  </w:abstractNum>
  <w:abstractNum w:abstractNumId="173">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74">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75">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76">
    <w:multiLevelType w:val="hybridMultilevel"/>
    <w:lvl w:ilvl="0">
      <w:start w:val="1"/>
      <w:numFmt w:val="bullet"/>
      <w:isLgl w:val="false"/>
      <w:suff w:val="tab"/>
      <w:lvlText w:val="♦"/>
      <w:lvlJc w:val="left"/>
      <w:pPr>
        <w:ind w:left="709" w:hanging="360"/>
      </w:pPr>
      <w:rPr>
        <w:rFonts w:ascii="Courier New" w:hAnsi="Courier New"/>
        <w:sz w:val="20"/>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77">
    <w:multiLevelType w:val="hybridMultilevel"/>
    <w:lvl w:ilvl="0">
      <w:start w:val="1"/>
      <w:numFmt w:val="bullet"/>
      <w:isLgl w:val="false"/>
      <w:suff w:val="tab"/>
      <w:lvlText w:val=""/>
      <w:lvlJc w:val="left"/>
      <w:pPr>
        <w:ind w:left="720" w:hanging="360"/>
      </w:pPr>
      <w:rPr>
        <w:rFonts w:ascii="Symbol" w:hAnsi="Symbol" w:cs="Symbol"/>
        <w:sz w:val="20"/>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78">
    <w:multiLevelType w:val="hybridMultilevel"/>
    <w:lvl w:ilvl="0">
      <w:start w:val="1"/>
      <w:numFmt w:val="bullet"/>
      <w:isLgl w:val="false"/>
      <w:suff w:val="tab"/>
      <w:lvlText w:val=""/>
      <w:lvlJc w:val="left"/>
      <w:pPr>
        <w:ind w:left="4679" w:hanging="360"/>
      </w:pPr>
      <w:rPr>
        <w:rFonts w:ascii="Symbol" w:hAnsi="Symbol" w:cs="Symbol"/>
      </w:rPr>
    </w:lvl>
    <w:lvl w:ilvl="1">
      <w:start w:val="1"/>
      <w:numFmt w:val="bullet"/>
      <w:isLgl w:val="false"/>
      <w:suff w:val="tab"/>
      <w:lvlText w:val="o"/>
      <w:lvlJc w:val="left"/>
      <w:pPr>
        <w:ind w:left="5399" w:hanging="360"/>
      </w:pPr>
      <w:rPr>
        <w:rFonts w:ascii="Courier New" w:hAnsi="Courier New" w:cs="Courier New" w:eastAsia="Courier New"/>
      </w:rPr>
    </w:lvl>
    <w:lvl w:ilvl="2">
      <w:start w:val="1"/>
      <w:numFmt w:val="bullet"/>
      <w:isLgl w:val="false"/>
      <w:suff w:val="tab"/>
      <w:lvlText w:val="§"/>
      <w:lvlJc w:val="left"/>
      <w:pPr>
        <w:ind w:left="6119" w:hanging="360"/>
      </w:pPr>
      <w:rPr>
        <w:rFonts w:ascii="Wingdings" w:hAnsi="Wingdings" w:cs="Wingdings" w:eastAsia="Wingdings"/>
      </w:rPr>
    </w:lvl>
    <w:lvl w:ilvl="3">
      <w:start w:val="1"/>
      <w:numFmt w:val="bullet"/>
      <w:isLgl w:val="false"/>
      <w:suff w:val="tab"/>
      <w:lvlText w:val="·"/>
      <w:lvlJc w:val="left"/>
      <w:pPr>
        <w:ind w:left="6839" w:hanging="360"/>
      </w:pPr>
      <w:rPr>
        <w:rFonts w:ascii="Symbol" w:hAnsi="Symbol" w:cs="Symbol" w:eastAsia="Symbol"/>
      </w:rPr>
    </w:lvl>
    <w:lvl w:ilvl="4">
      <w:start w:val="1"/>
      <w:numFmt w:val="bullet"/>
      <w:isLgl w:val="false"/>
      <w:suff w:val="tab"/>
      <w:lvlText w:val="o"/>
      <w:lvlJc w:val="left"/>
      <w:pPr>
        <w:ind w:left="7559" w:hanging="360"/>
      </w:pPr>
      <w:rPr>
        <w:rFonts w:ascii="Courier New" w:hAnsi="Courier New" w:cs="Courier New" w:eastAsia="Courier New"/>
      </w:rPr>
    </w:lvl>
    <w:lvl w:ilvl="5">
      <w:start w:val="1"/>
      <w:numFmt w:val="bullet"/>
      <w:isLgl w:val="false"/>
      <w:suff w:val="tab"/>
      <w:lvlText w:val="§"/>
      <w:lvlJc w:val="left"/>
      <w:pPr>
        <w:ind w:left="8279" w:hanging="360"/>
      </w:pPr>
      <w:rPr>
        <w:rFonts w:ascii="Wingdings" w:hAnsi="Wingdings" w:cs="Wingdings" w:eastAsia="Wingdings"/>
      </w:rPr>
    </w:lvl>
    <w:lvl w:ilvl="6">
      <w:start w:val="1"/>
      <w:numFmt w:val="bullet"/>
      <w:isLgl w:val="false"/>
      <w:suff w:val="tab"/>
      <w:lvlText w:val="·"/>
      <w:lvlJc w:val="left"/>
      <w:pPr>
        <w:ind w:left="8999" w:hanging="360"/>
      </w:pPr>
      <w:rPr>
        <w:rFonts w:ascii="Symbol" w:hAnsi="Symbol" w:cs="Symbol" w:eastAsia="Symbol"/>
      </w:rPr>
    </w:lvl>
    <w:lvl w:ilvl="7">
      <w:start w:val="1"/>
      <w:numFmt w:val="bullet"/>
      <w:isLgl w:val="false"/>
      <w:suff w:val="tab"/>
      <w:lvlText w:val="o"/>
      <w:lvlJc w:val="left"/>
      <w:pPr>
        <w:ind w:left="9719" w:hanging="360"/>
      </w:pPr>
      <w:rPr>
        <w:rFonts w:ascii="Courier New" w:hAnsi="Courier New" w:cs="Courier New" w:eastAsia="Courier New"/>
      </w:rPr>
    </w:lvl>
    <w:lvl w:ilvl="8">
      <w:start w:val="1"/>
      <w:numFmt w:val="bullet"/>
      <w:isLgl w:val="false"/>
      <w:suff w:val="tab"/>
      <w:lvlText w:val="§"/>
      <w:lvlJc w:val="left"/>
      <w:pPr>
        <w:ind w:left="10439" w:hanging="360"/>
      </w:pPr>
      <w:rPr>
        <w:rFonts w:ascii="Wingdings" w:hAnsi="Wingdings" w:cs="Wingdings" w:eastAsia="Wingdings"/>
      </w:rPr>
    </w:lvl>
  </w:abstractNum>
  <w:abstractNum w:abstractNumId="179">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80">
    <w:multiLevelType w:val="hybridMultilevel"/>
    <w:lvl w:ilvl="0">
      <w:start w:val="1"/>
      <w:numFmt w:val="bullet"/>
      <w:isLgl w:val="false"/>
      <w:suff w:val="tab"/>
      <w:lvlText w:val=""/>
      <w:lvlJc w:val="left"/>
      <w:pPr>
        <w:ind w:left="1799" w:hanging="360"/>
      </w:pPr>
      <w:rPr>
        <w:rFonts w:ascii="Symbol" w:hAnsi="Symbol" w:cs="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720" w:hanging="360"/>
      </w:pPr>
      <w:rPr>
        <w:rFonts w:ascii="Wingdings" w:hAnsi="Wingdings" w:cs="Wingdings" w:eastAsia="Wingdings"/>
      </w:rPr>
    </w:lvl>
    <w:lvl w:ilvl="3">
      <w:start w:val="1"/>
      <w:numFmt w:val="bullet"/>
      <w:isLgl w:val="false"/>
      <w:suff w:val="tab"/>
      <w:lvlText w:val="·"/>
      <w:lvlJc w:val="left"/>
      <w:pPr>
        <w:ind w:left="0" w:hanging="360"/>
      </w:pPr>
      <w:rPr>
        <w:rFonts w:ascii="Symbol" w:hAnsi="Symbol" w:cs="Symbol" w:eastAsia="Symbol"/>
      </w:rPr>
    </w:lvl>
    <w:lvl w:ilvl="4">
      <w:start w:val="1"/>
      <w:numFmt w:val="bullet"/>
      <w:isLgl w:val="false"/>
      <w:suff w:val="tab"/>
      <w:lvlText w:val="o"/>
      <w:lvlJc w:val="left"/>
      <w:pPr>
        <w:ind w:left="720" w:hanging="360"/>
      </w:pPr>
      <w:rPr>
        <w:rFonts w:ascii="Courier New" w:hAnsi="Courier New" w:cs="Courier New" w:eastAsia="Courier New"/>
      </w:rPr>
    </w:lvl>
    <w:lvl w:ilvl="5">
      <w:start w:val="1"/>
      <w:numFmt w:val="bullet"/>
      <w:isLgl w:val="false"/>
      <w:suff w:val="tab"/>
      <w:lvlText w:val="§"/>
      <w:lvlJc w:val="left"/>
      <w:pPr>
        <w:ind w:left="1440" w:hanging="360"/>
      </w:pPr>
      <w:rPr>
        <w:rFonts w:ascii="Wingdings" w:hAnsi="Wingdings" w:cs="Wingdings" w:eastAsia="Wingdings"/>
      </w:rPr>
    </w:lvl>
    <w:lvl w:ilvl="6">
      <w:start w:val="1"/>
      <w:numFmt w:val="bullet"/>
      <w:isLgl w:val="false"/>
      <w:suff w:val="tab"/>
      <w:lvlText w:val="·"/>
      <w:lvlJc w:val="left"/>
      <w:pPr>
        <w:ind w:left="2160" w:hanging="360"/>
      </w:pPr>
      <w:rPr>
        <w:rFonts w:ascii="Symbol" w:hAnsi="Symbol" w:cs="Symbol" w:eastAsia="Symbol"/>
      </w:rPr>
    </w:lvl>
    <w:lvl w:ilvl="7">
      <w:start w:val="1"/>
      <w:numFmt w:val="bullet"/>
      <w:isLgl w:val="false"/>
      <w:suff w:val="tab"/>
      <w:lvlText w:val="o"/>
      <w:lvlJc w:val="left"/>
      <w:pPr>
        <w:ind w:left="2880" w:hanging="360"/>
      </w:pPr>
      <w:rPr>
        <w:rFonts w:ascii="Courier New" w:hAnsi="Courier New" w:cs="Courier New" w:eastAsia="Courier New"/>
      </w:rPr>
    </w:lvl>
    <w:lvl w:ilvl="8">
      <w:start w:val="1"/>
      <w:numFmt w:val="bullet"/>
      <w:isLgl w:val="false"/>
      <w:suff w:val="tab"/>
      <w:lvlText w:val="§"/>
      <w:lvlJc w:val="left"/>
      <w:pPr>
        <w:ind w:left="3600" w:hanging="360"/>
      </w:pPr>
      <w:rPr>
        <w:rFonts w:ascii="Wingdings" w:hAnsi="Wingdings" w:cs="Wingdings" w:eastAsia="Wingdings"/>
      </w:rPr>
    </w:lvl>
  </w:abstractNum>
  <w:abstractNum w:abstractNumId="181">
    <w:multiLevelType w:val="hybridMultilevel"/>
    <w:lvl w:ilvl="0">
      <w:start w:val="1"/>
      <w:numFmt w:val="bullet"/>
      <w:isLgl w:val="false"/>
      <w:suff w:val="tab"/>
      <w:lvlText w:val=""/>
      <w:lvlJc w:val="left"/>
      <w:pPr>
        <w:ind w:left="1787" w:hanging="360"/>
      </w:pPr>
      <w:rPr>
        <w:rFonts w:ascii="Symbol" w:hAnsi="Symbol" w:cs="Symbol"/>
      </w:rPr>
    </w:lvl>
    <w:lvl w:ilvl="1">
      <w:start w:val="1"/>
      <w:numFmt w:val="bullet"/>
      <w:isLgl w:val="false"/>
      <w:suff w:val="tab"/>
      <w:lvlText w:val="o"/>
      <w:lvlJc w:val="left"/>
      <w:pPr>
        <w:ind w:left="1429" w:hanging="360"/>
      </w:pPr>
      <w:rPr>
        <w:rFonts w:ascii="Courier New" w:hAnsi="Courier New" w:cs="Courier New" w:eastAsia="Courier New"/>
      </w:rPr>
    </w:lvl>
    <w:lvl w:ilvl="2">
      <w:start w:val="1"/>
      <w:numFmt w:val="bullet"/>
      <w:isLgl w:val="false"/>
      <w:suff w:val="tab"/>
      <w:lvlText w:val="§"/>
      <w:lvlJc w:val="left"/>
      <w:pPr>
        <w:ind w:left="2149" w:hanging="360"/>
      </w:pPr>
      <w:rPr>
        <w:rFonts w:ascii="Wingdings" w:hAnsi="Wingdings" w:cs="Wingdings" w:eastAsia="Wingdings"/>
      </w:rPr>
    </w:lvl>
    <w:lvl w:ilvl="3">
      <w:start w:val="1"/>
      <w:numFmt w:val="bullet"/>
      <w:isLgl w:val="false"/>
      <w:suff w:val="tab"/>
      <w:lvlText w:val="·"/>
      <w:lvlJc w:val="left"/>
      <w:pPr>
        <w:ind w:left="2869" w:hanging="360"/>
      </w:pPr>
      <w:rPr>
        <w:rFonts w:ascii="Symbol" w:hAnsi="Symbol" w:cs="Symbol" w:eastAsia="Symbol"/>
      </w:rPr>
    </w:lvl>
    <w:lvl w:ilvl="4">
      <w:start w:val="1"/>
      <w:numFmt w:val="bullet"/>
      <w:isLgl w:val="false"/>
      <w:suff w:val="tab"/>
      <w:lvlText w:val="o"/>
      <w:lvlJc w:val="left"/>
      <w:pPr>
        <w:ind w:left="3589" w:hanging="360"/>
      </w:pPr>
      <w:rPr>
        <w:rFonts w:ascii="Courier New" w:hAnsi="Courier New" w:cs="Courier New" w:eastAsia="Courier New"/>
      </w:rPr>
    </w:lvl>
    <w:lvl w:ilvl="5">
      <w:start w:val="1"/>
      <w:numFmt w:val="bullet"/>
      <w:isLgl w:val="false"/>
      <w:suff w:val="tab"/>
      <w:lvlText w:val="§"/>
      <w:lvlJc w:val="left"/>
      <w:pPr>
        <w:ind w:left="4309" w:hanging="360"/>
      </w:pPr>
      <w:rPr>
        <w:rFonts w:ascii="Wingdings" w:hAnsi="Wingdings" w:cs="Wingdings" w:eastAsia="Wingdings"/>
      </w:rPr>
    </w:lvl>
    <w:lvl w:ilvl="6">
      <w:start w:val="1"/>
      <w:numFmt w:val="bullet"/>
      <w:isLgl w:val="false"/>
      <w:suff w:val="tab"/>
      <w:lvlText w:val="·"/>
      <w:lvlJc w:val="left"/>
      <w:pPr>
        <w:ind w:left="5029" w:hanging="360"/>
      </w:pPr>
      <w:rPr>
        <w:rFonts w:ascii="Symbol" w:hAnsi="Symbol" w:cs="Symbol" w:eastAsia="Symbol"/>
      </w:rPr>
    </w:lvl>
    <w:lvl w:ilvl="7">
      <w:start w:val="1"/>
      <w:numFmt w:val="bullet"/>
      <w:isLgl w:val="false"/>
      <w:suff w:val="tab"/>
      <w:lvlText w:val="o"/>
      <w:lvlJc w:val="left"/>
      <w:pPr>
        <w:ind w:left="5749" w:hanging="360"/>
      </w:pPr>
      <w:rPr>
        <w:rFonts w:ascii="Courier New" w:hAnsi="Courier New" w:cs="Courier New" w:eastAsia="Courier New"/>
      </w:rPr>
    </w:lvl>
    <w:lvl w:ilvl="8">
      <w:start w:val="1"/>
      <w:numFmt w:val="bullet"/>
      <w:isLgl w:val="false"/>
      <w:suff w:val="tab"/>
      <w:lvlText w:val="§"/>
      <w:lvlJc w:val="left"/>
      <w:pPr>
        <w:ind w:left="6469" w:hanging="360"/>
      </w:pPr>
      <w:rPr>
        <w:rFonts w:ascii="Wingdings" w:hAnsi="Wingdings" w:cs="Wingdings" w:eastAsia="Wingdings"/>
      </w:rPr>
    </w:lvl>
  </w:abstractNum>
  <w:abstractNum w:abstractNumId="182">
    <w:multiLevelType w:val="hybridMultilevel"/>
    <w:lvl w:ilvl="0">
      <w:start w:val="1"/>
      <w:numFmt w:val="bullet"/>
      <w:isLgl w:val="false"/>
      <w:suff w:val="tab"/>
      <w:lvlText w:val=""/>
      <w:lvlJc w:val="left"/>
      <w:pPr>
        <w:ind w:left="1549" w:hanging="360"/>
      </w:pPr>
      <w:rPr>
        <w:rFonts w:ascii="Symbol" w:hAnsi="Symbol" w:cs="Symbol"/>
      </w:rPr>
    </w:lvl>
    <w:lvl w:ilvl="1">
      <w:start w:val="1"/>
      <w:numFmt w:val="bullet"/>
      <w:isLgl w:val="false"/>
      <w:suff w:val="tab"/>
      <w:lvlText w:val="o"/>
      <w:lvlJc w:val="left"/>
      <w:pPr>
        <w:ind w:left="1201" w:hanging="360"/>
      </w:pPr>
      <w:rPr>
        <w:rFonts w:ascii="Courier New" w:hAnsi="Courier New" w:cs="Courier New" w:eastAsia="Courier New"/>
      </w:rPr>
    </w:lvl>
    <w:lvl w:ilvl="2">
      <w:start w:val="1"/>
      <w:numFmt w:val="bullet"/>
      <w:isLgl w:val="false"/>
      <w:suff w:val="tab"/>
      <w:lvlText w:val="§"/>
      <w:lvlJc w:val="left"/>
      <w:pPr>
        <w:ind w:left="1921" w:hanging="360"/>
      </w:pPr>
      <w:rPr>
        <w:rFonts w:ascii="Wingdings" w:hAnsi="Wingdings" w:cs="Wingdings" w:eastAsia="Wingdings"/>
      </w:rPr>
    </w:lvl>
    <w:lvl w:ilvl="3">
      <w:start w:val="1"/>
      <w:numFmt w:val="bullet"/>
      <w:isLgl w:val="false"/>
      <w:suff w:val="tab"/>
      <w:lvlText w:val="·"/>
      <w:lvlJc w:val="left"/>
      <w:pPr>
        <w:ind w:left="2641" w:hanging="360"/>
      </w:pPr>
      <w:rPr>
        <w:rFonts w:ascii="Symbol" w:hAnsi="Symbol" w:cs="Symbol" w:eastAsia="Symbol"/>
      </w:rPr>
    </w:lvl>
    <w:lvl w:ilvl="4">
      <w:start w:val="1"/>
      <w:numFmt w:val="bullet"/>
      <w:isLgl w:val="false"/>
      <w:suff w:val="tab"/>
      <w:lvlText w:val="o"/>
      <w:lvlJc w:val="left"/>
      <w:pPr>
        <w:ind w:left="3361" w:hanging="360"/>
      </w:pPr>
      <w:rPr>
        <w:rFonts w:ascii="Courier New" w:hAnsi="Courier New" w:cs="Courier New" w:eastAsia="Courier New"/>
      </w:rPr>
    </w:lvl>
    <w:lvl w:ilvl="5">
      <w:start w:val="1"/>
      <w:numFmt w:val="bullet"/>
      <w:isLgl w:val="false"/>
      <w:suff w:val="tab"/>
      <w:lvlText w:val="§"/>
      <w:lvlJc w:val="left"/>
      <w:pPr>
        <w:ind w:left="4081" w:hanging="360"/>
      </w:pPr>
      <w:rPr>
        <w:rFonts w:ascii="Wingdings" w:hAnsi="Wingdings" w:cs="Wingdings" w:eastAsia="Wingdings"/>
      </w:rPr>
    </w:lvl>
    <w:lvl w:ilvl="6">
      <w:start w:val="1"/>
      <w:numFmt w:val="bullet"/>
      <w:isLgl w:val="false"/>
      <w:suff w:val="tab"/>
      <w:lvlText w:val="·"/>
      <w:lvlJc w:val="left"/>
      <w:pPr>
        <w:ind w:left="4801" w:hanging="360"/>
      </w:pPr>
      <w:rPr>
        <w:rFonts w:ascii="Symbol" w:hAnsi="Symbol" w:cs="Symbol" w:eastAsia="Symbol"/>
      </w:rPr>
    </w:lvl>
    <w:lvl w:ilvl="7">
      <w:start w:val="1"/>
      <w:numFmt w:val="bullet"/>
      <w:isLgl w:val="false"/>
      <w:suff w:val="tab"/>
      <w:lvlText w:val="o"/>
      <w:lvlJc w:val="left"/>
      <w:pPr>
        <w:ind w:left="5521" w:hanging="360"/>
      </w:pPr>
      <w:rPr>
        <w:rFonts w:ascii="Courier New" w:hAnsi="Courier New" w:cs="Courier New" w:eastAsia="Courier New"/>
      </w:rPr>
    </w:lvl>
    <w:lvl w:ilvl="8">
      <w:start w:val="1"/>
      <w:numFmt w:val="bullet"/>
      <w:isLgl w:val="false"/>
      <w:suff w:val="tab"/>
      <w:lvlText w:val="§"/>
      <w:lvlJc w:val="left"/>
      <w:pPr>
        <w:ind w:left="6241" w:hanging="360"/>
      </w:pPr>
      <w:rPr>
        <w:rFonts w:ascii="Wingdings" w:hAnsi="Wingdings" w:cs="Wingdings" w:eastAsia="Wingdings"/>
      </w:rPr>
    </w:lvl>
  </w:abstractNum>
  <w:abstractNum w:abstractNumId="183">
    <w:multiLevelType w:val="hybridMultilevel"/>
    <w:lvl w:ilvl="0">
      <w:start w:val="1"/>
      <w:numFmt w:val="bullet"/>
      <w:isLgl w:val="false"/>
      <w:suff w:val="tab"/>
      <w:lvlText w:val=""/>
      <w:lvlJc w:val="left"/>
      <w:pPr>
        <w:ind w:left="1776" w:hanging="360"/>
      </w:pPr>
      <w:rPr>
        <w:rFonts w:ascii="Symbol" w:hAnsi="Symbol" w:cs="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84">
    <w:multiLevelType w:val="hybridMultilevel"/>
    <w:lvl w:ilvl="0">
      <w:start w:val="1"/>
      <w:numFmt w:val="bullet"/>
      <w:isLgl w:val="false"/>
      <w:suff w:val="tab"/>
      <w:lvlText w:val=""/>
      <w:lvlJc w:val="left"/>
      <w:pPr>
        <w:ind w:left="1429" w:hanging="360"/>
      </w:pPr>
      <w:rPr>
        <w:rFonts w:ascii="Symbol" w:hAnsi="Symbol" w:cs="Symbol"/>
      </w:rPr>
    </w:lvl>
    <w:lvl w:ilvl="1">
      <w:start w:val="1"/>
      <w:numFmt w:val="bullet"/>
      <w:isLgl w:val="false"/>
      <w:suff w:val="tab"/>
      <w:lvlText w:val="o"/>
      <w:lvlJc w:val="left"/>
      <w:pPr>
        <w:ind w:left="1093" w:hanging="360"/>
      </w:pPr>
      <w:rPr>
        <w:rFonts w:ascii="Courier New" w:hAnsi="Courier New" w:cs="Courier New" w:eastAsia="Courier New"/>
      </w:rPr>
    </w:lvl>
    <w:lvl w:ilvl="2">
      <w:start w:val="1"/>
      <w:numFmt w:val="bullet"/>
      <w:isLgl w:val="false"/>
      <w:suff w:val="tab"/>
      <w:lvlText w:val="§"/>
      <w:lvlJc w:val="left"/>
      <w:pPr>
        <w:ind w:left="1813" w:hanging="360"/>
      </w:pPr>
      <w:rPr>
        <w:rFonts w:ascii="Wingdings" w:hAnsi="Wingdings" w:cs="Wingdings" w:eastAsia="Wingdings"/>
      </w:rPr>
    </w:lvl>
    <w:lvl w:ilvl="3">
      <w:start w:val="1"/>
      <w:numFmt w:val="bullet"/>
      <w:isLgl w:val="false"/>
      <w:suff w:val="tab"/>
      <w:lvlText w:val="·"/>
      <w:lvlJc w:val="left"/>
      <w:pPr>
        <w:ind w:left="2533" w:hanging="360"/>
      </w:pPr>
      <w:rPr>
        <w:rFonts w:ascii="Symbol" w:hAnsi="Symbol" w:cs="Symbol" w:eastAsia="Symbol"/>
      </w:rPr>
    </w:lvl>
    <w:lvl w:ilvl="4">
      <w:start w:val="1"/>
      <w:numFmt w:val="bullet"/>
      <w:isLgl w:val="false"/>
      <w:suff w:val="tab"/>
      <w:lvlText w:val="o"/>
      <w:lvlJc w:val="left"/>
      <w:pPr>
        <w:ind w:left="3253" w:hanging="360"/>
      </w:pPr>
      <w:rPr>
        <w:rFonts w:ascii="Courier New" w:hAnsi="Courier New" w:cs="Courier New" w:eastAsia="Courier New"/>
      </w:rPr>
    </w:lvl>
    <w:lvl w:ilvl="5">
      <w:start w:val="1"/>
      <w:numFmt w:val="bullet"/>
      <w:isLgl w:val="false"/>
      <w:suff w:val="tab"/>
      <w:lvlText w:val="§"/>
      <w:lvlJc w:val="left"/>
      <w:pPr>
        <w:ind w:left="3973" w:hanging="360"/>
      </w:pPr>
      <w:rPr>
        <w:rFonts w:ascii="Wingdings" w:hAnsi="Wingdings" w:cs="Wingdings" w:eastAsia="Wingdings"/>
      </w:rPr>
    </w:lvl>
    <w:lvl w:ilvl="6">
      <w:start w:val="1"/>
      <w:numFmt w:val="bullet"/>
      <w:isLgl w:val="false"/>
      <w:suff w:val="tab"/>
      <w:lvlText w:val="·"/>
      <w:lvlJc w:val="left"/>
      <w:pPr>
        <w:ind w:left="4693" w:hanging="360"/>
      </w:pPr>
      <w:rPr>
        <w:rFonts w:ascii="Symbol" w:hAnsi="Symbol" w:cs="Symbol" w:eastAsia="Symbol"/>
      </w:rPr>
    </w:lvl>
    <w:lvl w:ilvl="7">
      <w:start w:val="1"/>
      <w:numFmt w:val="bullet"/>
      <w:isLgl w:val="false"/>
      <w:suff w:val="tab"/>
      <w:lvlText w:val="o"/>
      <w:lvlJc w:val="left"/>
      <w:pPr>
        <w:ind w:left="5413" w:hanging="360"/>
      </w:pPr>
      <w:rPr>
        <w:rFonts w:ascii="Courier New" w:hAnsi="Courier New" w:cs="Courier New" w:eastAsia="Courier New"/>
      </w:rPr>
    </w:lvl>
    <w:lvl w:ilvl="8">
      <w:start w:val="1"/>
      <w:numFmt w:val="bullet"/>
      <w:isLgl w:val="false"/>
      <w:suff w:val="tab"/>
      <w:lvlText w:val="§"/>
      <w:lvlJc w:val="left"/>
      <w:pPr>
        <w:ind w:left="6133" w:hanging="360"/>
      </w:pPr>
      <w:rPr>
        <w:rFonts w:ascii="Wingdings" w:hAnsi="Wingdings" w:cs="Wingdings" w:eastAsia="Wingdings"/>
      </w:rPr>
    </w:lvl>
  </w:abstractNum>
  <w:abstractNum w:abstractNumId="185">
    <w:multiLevelType w:val="hybridMultilevel"/>
    <w:lvl w:ilvl="0">
      <w:start w:val="1"/>
      <w:numFmt w:val="bullet"/>
      <w:isLgl w:val="false"/>
      <w:suff w:val="tab"/>
      <w:lvlText w:val=""/>
      <w:lvlJc w:val="left"/>
      <w:pPr>
        <w:ind w:left="1429" w:hanging="360"/>
      </w:pPr>
      <w:rPr>
        <w:rFonts w:ascii="Symbol" w:hAnsi="Symbol" w:cs="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86">
    <w:multiLevelType w:val="hybridMultilevel"/>
    <w:lvl w:ilvl="0">
      <w:start w:val="1"/>
      <w:numFmt w:val="bullet"/>
      <w:isLgl w:val="false"/>
      <w:suff w:val="tab"/>
      <w:lvlText w:val=""/>
      <w:lvlJc w:val="left"/>
      <w:pPr>
        <w:ind w:left="1549" w:hanging="360"/>
      </w:pPr>
      <w:rPr>
        <w:rFonts w:ascii="Symbol" w:hAnsi="Symbol" w:cs="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87">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29" w:hanging="360"/>
      </w:pPr>
      <w:rPr>
        <w:rFonts w:ascii="Courier New" w:hAnsi="Courier New" w:cs="Courier New" w:eastAsia="Courier New"/>
      </w:rPr>
    </w:lvl>
    <w:lvl w:ilvl="2">
      <w:start w:val="1"/>
      <w:numFmt w:val="bullet"/>
      <w:isLgl w:val="false"/>
      <w:suff w:val="tab"/>
      <w:lvlText w:val="§"/>
      <w:lvlJc w:val="left"/>
      <w:pPr>
        <w:ind w:left="2149" w:hanging="360"/>
      </w:pPr>
      <w:rPr>
        <w:rFonts w:ascii="Wingdings" w:hAnsi="Wingdings" w:cs="Wingdings" w:eastAsia="Wingdings"/>
      </w:rPr>
    </w:lvl>
    <w:lvl w:ilvl="3">
      <w:start w:val="1"/>
      <w:numFmt w:val="bullet"/>
      <w:isLgl w:val="false"/>
      <w:suff w:val="tab"/>
      <w:lvlText w:val="·"/>
      <w:lvlJc w:val="left"/>
      <w:pPr>
        <w:ind w:left="2869" w:hanging="360"/>
      </w:pPr>
      <w:rPr>
        <w:rFonts w:ascii="Symbol" w:hAnsi="Symbol" w:cs="Symbol" w:eastAsia="Symbol"/>
      </w:rPr>
    </w:lvl>
    <w:lvl w:ilvl="4">
      <w:start w:val="1"/>
      <w:numFmt w:val="bullet"/>
      <w:isLgl w:val="false"/>
      <w:suff w:val="tab"/>
      <w:lvlText w:val="o"/>
      <w:lvlJc w:val="left"/>
      <w:pPr>
        <w:ind w:left="3589" w:hanging="360"/>
      </w:pPr>
      <w:rPr>
        <w:rFonts w:ascii="Courier New" w:hAnsi="Courier New" w:cs="Courier New" w:eastAsia="Courier New"/>
      </w:rPr>
    </w:lvl>
    <w:lvl w:ilvl="5">
      <w:start w:val="1"/>
      <w:numFmt w:val="bullet"/>
      <w:isLgl w:val="false"/>
      <w:suff w:val="tab"/>
      <w:lvlText w:val="§"/>
      <w:lvlJc w:val="left"/>
      <w:pPr>
        <w:ind w:left="4309" w:hanging="360"/>
      </w:pPr>
      <w:rPr>
        <w:rFonts w:ascii="Wingdings" w:hAnsi="Wingdings" w:cs="Wingdings" w:eastAsia="Wingdings"/>
      </w:rPr>
    </w:lvl>
    <w:lvl w:ilvl="6">
      <w:start w:val="1"/>
      <w:numFmt w:val="bullet"/>
      <w:isLgl w:val="false"/>
      <w:suff w:val="tab"/>
      <w:lvlText w:val="·"/>
      <w:lvlJc w:val="left"/>
      <w:pPr>
        <w:ind w:left="5029" w:hanging="360"/>
      </w:pPr>
      <w:rPr>
        <w:rFonts w:ascii="Symbol" w:hAnsi="Symbol" w:cs="Symbol" w:eastAsia="Symbol"/>
      </w:rPr>
    </w:lvl>
    <w:lvl w:ilvl="7">
      <w:start w:val="1"/>
      <w:numFmt w:val="bullet"/>
      <w:isLgl w:val="false"/>
      <w:suff w:val="tab"/>
      <w:lvlText w:val="o"/>
      <w:lvlJc w:val="left"/>
      <w:pPr>
        <w:ind w:left="5749" w:hanging="360"/>
      </w:pPr>
      <w:rPr>
        <w:rFonts w:ascii="Courier New" w:hAnsi="Courier New" w:cs="Courier New" w:eastAsia="Courier New"/>
      </w:rPr>
    </w:lvl>
    <w:lvl w:ilvl="8">
      <w:start w:val="1"/>
      <w:numFmt w:val="bullet"/>
      <w:isLgl w:val="false"/>
      <w:suff w:val="tab"/>
      <w:lvlText w:val="§"/>
      <w:lvlJc w:val="left"/>
      <w:pPr>
        <w:ind w:left="6469" w:hanging="360"/>
      </w:pPr>
      <w:rPr>
        <w:rFonts w:ascii="Wingdings" w:hAnsi="Wingdings" w:cs="Wingdings" w:eastAsia="Wingdings"/>
      </w:rPr>
    </w:lvl>
  </w:abstractNum>
  <w:abstractNum w:abstractNumId="188">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29" w:hanging="360"/>
      </w:pPr>
      <w:rPr>
        <w:rFonts w:ascii="Courier New" w:hAnsi="Courier New" w:cs="Courier New" w:eastAsia="Courier New"/>
      </w:rPr>
    </w:lvl>
    <w:lvl w:ilvl="2">
      <w:start w:val="1"/>
      <w:numFmt w:val="bullet"/>
      <w:isLgl w:val="false"/>
      <w:suff w:val="tab"/>
      <w:lvlText w:val="§"/>
      <w:lvlJc w:val="left"/>
      <w:pPr>
        <w:ind w:left="2149" w:hanging="360"/>
      </w:pPr>
      <w:rPr>
        <w:rFonts w:ascii="Wingdings" w:hAnsi="Wingdings" w:cs="Wingdings" w:eastAsia="Wingdings"/>
      </w:rPr>
    </w:lvl>
    <w:lvl w:ilvl="3">
      <w:start w:val="1"/>
      <w:numFmt w:val="bullet"/>
      <w:isLgl w:val="false"/>
      <w:suff w:val="tab"/>
      <w:lvlText w:val="·"/>
      <w:lvlJc w:val="left"/>
      <w:pPr>
        <w:ind w:left="2869" w:hanging="360"/>
      </w:pPr>
      <w:rPr>
        <w:rFonts w:ascii="Symbol" w:hAnsi="Symbol" w:cs="Symbol" w:eastAsia="Symbol"/>
      </w:rPr>
    </w:lvl>
    <w:lvl w:ilvl="4">
      <w:start w:val="1"/>
      <w:numFmt w:val="bullet"/>
      <w:isLgl w:val="false"/>
      <w:suff w:val="tab"/>
      <w:lvlText w:val="o"/>
      <w:lvlJc w:val="left"/>
      <w:pPr>
        <w:ind w:left="3589" w:hanging="360"/>
      </w:pPr>
      <w:rPr>
        <w:rFonts w:ascii="Courier New" w:hAnsi="Courier New" w:cs="Courier New" w:eastAsia="Courier New"/>
      </w:rPr>
    </w:lvl>
    <w:lvl w:ilvl="5">
      <w:start w:val="1"/>
      <w:numFmt w:val="bullet"/>
      <w:isLgl w:val="false"/>
      <w:suff w:val="tab"/>
      <w:lvlText w:val="§"/>
      <w:lvlJc w:val="left"/>
      <w:pPr>
        <w:ind w:left="4309" w:hanging="360"/>
      </w:pPr>
      <w:rPr>
        <w:rFonts w:ascii="Wingdings" w:hAnsi="Wingdings" w:cs="Wingdings" w:eastAsia="Wingdings"/>
      </w:rPr>
    </w:lvl>
    <w:lvl w:ilvl="6">
      <w:start w:val="1"/>
      <w:numFmt w:val="bullet"/>
      <w:isLgl w:val="false"/>
      <w:suff w:val="tab"/>
      <w:lvlText w:val="·"/>
      <w:lvlJc w:val="left"/>
      <w:pPr>
        <w:ind w:left="5029" w:hanging="360"/>
      </w:pPr>
      <w:rPr>
        <w:rFonts w:ascii="Symbol" w:hAnsi="Symbol" w:cs="Symbol" w:eastAsia="Symbol"/>
      </w:rPr>
    </w:lvl>
    <w:lvl w:ilvl="7">
      <w:start w:val="1"/>
      <w:numFmt w:val="bullet"/>
      <w:isLgl w:val="false"/>
      <w:suff w:val="tab"/>
      <w:lvlText w:val="o"/>
      <w:lvlJc w:val="left"/>
      <w:pPr>
        <w:ind w:left="5749" w:hanging="360"/>
      </w:pPr>
      <w:rPr>
        <w:rFonts w:ascii="Courier New" w:hAnsi="Courier New" w:cs="Courier New" w:eastAsia="Courier New"/>
      </w:rPr>
    </w:lvl>
    <w:lvl w:ilvl="8">
      <w:start w:val="1"/>
      <w:numFmt w:val="bullet"/>
      <w:isLgl w:val="false"/>
      <w:suff w:val="tab"/>
      <w:lvlText w:val="§"/>
      <w:lvlJc w:val="left"/>
      <w:pPr>
        <w:ind w:left="6469" w:hanging="360"/>
      </w:pPr>
      <w:rPr>
        <w:rFonts w:ascii="Wingdings" w:hAnsi="Wingdings" w:cs="Wingdings" w:eastAsia="Wingdings"/>
      </w:rPr>
    </w:lvl>
  </w:abstractNum>
  <w:abstractNum w:abstractNumId="189">
    <w:multiLevelType w:val="hybridMultilevel"/>
    <w:lvl w:ilvl="0">
      <w:start w:val="1"/>
      <w:numFmt w:val="decimal"/>
      <w:pStyle w:val="1182"/>
      <w:isLgl w:val="false"/>
      <w:suff w:val="nothing"/>
      <w:lvlText w:val="Chapter %1.  "/>
      <w:lvlJc w:val="left"/>
      <w:pPr>
        <w:ind w:left="3970" w:firstLine="0"/>
      </w:pPr>
      <w:rPr>
        <w:rFonts w:ascii="Times New Roman" w:hAnsi="Times New Roman" w:cs="Times New Roman"/>
        <w:i w:val="false"/>
        <w:iCs w:val="false"/>
        <w:caps w:val="false"/>
        <w:smallCaps w:val="false"/>
        <w:strike w:val="false"/>
        <w:vanish w:val="false"/>
        <w:spacing w:val="0"/>
        <w:position w:val="0"/>
        <w:u w:val="none"/>
        <w:vertAlign w:val="baseline"/>
        <w14:textOutline w14:w="0" w14:cap="rnd" w14:cmpd="sng" w14:algn="ctr">
          <w14:noFill/>
          <w14:prstDash w14:val="solid"/>
          <w14:bevel/>
        </w14:textOutline>
      </w:rPr>
    </w:lvl>
    <w:lvl w:ilvl="1">
      <w:start w:val="1"/>
      <w:numFmt w:val="decimal"/>
      <w:pStyle w:val="1183"/>
      <w:isLgl w:val="false"/>
      <w:suff w:val="tab"/>
      <w:lvlText w:val="%1.%2"/>
      <w:lvlJc w:val="left"/>
      <w:pPr>
        <w:ind w:left="576" w:hanging="576"/>
        <w:tabs>
          <w:tab w:val="num" w:pos="576" w:leader="none"/>
        </w:tabs>
      </w:pPr>
    </w:lvl>
    <w:lvl w:ilvl="2">
      <w:start w:val="1"/>
      <w:numFmt w:val="decimal"/>
      <w:pStyle w:val="1184"/>
      <w:isLgl w:val="false"/>
      <w:suff w:val="tab"/>
      <w:lvlText w:val="%1.%2.%3"/>
      <w:lvlJc w:val="left"/>
      <w:pPr>
        <w:ind w:left="720" w:hanging="720"/>
        <w:tabs>
          <w:tab w:val="num" w:pos="720" w:leader="none"/>
        </w:tabs>
      </w:pPr>
      <w:rPr>
        <w:rFonts w:hint="default"/>
      </w:rPr>
    </w:lvl>
    <w:lvl w:ilvl="3">
      <w:start w:val="1"/>
      <w:numFmt w:val="decimal"/>
      <w:pStyle w:val="1185"/>
      <w:isLgl w:val="false"/>
      <w:suff w:val="tab"/>
      <w:lvlText w:val="%1.%2.%3.%4"/>
      <w:lvlJc w:val="left"/>
      <w:pPr>
        <w:ind w:left="864" w:hanging="864"/>
        <w:tabs>
          <w:tab w:val="num" w:pos="864" w:leader="none"/>
        </w:tabs>
      </w:pPr>
      <w:rPr>
        <w:rFonts w:hint="default"/>
      </w:rPr>
    </w:lvl>
    <w:lvl w:ilvl="4">
      <w:start w:val="1"/>
      <w:numFmt w:val="decimal"/>
      <w:pStyle w:val="1186"/>
      <w:isLgl w:val="false"/>
      <w:suff w:val="tab"/>
      <w:lvlText w:val="%1.%2.%3.%4.%5"/>
      <w:lvlJc w:val="left"/>
      <w:pPr>
        <w:ind w:left="1008" w:hanging="1008"/>
        <w:tabs>
          <w:tab w:val="num" w:pos="1008" w:leader="none"/>
        </w:tabs>
      </w:pPr>
      <w:rPr>
        <w:rFonts w:hint="default"/>
      </w:rPr>
    </w:lvl>
    <w:lvl w:ilvl="5">
      <w:start w:val="1"/>
      <w:numFmt w:val="upperLetter"/>
      <w:pStyle w:val="1187"/>
      <w:isLgl w:val="false"/>
      <w:suff w:val="nothing"/>
      <w:lvlText w:val="Appendix %6. "/>
      <w:lvlJc w:val="left"/>
      <w:pPr>
        <w:ind w:left="2978" w:firstLine="0"/>
      </w:pPr>
      <w:rPr>
        <w:rFonts w:ascii="Times New Roman" w:hAnsi="Times New Roman" w:cs="Times New Roman"/>
        <w:i w:val="false"/>
        <w:iCs w:val="false"/>
        <w:caps w:val="false"/>
        <w:smallCaps w:val="false"/>
        <w:strike w:val="false"/>
        <w:vanish w:val="false"/>
        <w:spacing w:val="0"/>
        <w:position w:val="0"/>
        <w:u w:val="none"/>
        <w:vertAlign w:val="baseline"/>
        <w14:textOutline w14:w="0" w14:cap="rnd" w14:cmpd="sng" w14:algn="ctr">
          <w14:noFill/>
          <w14:prstDash w14:val="solid"/>
          <w14:bevel/>
        </w14:textOutline>
      </w:rPr>
    </w:lvl>
    <w:lvl w:ilvl="6">
      <w:start w:val="1"/>
      <w:numFmt w:val="decimal"/>
      <w:pStyle w:val="1188"/>
      <w:isLgl w:val="false"/>
      <w:suff w:val="space"/>
      <w:lvlText w:val="%6.%7"/>
      <w:lvlJc w:val="left"/>
      <w:pPr>
        <w:ind w:left="1440" w:hanging="1440"/>
      </w:pPr>
      <w:rPr>
        <w:rFonts w:hint="default"/>
      </w:rPr>
    </w:lvl>
    <w:lvl w:ilvl="7">
      <w:start w:val="1"/>
      <w:numFmt w:val="decimal"/>
      <w:pStyle w:val="1189"/>
      <w:isLgl w:val="false"/>
      <w:suff w:val="tab"/>
      <w:lvlText w:val="%6.%7.%8 "/>
      <w:lvlJc w:val="left"/>
      <w:pPr>
        <w:ind w:left="1530" w:hanging="1440"/>
        <w:tabs>
          <w:tab w:val="num" w:pos="90" w:leader="none"/>
        </w:tabs>
      </w:pPr>
      <w:rPr>
        <w:rFonts w:hint="default"/>
      </w:rPr>
    </w:lvl>
    <w:lvl w:ilvl="8">
      <w:start w:val="1"/>
      <w:numFmt w:val="decimal"/>
      <w:pStyle w:val="1190"/>
      <w:isLgl w:val="false"/>
      <w:suff w:val="tab"/>
      <w:lvlText w:val="%1.%2.%3.%4.%5.%6.%7.%8.%9"/>
      <w:lvlJc w:val="left"/>
      <w:pPr>
        <w:ind w:left="1584" w:hanging="1584"/>
        <w:tabs>
          <w:tab w:val="num" w:pos="1584" w:leader="none"/>
        </w:tabs>
      </w:pPr>
      <w:rPr>
        <w:rFonts w:hint="default"/>
      </w:rPr>
    </w:lvl>
  </w:abstractNum>
  <w:num w:numId="1">
    <w:abstractNumId w:val="28"/>
  </w:num>
  <w:num w:numId="2">
    <w:abstractNumId w:val="17"/>
  </w:num>
  <w:num w:numId="3">
    <w:abstractNumId w:val="14"/>
  </w:num>
  <w:num w:numId="4">
    <w:abstractNumId w:val="4"/>
  </w:num>
  <w:num w:numId="5">
    <w:abstractNumId w:val="66"/>
  </w:num>
  <w:num w:numId="6">
    <w:abstractNumId w:val="67"/>
  </w:num>
  <w:num w:numId="7">
    <w:abstractNumId w:val="98"/>
  </w:num>
  <w:num w:numId="8">
    <w:abstractNumId w:val="101"/>
  </w:num>
  <w:num w:numId="9">
    <w:abstractNumId w:val="5"/>
  </w:num>
  <w:num w:numId="10">
    <w:abstractNumId w:val="3"/>
  </w:num>
  <w:num w:numId="11">
    <w:abstractNumId w:val="94"/>
  </w:num>
  <w:num w:numId="12">
    <w:abstractNumId w:val="76"/>
  </w:num>
  <w:num w:numId="13">
    <w:abstractNumId w:val="70"/>
  </w:num>
  <w:num w:numId="14">
    <w:abstractNumId w:val="57"/>
  </w:num>
  <w:num w:numId="15">
    <w:abstractNumId w:val="6"/>
  </w:num>
  <w:num w:numId="16">
    <w:abstractNumId w:val="51"/>
  </w:num>
  <w:num w:numId="17">
    <w:abstractNumId w:val="30"/>
  </w:num>
  <w:num w:numId="18">
    <w:abstractNumId w:val="35"/>
  </w:num>
  <w:num w:numId="19">
    <w:abstractNumId w:val="7"/>
  </w:num>
  <w:num w:numId="20">
    <w:abstractNumId w:val="48"/>
  </w:num>
  <w:num w:numId="21">
    <w:abstractNumId w:val="11"/>
  </w:num>
  <w:num w:numId="22">
    <w:abstractNumId w:val="75"/>
  </w:num>
  <w:num w:numId="23">
    <w:abstractNumId w:val="109"/>
  </w:num>
  <w:num w:numId="24">
    <w:abstractNumId w:val="2"/>
  </w:num>
  <w:num w:numId="25">
    <w:abstractNumId w:val="99"/>
  </w:num>
  <w:num w:numId="26">
    <w:abstractNumId w:val="60"/>
  </w:num>
  <w:num w:numId="27">
    <w:abstractNumId w:val="72"/>
  </w:num>
  <w:num w:numId="28">
    <w:abstractNumId w:val="85"/>
  </w:num>
  <w:num w:numId="29">
    <w:abstractNumId w:val="41"/>
  </w:num>
  <w:num w:numId="30">
    <w:abstractNumId w:val="108"/>
  </w:num>
  <w:num w:numId="31">
    <w:abstractNumId w:val="96"/>
  </w:num>
  <w:num w:numId="32">
    <w:abstractNumId w:val="33"/>
  </w:num>
  <w:num w:numId="33">
    <w:abstractNumId w:val="105"/>
  </w:num>
  <w:num w:numId="34">
    <w:abstractNumId w:val="43"/>
  </w:num>
  <w:num w:numId="35">
    <w:abstractNumId w:val="100"/>
  </w:num>
  <w:num w:numId="36">
    <w:abstractNumId w:val="19"/>
  </w:num>
  <w:num w:numId="37">
    <w:abstractNumId w:val="55"/>
  </w:num>
  <w:num w:numId="38">
    <w:abstractNumId w:val="107"/>
  </w:num>
  <w:num w:numId="39">
    <w:abstractNumId w:val="44"/>
  </w:num>
  <w:num w:numId="40">
    <w:abstractNumId w:val="39"/>
  </w:num>
  <w:num w:numId="41">
    <w:abstractNumId w:val="69"/>
  </w:num>
  <w:num w:numId="42">
    <w:abstractNumId w:val="61"/>
  </w:num>
  <w:num w:numId="43">
    <w:abstractNumId w:val="74"/>
  </w:num>
  <w:num w:numId="44">
    <w:abstractNumId w:val="71"/>
  </w:num>
  <w:num w:numId="45">
    <w:abstractNumId w:val="10"/>
  </w:num>
  <w:num w:numId="46">
    <w:abstractNumId w:val="87"/>
  </w:num>
  <w:num w:numId="47">
    <w:abstractNumId w:val="32"/>
  </w:num>
  <w:num w:numId="48">
    <w:abstractNumId w:val="45"/>
  </w:num>
  <w:num w:numId="49">
    <w:abstractNumId w:val="40"/>
  </w:num>
  <w:num w:numId="50">
    <w:abstractNumId w:val="86"/>
  </w:num>
  <w:num w:numId="51">
    <w:abstractNumId w:val="81"/>
  </w:num>
  <w:num w:numId="52">
    <w:abstractNumId w:val="26"/>
  </w:num>
  <w:num w:numId="53">
    <w:abstractNumId w:val="37"/>
  </w:num>
  <w:num w:numId="54">
    <w:abstractNumId w:val="52"/>
  </w:num>
  <w:num w:numId="55">
    <w:abstractNumId w:val="29"/>
  </w:num>
  <w:num w:numId="56">
    <w:abstractNumId w:val="50"/>
  </w:num>
  <w:num w:numId="57">
    <w:abstractNumId w:val="80"/>
  </w:num>
  <w:num w:numId="58">
    <w:abstractNumId w:val="34"/>
  </w:num>
  <w:num w:numId="59">
    <w:abstractNumId w:val="93"/>
  </w:num>
  <w:num w:numId="60">
    <w:abstractNumId w:val="77"/>
  </w:num>
  <w:num w:numId="61">
    <w:abstractNumId w:val="9"/>
  </w:num>
  <w:num w:numId="62">
    <w:abstractNumId w:val="64"/>
  </w:num>
  <w:num w:numId="63">
    <w:abstractNumId w:val="63"/>
  </w:num>
  <w:num w:numId="64">
    <w:abstractNumId w:val="90"/>
  </w:num>
  <w:num w:numId="65">
    <w:abstractNumId w:val="73"/>
  </w:num>
  <w:num w:numId="66">
    <w:abstractNumId w:val="68"/>
  </w:num>
  <w:num w:numId="67">
    <w:abstractNumId w:val="83"/>
  </w:num>
  <w:num w:numId="68">
    <w:abstractNumId w:val="46"/>
  </w:num>
  <w:num w:numId="69">
    <w:abstractNumId w:val="38"/>
  </w:num>
  <w:num w:numId="70">
    <w:abstractNumId w:val="59"/>
  </w:num>
  <w:num w:numId="71">
    <w:abstractNumId w:val="89"/>
  </w:num>
  <w:num w:numId="72">
    <w:abstractNumId w:val="12"/>
  </w:num>
  <w:num w:numId="73">
    <w:abstractNumId w:val="22"/>
  </w:num>
  <w:num w:numId="74">
    <w:abstractNumId w:val="23"/>
  </w:num>
  <w:num w:numId="75">
    <w:abstractNumId w:val="53"/>
  </w:num>
  <w:num w:numId="76">
    <w:abstractNumId w:val="65"/>
  </w:num>
  <w:num w:numId="77">
    <w:abstractNumId w:val="49"/>
  </w:num>
  <w:num w:numId="78">
    <w:abstractNumId w:val="103"/>
  </w:num>
  <w:num w:numId="79">
    <w:abstractNumId w:val="25"/>
  </w:num>
  <w:num w:numId="80">
    <w:abstractNumId w:val="102"/>
  </w:num>
  <w:num w:numId="81">
    <w:abstractNumId w:val="16"/>
  </w:num>
  <w:num w:numId="82">
    <w:abstractNumId w:val="97"/>
  </w:num>
  <w:num w:numId="83">
    <w:abstractNumId w:val="91"/>
  </w:num>
  <w:num w:numId="84">
    <w:abstractNumId w:val="13"/>
  </w:num>
  <w:num w:numId="85">
    <w:abstractNumId w:val="95"/>
  </w:num>
  <w:num w:numId="86">
    <w:abstractNumId w:val="0"/>
  </w:num>
  <w:num w:numId="87">
    <w:abstractNumId w:val="8"/>
  </w:num>
  <w:num w:numId="88">
    <w:abstractNumId w:val="54"/>
  </w:num>
  <w:num w:numId="89">
    <w:abstractNumId w:val="1"/>
  </w:num>
  <w:num w:numId="90">
    <w:abstractNumId w:val="47"/>
  </w:num>
  <w:num w:numId="91">
    <w:abstractNumId w:val="88"/>
  </w:num>
  <w:num w:numId="92">
    <w:abstractNumId w:val="78"/>
  </w:num>
  <w:num w:numId="93">
    <w:abstractNumId w:val="18"/>
  </w:num>
  <w:num w:numId="94">
    <w:abstractNumId w:val="24"/>
  </w:num>
  <w:num w:numId="95">
    <w:abstractNumId w:val="56"/>
  </w:num>
  <w:num w:numId="96">
    <w:abstractNumId w:val="62"/>
  </w:num>
  <w:num w:numId="97">
    <w:abstractNumId w:val="104"/>
  </w:num>
  <w:num w:numId="98">
    <w:abstractNumId w:val="31"/>
  </w:num>
  <w:num w:numId="99">
    <w:abstractNumId w:val="21"/>
  </w:num>
  <w:num w:numId="100">
    <w:abstractNumId w:val="15"/>
  </w:num>
  <w:num w:numId="101">
    <w:abstractNumId w:val="106"/>
  </w:num>
  <w:num w:numId="102">
    <w:abstractNumId w:val="20"/>
  </w:num>
  <w:num w:numId="103">
    <w:abstractNumId w:val="82"/>
  </w:num>
  <w:num w:numId="104">
    <w:abstractNumId w:val="79"/>
  </w:num>
  <w:num w:numId="105">
    <w:abstractNumId w:val="84"/>
  </w:num>
  <w:num w:numId="106">
    <w:abstractNumId w:val="36"/>
  </w:num>
  <w:num w:numId="107">
    <w:abstractNumId w:val="27"/>
  </w:num>
  <w:num w:numId="108">
    <w:abstractNumId w:val="58"/>
  </w:num>
  <w:num w:numId="109">
    <w:abstractNumId w:val="42"/>
  </w:num>
  <w:num w:numId="110">
    <w:abstractNumId w:val="92"/>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20"/>
  <m:mathPr>
    <m:brkBin m:val="before"/>
    <m:defJc m:val="centerGroup"/>
    <m:intLim m:val="subSup"/>
    <m:lMargin m:val="0"/>
    <m:mathFont m:val="Cambria Math"/>
    <m:naryLim m:val="undOvr"/>
    <m:rMargin m:val="0"/>
    <m:smallFrac m:val="off"/>
    <m:wrapIndent m:val="1440"/>
  </m:mathPr>
  <w:trackRevisions w:val="false"/>
  <w:footnotePr>
    <w:footnote w:id="-1"/>
    <w:footnote w:id="0"/>
    <w:numFmt w:val="decimal"/>
    <w:numRestart w:val="continuous"/>
    <w:numStart w:val="1"/>
    <w:pos w:val="pageBottom"/>
  </w:footnotePr>
  <w:endnotePr>
    <w:endnote w:id="-1"/>
    <w:endnote w:id="0"/>
    <w:numFmt w:val="lowerRoman"/>
    <w:numRestart w:val="continuous"/>
    <w:numStart w:val="1"/>
    <w:pos w:val="docEnd"/>
  </w:endnotePr>
  <w:decimalSymbol w:val="."/>
  <w:listSeparator w:val=","/>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zoom w:percent="100"/>
  <w:characterSpacingControl w:val="doNotCompress"/>
  <w:themeFontLang w:val="en-US" w:eastAsia="zh-CN"/>
  <w:shapeDefaults>
    <o:shapedefaults v:ext="edit" spidmax="1026"/>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hAnsi="Times New Roman" w:cs="Times New Roman" w:eastAsia="Times New Roman"/>
        <w:lang w:val="en-CA" w:bidi="ar-SA" w:eastAsia="en-CA"/>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035">
    <w:name w:val="Heading 1 Char"/>
    <w:basedOn w:val="1191"/>
    <w:link w:val="1182"/>
    <w:uiPriority w:val="9"/>
    <w:rPr>
      <w:rFonts w:ascii="Arial" w:hAnsi="Arial" w:cs="Arial" w:eastAsia="Arial"/>
      <w:sz w:val="40"/>
      <w:szCs w:val="40"/>
    </w:rPr>
  </w:style>
  <w:style w:type="character" w:styleId="1036">
    <w:name w:val="Heading 2 Char"/>
    <w:basedOn w:val="1191"/>
    <w:link w:val="1183"/>
    <w:uiPriority w:val="9"/>
    <w:rPr>
      <w:rFonts w:ascii="Arial" w:hAnsi="Arial" w:cs="Arial" w:eastAsia="Arial"/>
      <w:sz w:val="34"/>
    </w:rPr>
  </w:style>
  <w:style w:type="character" w:styleId="1037">
    <w:name w:val="Heading 3 Char"/>
    <w:basedOn w:val="1191"/>
    <w:link w:val="1184"/>
    <w:uiPriority w:val="9"/>
    <w:rPr>
      <w:rFonts w:ascii="Arial" w:hAnsi="Arial" w:cs="Arial" w:eastAsia="Arial"/>
      <w:sz w:val="30"/>
      <w:szCs w:val="30"/>
    </w:rPr>
  </w:style>
  <w:style w:type="character" w:styleId="1038">
    <w:name w:val="Heading 4 Char"/>
    <w:basedOn w:val="1191"/>
    <w:link w:val="1185"/>
    <w:uiPriority w:val="9"/>
    <w:rPr>
      <w:rFonts w:ascii="Arial" w:hAnsi="Arial" w:cs="Arial" w:eastAsia="Arial"/>
      <w:b/>
      <w:bCs/>
      <w:sz w:val="26"/>
      <w:szCs w:val="26"/>
    </w:rPr>
  </w:style>
  <w:style w:type="character" w:styleId="1039">
    <w:name w:val="Heading 5 Char"/>
    <w:basedOn w:val="1191"/>
    <w:link w:val="1186"/>
    <w:uiPriority w:val="9"/>
    <w:rPr>
      <w:rFonts w:ascii="Arial" w:hAnsi="Arial" w:cs="Arial" w:eastAsia="Arial"/>
      <w:b/>
      <w:bCs/>
      <w:sz w:val="24"/>
      <w:szCs w:val="24"/>
    </w:rPr>
  </w:style>
  <w:style w:type="character" w:styleId="1040">
    <w:name w:val="Heading 9 Char"/>
    <w:basedOn w:val="1191"/>
    <w:link w:val="1190"/>
    <w:uiPriority w:val="9"/>
    <w:rPr>
      <w:rFonts w:ascii="Arial" w:hAnsi="Arial" w:cs="Arial" w:eastAsia="Arial"/>
      <w:i/>
      <w:iCs/>
      <w:sz w:val="21"/>
      <w:szCs w:val="21"/>
    </w:rPr>
  </w:style>
  <w:style w:type="paragraph" w:styleId="1041">
    <w:name w:val="No Spacing"/>
    <w:qFormat/>
    <w:uiPriority w:val="1"/>
    <w:pPr>
      <w:spacing w:lineRule="auto" w:line="240" w:after="0" w:before="0"/>
    </w:pPr>
  </w:style>
  <w:style w:type="character" w:styleId="1042">
    <w:name w:val="Title Char"/>
    <w:basedOn w:val="1191"/>
    <w:link w:val="4061"/>
    <w:uiPriority w:val="10"/>
    <w:rPr>
      <w:sz w:val="48"/>
      <w:szCs w:val="48"/>
    </w:rPr>
  </w:style>
  <w:style w:type="character" w:styleId="1043">
    <w:name w:val="Subtitle Char"/>
    <w:basedOn w:val="1191"/>
    <w:link w:val="4126"/>
    <w:uiPriority w:val="11"/>
    <w:rPr>
      <w:sz w:val="24"/>
      <w:szCs w:val="24"/>
    </w:rPr>
  </w:style>
  <w:style w:type="paragraph" w:styleId="1044">
    <w:name w:val="Quote"/>
    <w:basedOn w:val="1181"/>
    <w:next w:val="1181"/>
    <w:link w:val="1045"/>
    <w:qFormat/>
    <w:uiPriority w:val="29"/>
    <w:rPr>
      <w:i/>
    </w:rPr>
    <w:pPr>
      <w:ind w:left="720" w:right="720"/>
    </w:pPr>
  </w:style>
  <w:style w:type="character" w:styleId="1045">
    <w:name w:val="Quote Char"/>
    <w:link w:val="1044"/>
    <w:uiPriority w:val="29"/>
    <w:rPr>
      <w:i/>
    </w:rPr>
  </w:style>
  <w:style w:type="paragraph" w:styleId="1046">
    <w:name w:val="Intense Quote"/>
    <w:basedOn w:val="1181"/>
    <w:next w:val="1181"/>
    <w:link w:val="1047"/>
    <w:qFormat/>
    <w:uiPriority w:val="30"/>
    <w:rPr>
      <w:i/>
    </w:rPr>
    <w:pPr>
      <w:contextualSpacing w:val="false"/>
      <w:ind w:left="720" w:right="720"/>
      <w:shd w:val="clear" w:fill="F2F2F2" w:color="F2F2F2"/>
      <w:pBdr>
        <w:left w:val="single" w:color="FFFFFF" w:sz="4" w:space="10"/>
        <w:top w:val="single" w:color="FFFFFF" w:sz="4" w:space="5"/>
        <w:right w:val="single" w:color="FFFFFF" w:sz="4" w:space="10"/>
        <w:bottom w:val="single" w:color="FFFFFF" w:sz="4" w:space="5"/>
      </w:pBdr>
    </w:pPr>
  </w:style>
  <w:style w:type="character" w:styleId="1047">
    <w:name w:val="Intense Quote Char"/>
    <w:link w:val="1046"/>
    <w:uiPriority w:val="30"/>
    <w:rPr>
      <w:i/>
    </w:rPr>
  </w:style>
  <w:style w:type="character" w:styleId="1048">
    <w:name w:val="Header Char"/>
    <w:basedOn w:val="1191"/>
    <w:link w:val="4058"/>
    <w:uiPriority w:val="99"/>
  </w:style>
  <w:style w:type="character" w:styleId="1049">
    <w:name w:val="Footer Char"/>
    <w:basedOn w:val="1191"/>
    <w:link w:val="4057"/>
    <w:uiPriority w:val="99"/>
  </w:style>
  <w:style w:type="character" w:styleId="1050">
    <w:name w:val="Caption Char"/>
    <w:basedOn w:val="4052"/>
    <w:link w:val="4057"/>
    <w:uiPriority w:val="99"/>
  </w:style>
  <w:style w:type="table" w:styleId="1051">
    <w:name w:val="Table Grid Light"/>
    <w:basedOn w:val="1192"/>
    <w:uiPriority w:val="59"/>
    <w:pPr>
      <w:spacing w:lineRule="auto" w:line="240" w:after="0"/>
    </w:pPr>
    <w:tblPr>
      <w:tblInd w:w="0" w:type="dxa"/>
      <w:tblBorders>
        <w:left w:val="single" w:color="000000" w:sz="4" w:space="0" w:themeColor="text1" w:themeTint="50"/>
        <w:top w:val="single" w:color="000000" w:sz="4" w:space="0" w:themeColor="text1" w:themeTint="50"/>
        <w:right w:val="single" w:color="000000" w:sz="4" w:space="0" w:themeColor="text1" w:themeTint="50"/>
        <w:bottom w:val="single" w:color="000000" w:sz="4" w:space="0" w:themeColor="text1" w:themeTint="50"/>
        <w:insideV w:val="single" w:color="000000" w:sz="4" w:space="0" w:themeColor="text1" w:themeTint="50"/>
        <w:insideH w:val="single" w:color="000000" w:sz="4" w:space="0" w:themeColor="text1" w:themeTint="50"/>
      </w:tblBorders>
      <w:tblCellMar>
        <w:left w:w="108" w:type="dxa"/>
        <w:top w:w="0" w:type="dxa"/>
        <w:right w:w="108" w:type="dxa"/>
        <w:bottom w:w="0" w:type="dxa"/>
      </w:tblCellMar>
    </w:tblPr>
  </w:style>
  <w:style w:type="table" w:styleId="1052">
    <w:name w:val="Plain Table 1"/>
    <w:basedOn w:val="1192"/>
    <w:uiPriority w:val="59"/>
    <w:pPr>
      <w:spacing w:lineRule="auto" w:line="240" w:after="0"/>
    </w:pPr>
    <w:tblPr>
      <w:tblInd w:w="0" w:type="dxa"/>
      <w:tblBorders>
        <w:left w:val="single" w:color="000000" w:sz="4" w:space="0" w:themeColor="text1" w:themeTint="50"/>
        <w:top w:val="single" w:color="000000" w:sz="4" w:space="0" w:themeColor="text1" w:themeTint="50"/>
        <w:right w:val="single" w:color="000000" w:sz="4" w:space="0" w:themeColor="text1" w:themeTint="50"/>
        <w:bottom w:val="single" w:color="000000" w:sz="4" w:space="0" w:themeColor="text1" w:themeTint="50"/>
        <w:insideV w:val="single" w:color="000000" w:sz="4" w:space="0" w:themeColor="text1" w:themeTint="50"/>
        <w:insideH w:val="single" w:color="000000" w:sz="4" w:space="0" w:themeColor="text1" w:themeTint="50"/>
      </w:tblBorders>
      <w:tblCellMar>
        <w:left w:w="108" w:type="dxa"/>
        <w:top w:w="0" w:type="dxa"/>
        <w:right w:w="108" w:type="dxa"/>
        <w:bottom w:w="0" w:type="dxa"/>
      </w:tblCellMar>
    </w:tblPr>
    <w:tblStylePr w:type="band1Horz">
      <w:tcPr>
        <w:shd w:val="clear" w:fill="FFFFFF" w:color="FFFFFF" w:themeFill="text1" w:themeFillTint="0D"/>
      </w:tcPr>
    </w:tblStylePr>
    <w:tblStylePr w:type="band1Vert">
      <w:tcPr>
        <w:shd w:val="clear" w:fill="FFFFFF" w:color="FFFFFF"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053">
    <w:name w:val="Plain Table 2"/>
    <w:basedOn w:val="1192"/>
    <w:uiPriority w:val="59"/>
    <w:pPr>
      <w:spacing w:lineRule="auto" w:line="240" w:after="0"/>
    </w:pPr>
    <w:tblPr>
      <w:tblInd w:w="0" w:type="dxa"/>
      <w:tblBorders>
        <w:left w:val="none" w:color="000000" w:sz="4" w:space="0" w:themeColor="text1"/>
        <w:top w:val="single" w:color="000000" w:sz="4" w:space="0" w:themeColor="text1"/>
        <w:right w:val="none" w:color="000000" w:sz="4" w:space="0" w:themeColor="text1"/>
        <w:bottom w:val="single" w:color="000000" w:sz="4" w:space="0" w:themeColor="text1"/>
      </w:tblBorders>
      <w:tblCellMar>
        <w:left w:w="108" w:type="dxa"/>
        <w:top w:w="0" w:type="dxa"/>
        <w:right w:w="108" w:type="dxa"/>
        <w:bottom w:w="0" w:type="dxa"/>
      </w:tblCellMar>
    </w:tblPr>
    <w:tblStylePr w:type="band1Horz">
      <w:tcPr>
        <w:tcBorders>
          <w:top w:val="single" w:color="000000" w:sz="4" w:space="0" w:themeColor="text1"/>
          <w:bottom w:val="single" w:color="000000" w:sz="4" w:space="0" w:themeColor="text1"/>
        </w:tcBorders>
      </w:tcPr>
    </w:tblStylePr>
    <w:tblStylePr w:type="band1Vert">
      <w:tcPr>
        <w:tcBorders>
          <w:left w:val="single" w:color="000000" w:sz="4" w:space="0" w:themeColor="text1"/>
          <w:right w:val="single" w:color="000000" w:sz="4" w:space="0" w:themeColor="text1"/>
        </w:tcBorders>
      </w:tcPr>
    </w:tblStylePr>
    <w:tblStylePr w:type="band2Vert">
      <w:tcPr>
        <w:tcBorders>
          <w:left w:val="single" w:color="000000" w:sz="4" w:space="0" w:themeColor="text1"/>
          <w:right w:val="single" w:color="000000" w:sz="4" w:space="0" w:themeColor="text1"/>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sz="4" w:space="0" w:themeColor="text1"/>
          <w:bottom w:val="single" w:color="000000" w:sz="4" w:space="0" w:themeColor="text1"/>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054">
    <w:name w:val="Plain Table 3"/>
    <w:basedOn w:val="1192"/>
    <w:uiPriority w:val="99"/>
    <w:pPr>
      <w:spacing w:lineRule="auto" w:line="240" w:after="0"/>
    </w:pPr>
    <w:tblPr>
      <w:tblStyleRowBandSize w:val="1"/>
      <w:tblStyleColBandSize w:val="1"/>
      <w:tblInd w:w="0" w:type="dxa"/>
    </w:tblPr>
    <w:tblStylePr w:type="band1Horz">
      <w:rPr>
        <w:rFonts w:ascii="Arial" w:hAnsi="Arial"/>
        <w:color w:val="404040"/>
        <w:sz w:val="22"/>
      </w:rPr>
      <w:tcPr>
        <w:shd w:val="clear" w:fill="FFFFFF" w:color="FFFFFF" w:themeFill="text1" w:themeFillTint="0D"/>
      </w:tcPr>
    </w:tblStylePr>
    <w:tblStylePr w:type="band1Vert">
      <w:rPr>
        <w:rFonts w:ascii="Arial" w:hAnsi="Arial"/>
        <w:color w:val="404040"/>
        <w:sz w:val="22"/>
      </w:rPr>
      <w:tcPr>
        <w:shd w:val="clear" w:fill="FFFFFF" w:color="FFFFFF" w:themeFill="text1" w:themeFillTint="0D"/>
      </w:tcPr>
    </w:tblStylePr>
    <w:tblStylePr w:type="firstCol">
      <w:rPr>
        <w:b/>
        <w:caps/>
        <w:color w:val="404040"/>
      </w:rPr>
      <w:tcPr>
        <w:tcBorders>
          <w:left w:val="none" w:color="000000" w:sz="4" w:space="0"/>
          <w:top w:val="none" w:color="000000" w:sz="4" w:space="0"/>
          <w:right w:val="single" w:color="404040" w:sz="4" w:space="0"/>
          <w:bottom w:val="none" w:color="000000" w:sz="4" w:space="0"/>
        </w:tcBorders>
      </w:tcPr>
    </w:tblStylePr>
    <w:tblStylePr w:type="firstRow">
      <w:rPr>
        <w:b/>
        <w:caps/>
        <w:color w:val="404040"/>
      </w:rPr>
      <w:tcPr>
        <w:tcBorders>
          <w:left w:val="none" w:color="000000" w:sz="4" w:space="0"/>
          <w:top w:val="none" w:color="000000" w:sz="4" w:space="0"/>
          <w:right w:val="none" w:color="000000" w:sz="4" w:space="0"/>
          <w:bottom w:val="single" w:color="404040" w:sz="4" w:space="0"/>
        </w:tcBorders>
      </w:tcPr>
    </w:tblStylePr>
    <w:tblStylePr w:type="lastCol">
      <w:rPr>
        <w:b/>
        <w:caps/>
        <w:color w:val="404040"/>
      </w:rPr>
    </w:tblStylePr>
    <w:tblStylePr w:type="lastRow">
      <w:rPr>
        <w:b/>
        <w:caps/>
        <w:color w:val="404040"/>
      </w:rPr>
    </w:tblStylePr>
  </w:style>
  <w:style w:type="table" w:styleId="1055">
    <w:name w:val="Plain Table 4"/>
    <w:basedOn w:val="1192"/>
    <w:uiPriority w:val="99"/>
    <w:pPr>
      <w:spacing w:lineRule="auto" w:line="240" w:after="0"/>
    </w:pPr>
    <w:tblPr>
      <w:tblStyleRowBandSize w:val="1"/>
      <w:tblStyleColBandSize w:val="1"/>
      <w:tblInd w:w="0" w:type="dxa"/>
    </w:tblPr>
    <w:tblStylePr w:type="band1Horz">
      <w:rPr>
        <w:rFonts w:ascii="Arial" w:hAnsi="Arial"/>
        <w:color w:val="404040"/>
        <w:sz w:val="22"/>
      </w:rPr>
      <w:tcPr>
        <w:shd w:val="clear" w:fill="FFFFFF" w:color="FFFFFF" w:themeFill="text1" w:themeFillTint="0D"/>
      </w:tcPr>
    </w:tblStylePr>
    <w:tblStylePr w:type="band1Vert">
      <w:rPr>
        <w:rFonts w:ascii="Arial" w:hAnsi="Arial"/>
        <w:color w:val="404040"/>
        <w:sz w:val="22"/>
      </w:rPr>
      <w:tcPr>
        <w:shd w:val="clear" w:fill="FFFFFF" w:color="FFFFFF"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056">
    <w:name w:val="Plain Table 5"/>
    <w:basedOn w:val="1192"/>
    <w:uiPriority w:val="99"/>
    <w:pPr>
      <w:spacing w:lineRule="auto" w:line="240" w:after="0"/>
    </w:pPr>
    <w:tblPr>
      <w:tblStyleRowBandSize w:val="1"/>
      <w:tblStyleColBandSize w:val="1"/>
      <w:tblInd w:w="0" w:type="dxa"/>
    </w:tblPr>
    <w:tblStylePr w:type="band1Horz">
      <w:rPr>
        <w:rFonts w:ascii="Arial" w:hAnsi="Arial"/>
        <w:color w:val="404040"/>
        <w:sz w:val="22"/>
      </w:rPr>
      <w:tcPr>
        <w:shd w:val="clear" w:fill="FFFFFF" w:color="FFFFFF" w:themeFill="text1" w:themeFillTint="0D"/>
      </w:tcPr>
    </w:tblStylePr>
    <w:tblStylePr w:type="band1Vert">
      <w:rPr>
        <w:rFonts w:ascii="Arial" w:hAnsi="Arial"/>
        <w:color w:val="404040"/>
        <w:sz w:val="22"/>
      </w:rPr>
      <w:tcPr>
        <w:shd w:val="clear" w:fill="FFFFFF" w:color="FFFFFF" w:themeFill="text1" w:themeFillTint="0D"/>
      </w:tcPr>
    </w:tblStylePr>
    <w:tblStylePr w:type="firstCol">
      <w:rPr>
        <w:i/>
        <w:color w:val="404040"/>
      </w:rPr>
      <w:pPr>
        <w:jc w:val="right"/>
      </w:pPr>
      <w:tcPr>
        <w:shd w:val="clear" w:fill="FFFFFF" w:color="FFFFFF"/>
        <w:tcBorders>
          <w:right w:val="single" w:color="404040" w:sz="4" w:space="0"/>
        </w:tcBorders>
      </w:tcPr>
    </w:tblStylePr>
    <w:tblStylePr w:type="firstRow">
      <w:rPr>
        <w:i/>
        <w:color w:val="404040"/>
      </w:rPr>
      <w:tcPr>
        <w:shd w:val="clear" w:fill="FFFFFF" w:color="FFFFFF"/>
        <w:tcBorders>
          <w:left w:val="none" w:color="000000" w:sz="4" w:space="0"/>
          <w:right w:val="none" w:color="000000" w:sz="4" w:space="0"/>
          <w:bottom w:val="single" w:color="404040" w:sz="4" w:space="0"/>
        </w:tcBorders>
      </w:tcPr>
    </w:tblStylePr>
    <w:tblStylePr w:type="lastCol">
      <w:rPr>
        <w:i/>
        <w:color w:val="404040"/>
      </w:rPr>
      <w:tcPr>
        <w:shd w:val="clear" w:fill="FFFFFF" w:color="FFFFFF"/>
        <w:tcBorders>
          <w:left w:val="single" w:color="404040" w:sz="4" w:space="0"/>
        </w:tcBorders>
      </w:tcPr>
    </w:tblStylePr>
    <w:tblStylePr w:type="lastRow">
      <w:rPr>
        <w:i/>
        <w:color w:val="404040"/>
      </w:rPr>
      <w:tcPr>
        <w:shd w:val="clear" w:fill="FFFFFF" w:color="FFFFFF"/>
        <w:tcBorders>
          <w:left w:val="none" w:color="000000" w:sz="4" w:space="0"/>
          <w:top w:val="single" w:color="404040" w:sz="4" w:space="0"/>
          <w:right w:val="none" w:color="000000" w:sz="4" w:space="0"/>
        </w:tcBorders>
      </w:tcPr>
    </w:tblStylePr>
  </w:style>
  <w:style w:type="table" w:styleId="1057">
    <w:name w:val="Grid Table 1 Light"/>
    <w:basedOn w:val="1192"/>
    <w:uiPriority w:val="99"/>
    <w:pPr>
      <w:spacing w:lineRule="auto" w:line="240" w:after="0"/>
    </w:pPr>
    <w:tblPr>
      <w:tblStyleRowBandSize w:val="1"/>
      <w:tblStyleColBandSize w:val="1"/>
      <w:tblInd w:w="0" w:type="dxa"/>
      <w:tblBorders>
        <w:left w:val="single" w:color="000000" w:sz="4" w:space="0" w:themeColor="text1" w:themeTint="67"/>
        <w:top w:val="single" w:color="000000" w:sz="4" w:space="0" w:themeColor="text1" w:themeTint="67"/>
        <w:right w:val="single" w:color="000000" w:sz="4" w:space="0" w:themeColor="text1" w:themeTint="67"/>
        <w:bottom w:val="single" w:color="000000" w:sz="4" w:space="0" w:themeColor="text1" w:themeTint="67"/>
        <w:insideV w:val="single" w:color="000000" w:sz="4" w:space="0" w:themeColor="text1" w:themeTint="67"/>
        <w:insideH w:val="single" w:color="000000" w:sz="4" w:space="0" w:themeColor="text1" w:themeTint="67"/>
      </w:tblBorders>
    </w:tblPr>
    <w:tblStylePr w:type="band1Horz">
      <w:rPr>
        <w:rFonts w:ascii="Arial" w:hAnsi="Arial"/>
        <w:color w:val="404040"/>
        <w:sz w:val="22"/>
      </w:rPr>
      <w:tcPr>
        <w:tcBorders>
          <w:left w:val="single" w:color="000000" w:sz="4" w:space="0" w:themeColor="text1" w:themeTint="67"/>
          <w:top w:val="single" w:color="000000" w:sz="4" w:space="0" w:themeColor="text1" w:themeTint="67"/>
          <w:right w:val="single" w:color="000000" w:sz="4" w:space="0" w:themeColor="text1" w:themeTint="67"/>
          <w:bottom w:val="single" w:color="000000" w:sz="4" w:space="0" w:themeColor="text1" w:themeTint="67"/>
        </w:tcBorders>
      </w:tcPr>
    </w:tblStylePr>
    <w:tblStylePr w:type="firstCol">
      <w:rPr>
        <w:b/>
        <w:color w:val="404040"/>
      </w:rPr>
    </w:tblStylePr>
    <w:tblStylePr w:type="firstRow">
      <w:rPr>
        <w:b/>
        <w:color w:val="404040"/>
      </w:rPr>
      <w:tcPr>
        <w:tcBorders>
          <w:bottom w:val="single" w:color="000000" w:sz="12" w:space="0" w:themeColor="text1" w:themeTint="95"/>
        </w:tcBorders>
      </w:tcPr>
    </w:tblStylePr>
    <w:tblStylePr w:type="lastCol">
      <w:rPr>
        <w:b/>
        <w:color w:val="404040"/>
      </w:rPr>
    </w:tblStylePr>
    <w:tblStylePr w:type="lastRow">
      <w:rPr>
        <w:b/>
        <w:color w:val="404040"/>
      </w:rPr>
    </w:tblStylePr>
  </w:style>
  <w:style w:type="table" w:styleId="1058">
    <w:name w:val="Grid Table 1 Light - Accent 1"/>
    <w:basedOn w:val="1192"/>
    <w:uiPriority w:val="99"/>
    <w:pPr>
      <w:spacing w:lineRule="auto" w:line="240" w:after="0"/>
    </w:pPr>
    <w:tblPr>
      <w:tblStyleRowBandSize w:val="1"/>
      <w:tblStyleColBandSize w:val="1"/>
      <w:tblInd w:w="0" w:type="dxa"/>
      <w:tbl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insideV w:val="single" w:color="000000" w:sz="4" w:space="0" w:themeColor="accent1" w:themeTint="67"/>
        <w:insideH w:val="single" w:color="000000" w:sz="4" w:space="0" w:themeColor="accent1" w:themeTint="67"/>
      </w:tblBorders>
    </w:tblPr>
    <w:tblStylePr w:type="band1Horz">
      <w:rPr>
        <w:rFonts w:ascii="Arial" w:hAnsi="Arial"/>
        <w:color w:val="404040"/>
        <w:sz w:val="22"/>
      </w:rPr>
      <w:tcPr>
        <w:tc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tcBorders>
      </w:tcPr>
    </w:tblStylePr>
    <w:tblStylePr w:type="firstCol">
      <w:rPr>
        <w:b/>
        <w:color w:val="404040"/>
      </w:rPr>
    </w:tblStylePr>
    <w:tblStylePr w:type="firstRow">
      <w:rPr>
        <w:b/>
        <w:color w:val="404040"/>
      </w:rPr>
      <w:tcPr>
        <w:tcBorders>
          <w:bottom w:val="single" w:color="000000" w:sz="12" w:space="0" w:themeColor="accent1" w:themeTint="95"/>
        </w:tcBorders>
      </w:tcPr>
    </w:tblStylePr>
    <w:tblStylePr w:type="lastCol">
      <w:rPr>
        <w:b/>
        <w:color w:val="404040"/>
      </w:rPr>
    </w:tblStylePr>
    <w:tblStylePr w:type="lastRow">
      <w:rPr>
        <w:b/>
        <w:color w:val="404040"/>
      </w:rPr>
    </w:tblStylePr>
  </w:style>
  <w:style w:type="table" w:styleId="1059">
    <w:name w:val="Grid Table 1 Light - Accent 2"/>
    <w:basedOn w:val="1192"/>
    <w:uiPriority w:val="99"/>
    <w:pPr>
      <w:spacing w:lineRule="auto" w:line="240" w:after="0"/>
    </w:pPr>
    <w:tblPr>
      <w:tblStyleRowBandSize w:val="1"/>
      <w:tblStyleColBandSize w:val="1"/>
      <w:tblInd w:w="0" w:type="dxa"/>
      <w:tbl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insideV w:val="single" w:color="000000" w:sz="4" w:space="0" w:themeColor="accent2" w:themeTint="67"/>
        <w:insideH w:val="single" w:color="000000" w:sz="4" w:space="0" w:themeColor="accent2" w:themeTint="67"/>
      </w:tblBorders>
    </w:tblPr>
    <w:tblStylePr w:type="band1Horz">
      <w:rPr>
        <w:rFonts w:ascii="Arial" w:hAnsi="Arial"/>
        <w:color w:val="404040"/>
        <w:sz w:val="22"/>
      </w:rPr>
      <w:tcPr>
        <w:tc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tcBorders>
      </w:tcPr>
    </w:tblStylePr>
    <w:tblStylePr w:type="firstCol">
      <w:rPr>
        <w:b/>
        <w:color w:val="404040"/>
      </w:rPr>
    </w:tblStylePr>
    <w:tblStylePr w:type="firstRow">
      <w:rPr>
        <w:b/>
        <w:color w:val="404040"/>
      </w:rPr>
      <w:tcPr>
        <w:tcBorders>
          <w:bottom w:val="single" w:color="000000" w:sz="12" w:space="0" w:themeColor="accent2" w:themeTint="95"/>
        </w:tcBorders>
      </w:tcPr>
    </w:tblStylePr>
    <w:tblStylePr w:type="lastCol">
      <w:rPr>
        <w:b/>
        <w:color w:val="404040"/>
      </w:rPr>
    </w:tblStylePr>
    <w:tblStylePr w:type="lastRow">
      <w:rPr>
        <w:b/>
        <w:color w:val="404040"/>
      </w:rPr>
    </w:tblStylePr>
  </w:style>
  <w:style w:type="table" w:styleId="1060">
    <w:name w:val="Grid Table 1 Light - Accent 3"/>
    <w:basedOn w:val="1192"/>
    <w:uiPriority w:val="99"/>
    <w:pPr>
      <w:spacing w:lineRule="auto" w:line="240" w:after="0"/>
    </w:pPr>
    <w:tblPr>
      <w:tblStyleRowBandSize w:val="1"/>
      <w:tblStyleColBandSize w:val="1"/>
      <w:tblInd w:w="0" w:type="dxa"/>
      <w:tbl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insideV w:val="single" w:color="000000" w:sz="4" w:space="0" w:themeColor="accent3" w:themeTint="67"/>
        <w:insideH w:val="single" w:color="000000" w:sz="4" w:space="0" w:themeColor="accent3" w:themeTint="67"/>
      </w:tblBorders>
    </w:tblPr>
    <w:tblStylePr w:type="band1Horz">
      <w:rPr>
        <w:rFonts w:ascii="Arial" w:hAnsi="Arial"/>
        <w:color w:val="404040"/>
        <w:sz w:val="22"/>
      </w:rPr>
      <w:tcPr>
        <w:tc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tcBorders>
      </w:tcPr>
    </w:tblStylePr>
    <w:tblStylePr w:type="firstCol">
      <w:rPr>
        <w:b/>
        <w:color w:val="404040"/>
      </w:rPr>
    </w:tblStylePr>
    <w:tblStylePr w:type="firstRow">
      <w:rPr>
        <w:b/>
        <w:color w:val="404040"/>
      </w:rPr>
      <w:tcPr>
        <w:tcBorders>
          <w:bottom w:val="single" w:color="000000" w:sz="12" w:space="0" w:themeColor="accent3" w:themeTint="95"/>
        </w:tcBorders>
      </w:tcPr>
    </w:tblStylePr>
    <w:tblStylePr w:type="lastCol">
      <w:rPr>
        <w:b/>
        <w:color w:val="404040"/>
      </w:rPr>
    </w:tblStylePr>
    <w:tblStylePr w:type="lastRow">
      <w:rPr>
        <w:b/>
        <w:color w:val="404040"/>
      </w:rPr>
    </w:tblStylePr>
  </w:style>
  <w:style w:type="table" w:styleId="1061">
    <w:name w:val="Grid Table 1 Light - Accent 4"/>
    <w:basedOn w:val="1192"/>
    <w:uiPriority w:val="99"/>
    <w:pPr>
      <w:spacing w:lineRule="auto" w:line="240" w:after="0"/>
    </w:pPr>
    <w:tblPr>
      <w:tblStyleRowBandSize w:val="1"/>
      <w:tblStyleColBandSize w:val="1"/>
      <w:tblInd w:w="0" w:type="dxa"/>
      <w:tbl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insideV w:val="single" w:color="000000" w:sz="4" w:space="0" w:themeColor="accent4" w:themeTint="67"/>
        <w:insideH w:val="single" w:color="000000" w:sz="4" w:space="0" w:themeColor="accent4" w:themeTint="67"/>
      </w:tblBorders>
    </w:tblPr>
    <w:tblStylePr w:type="band1Horz">
      <w:rPr>
        <w:rFonts w:ascii="Arial" w:hAnsi="Arial"/>
        <w:color w:val="404040"/>
        <w:sz w:val="22"/>
      </w:rPr>
      <w:tcPr>
        <w:tc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tcBorders>
      </w:tcPr>
    </w:tblStylePr>
    <w:tblStylePr w:type="firstCol">
      <w:rPr>
        <w:b/>
        <w:color w:val="404040"/>
      </w:rPr>
    </w:tblStylePr>
    <w:tblStylePr w:type="firstRow">
      <w:rPr>
        <w:b/>
        <w:color w:val="404040"/>
      </w:rPr>
      <w:tcPr>
        <w:tcBorders>
          <w:bottom w:val="single" w:color="000000" w:sz="12" w:space="0" w:themeColor="accent4" w:themeTint="95"/>
        </w:tcBorders>
      </w:tcPr>
    </w:tblStylePr>
    <w:tblStylePr w:type="lastCol">
      <w:rPr>
        <w:b/>
        <w:color w:val="404040"/>
      </w:rPr>
    </w:tblStylePr>
    <w:tblStylePr w:type="lastRow">
      <w:rPr>
        <w:b/>
        <w:color w:val="404040"/>
      </w:rPr>
    </w:tblStylePr>
  </w:style>
  <w:style w:type="table" w:styleId="1062">
    <w:name w:val="Grid Table 1 Light - Accent 5"/>
    <w:basedOn w:val="1192"/>
    <w:uiPriority w:val="99"/>
    <w:pPr>
      <w:spacing w:lineRule="auto" w:line="240" w:after="0"/>
    </w:pPr>
    <w:tblPr>
      <w:tblStyleRowBandSize w:val="1"/>
      <w:tblStyleColBandSize w:val="1"/>
      <w:tblInd w:w="0" w:type="dxa"/>
      <w:tbl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insideV w:val="single" w:color="000000" w:sz="4" w:space="0" w:themeColor="accent5" w:themeTint="67"/>
        <w:insideH w:val="single" w:color="000000" w:sz="4" w:space="0" w:themeColor="accent5" w:themeTint="67"/>
      </w:tblBorders>
    </w:tblPr>
    <w:tblStylePr w:type="band1Horz">
      <w:rPr>
        <w:rFonts w:ascii="Arial" w:hAnsi="Arial"/>
        <w:color w:val="404040"/>
        <w:sz w:val="22"/>
      </w:rPr>
      <w:tcPr>
        <w:tc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tcBorders>
      </w:tcPr>
    </w:tblStylePr>
    <w:tblStylePr w:type="firstCol">
      <w:rPr>
        <w:b/>
        <w:color w:val="404040"/>
      </w:rPr>
    </w:tblStylePr>
    <w:tblStylePr w:type="firstRow">
      <w:rPr>
        <w:b/>
        <w:color w:val="404040"/>
      </w:rPr>
      <w:tcPr>
        <w:tcBorders>
          <w:bottom w:val="single" w:color="000000" w:sz="12" w:space="0" w:themeColor="accent5" w:themeTint="95"/>
        </w:tcBorders>
      </w:tcPr>
    </w:tblStylePr>
    <w:tblStylePr w:type="lastCol">
      <w:rPr>
        <w:b/>
        <w:color w:val="404040"/>
      </w:rPr>
    </w:tblStylePr>
    <w:tblStylePr w:type="lastRow">
      <w:rPr>
        <w:b/>
        <w:color w:val="404040"/>
      </w:rPr>
    </w:tblStylePr>
  </w:style>
  <w:style w:type="table" w:styleId="1063">
    <w:name w:val="Grid Table 1 Light - Accent 6"/>
    <w:basedOn w:val="1192"/>
    <w:uiPriority w:val="99"/>
    <w:pPr>
      <w:spacing w:lineRule="auto" w:line="240" w:after="0"/>
    </w:pPr>
    <w:tblPr>
      <w:tblStyleRowBandSize w:val="1"/>
      <w:tblStyleColBandSize w:val="1"/>
      <w:tblInd w:w="0" w:type="dxa"/>
      <w:tbl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insideV w:val="single" w:color="000000" w:sz="4" w:space="0" w:themeColor="accent6" w:themeTint="67"/>
        <w:insideH w:val="single" w:color="000000" w:sz="4" w:space="0" w:themeColor="accent6" w:themeTint="67"/>
      </w:tblBorders>
    </w:tblPr>
    <w:tblStylePr w:type="band1Horz">
      <w:rPr>
        <w:rFonts w:ascii="Arial" w:hAnsi="Arial"/>
        <w:color w:val="404040"/>
        <w:sz w:val="22"/>
      </w:rPr>
      <w:tcPr>
        <w:tc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tcBorders>
      </w:tcPr>
    </w:tblStylePr>
    <w:tblStylePr w:type="firstCol">
      <w:rPr>
        <w:b/>
        <w:color w:val="404040"/>
      </w:rPr>
    </w:tblStylePr>
    <w:tblStylePr w:type="firstRow">
      <w:rPr>
        <w:b/>
        <w:color w:val="404040"/>
      </w:rPr>
      <w:tcPr>
        <w:tcBorders>
          <w:bottom w:val="single" w:color="000000" w:sz="12" w:space="0" w:themeColor="accent6" w:themeTint="95"/>
        </w:tcBorders>
      </w:tcPr>
    </w:tblStylePr>
    <w:tblStylePr w:type="lastCol">
      <w:rPr>
        <w:b/>
        <w:color w:val="404040"/>
      </w:rPr>
    </w:tblStylePr>
    <w:tblStylePr w:type="lastRow">
      <w:rPr>
        <w:b/>
        <w:color w:val="404040"/>
      </w:rPr>
    </w:tblStylePr>
  </w:style>
  <w:style w:type="table" w:styleId="1064">
    <w:name w:val="Grid Table 2"/>
    <w:basedOn w:val="1192"/>
    <w:uiPriority w:val="99"/>
    <w:pPr>
      <w:spacing w:lineRule="auto" w:line="240" w:after="0"/>
    </w:pPr>
    <w:tblPr>
      <w:tblStyleRowBandSize w:val="1"/>
      <w:tblStyleColBandSize w:val="1"/>
      <w:tblInd w:w="0" w:type="dxa"/>
      <w:tblBorders>
        <w:bottom w:val="single" w:color="000000" w:sz="4" w:space="0" w:themeColor="text1" w:themeTint="95"/>
        <w:insideV w:val="single" w:color="000000" w:sz="4" w:space="0" w:themeColor="text1" w:themeTint="95"/>
        <w:insideH w:val="single" w:color="000000" w:sz="4" w:space="0" w:themeColor="text1" w:themeTint="95"/>
      </w:tblBorders>
    </w:tblPr>
    <w:tblStylePr w:type="band1Horz">
      <w:rPr>
        <w:rFonts w:ascii="Arial" w:hAnsi="Arial"/>
        <w:color w:val="404040"/>
        <w:sz w:val="22"/>
      </w:rPr>
      <w:tcPr>
        <w:shd w:val="clear" w:fill="FFFFFF" w:color="FFFFFF" w:themeFill="text1" w:themeFillTint="34"/>
      </w:tcPr>
    </w:tblStylePr>
    <w:tblStylePr w:type="band1Vert">
      <w:rPr>
        <w:rFonts w:ascii="Arial" w:hAnsi="Arial"/>
        <w:color w:val="404040"/>
        <w:sz w:val="22"/>
      </w:rPr>
      <w:tcPr>
        <w:shd w:val="clear" w:fill="FFFFFF" w:color="FFFFFF" w:themeFill="text1"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000000" w:sz="12" w:space="0" w:themeColor="text1" w:themeTint="95"/>
        </w:tcBorders>
      </w:tcPr>
    </w:tblStylePr>
    <w:tblStylePr w:type="lastCol">
      <w:rPr>
        <w:b/>
        <w:color w:val="404040"/>
      </w:rPr>
    </w:tblStylePr>
    <w:tblStylePr w:type="lastRow">
      <w:rPr>
        <w:b/>
        <w:color w:val="404040"/>
      </w:rPr>
      <w:tcPr>
        <w:shd w:val="clear" w:fill="FFFFFF" w:color="FFFFFF"/>
        <w:tcBorders>
          <w:left w:val="none" w:color="000000" w:sz="4" w:space="0"/>
          <w:top w:val="single" w:color="000000" w:sz="4" w:space="0" w:themeColor="text1" w:themeTint="95"/>
          <w:right w:val="none" w:color="000000" w:sz="4" w:space="0"/>
          <w:bottom w:val="none" w:color="000000" w:sz="4" w:space="0"/>
        </w:tcBorders>
      </w:tcPr>
    </w:tblStylePr>
  </w:style>
  <w:style w:type="table" w:styleId="1065">
    <w:name w:val="Grid Table 2 - Accent 1"/>
    <w:basedOn w:val="1192"/>
    <w:uiPriority w:val="99"/>
    <w:pPr>
      <w:spacing w:lineRule="auto" w:line="240" w:after="0"/>
    </w:pPr>
    <w:tblPr>
      <w:tblStyleRowBandSize w:val="1"/>
      <w:tblStyleColBandSize w:val="1"/>
      <w:tblInd w:w="0" w:type="dxa"/>
      <w:tblBorders>
        <w:bottom w:val="single" w:color="000000" w:sz="4" w:space="0" w:themeColor="accent1" w:themeTint="EA"/>
        <w:insideV w:val="single" w:color="000000" w:sz="4" w:space="0" w:themeColor="accent1" w:themeTint="EA"/>
        <w:insideH w:val="single" w:color="000000" w:sz="4" w:space="0" w:themeColor="accent1" w:themeTint="EA"/>
      </w:tblBorders>
    </w:tblPr>
    <w:tblStylePr w:type="band1Horz">
      <w:rPr>
        <w:rFonts w:ascii="Arial" w:hAnsi="Arial"/>
        <w:color w:val="404040"/>
        <w:sz w:val="22"/>
      </w:rPr>
      <w:tcPr>
        <w:shd w:val="clear" w:fill="FFFFFF" w:color="FFFFFF" w:themeFill="accent1" w:themeFillTint="34"/>
      </w:tcPr>
    </w:tblStylePr>
    <w:tblStylePr w:type="band1Vert">
      <w:rPr>
        <w:rFonts w:ascii="Arial" w:hAnsi="Arial"/>
        <w:color w:val="404040"/>
        <w:sz w:val="22"/>
      </w:rPr>
      <w:tcPr>
        <w:shd w:val="clear" w:fill="FFFFFF" w:color="FFFFFF" w:themeFill="accent1"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000000" w:sz="12" w:space="0" w:themeColor="accent1" w:themeTint="EA"/>
        </w:tcBorders>
      </w:tcPr>
    </w:tblStylePr>
    <w:tblStylePr w:type="lastCol">
      <w:rPr>
        <w:b/>
        <w:color w:val="404040"/>
      </w:rPr>
    </w:tblStylePr>
    <w:tblStylePr w:type="lastRow">
      <w:rPr>
        <w:b/>
        <w:color w:val="404040"/>
      </w:rPr>
      <w:tcPr>
        <w:shd w:val="clear" w:fill="FFFFFF" w:color="FFFFFF"/>
        <w:tcBorders>
          <w:left w:val="none" w:color="000000" w:sz="4" w:space="0"/>
          <w:top w:val="single" w:color="000000" w:sz="4" w:space="0" w:themeColor="accent1" w:themeTint="EA"/>
          <w:right w:val="none" w:color="000000" w:sz="4" w:space="0"/>
          <w:bottom w:val="none" w:color="000000" w:sz="4" w:space="0"/>
        </w:tcBorders>
      </w:tcPr>
    </w:tblStylePr>
  </w:style>
  <w:style w:type="table" w:styleId="1066">
    <w:name w:val="Grid Table 2 - Accent 2"/>
    <w:basedOn w:val="1192"/>
    <w:uiPriority w:val="99"/>
    <w:pPr>
      <w:spacing w:lineRule="auto" w:line="240" w:after="0"/>
    </w:pPr>
    <w:tblPr>
      <w:tblStyleRowBandSize w:val="1"/>
      <w:tblStyleColBandSize w:val="1"/>
      <w:tblInd w:w="0" w:type="dxa"/>
      <w:tblBorders>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404040"/>
        <w:sz w:val="22"/>
      </w:rPr>
      <w:tcPr>
        <w:shd w:val="clear" w:fill="FFFFFF" w:color="FFFFFF" w:themeFill="accent2" w:themeFillTint="32"/>
      </w:tcPr>
    </w:tblStylePr>
    <w:tblStylePr w:type="band1Vert">
      <w:rPr>
        <w:rFonts w:ascii="Arial" w:hAnsi="Arial"/>
        <w:color w:val="404040"/>
        <w:sz w:val="22"/>
      </w:rPr>
      <w:tcPr>
        <w:shd w:val="clear" w:fill="FFFFFF" w:color="FFFFFF" w:themeFill="accent2" w:themeFillTint="32"/>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000000" w:sz="12" w:space="0" w:themeColor="accent2" w:themeTint="97"/>
        </w:tcBorders>
      </w:tcPr>
    </w:tblStylePr>
    <w:tblStylePr w:type="lastCol">
      <w:rPr>
        <w:b/>
        <w:color w:val="404040"/>
      </w:rPr>
    </w:tblStylePr>
    <w:tblStylePr w:type="lastRow">
      <w:rPr>
        <w:b/>
        <w:color w:val="404040"/>
      </w:rPr>
      <w:tcPr>
        <w:shd w:val="clear" w:fill="FFFFFF" w:color="FFFFFF"/>
        <w:tcBorders>
          <w:left w:val="none" w:color="000000" w:sz="4" w:space="0"/>
          <w:top w:val="single" w:color="000000" w:sz="4" w:space="0" w:themeColor="accent2" w:themeTint="97"/>
          <w:right w:val="none" w:color="000000" w:sz="4" w:space="0"/>
          <w:bottom w:val="none" w:color="000000" w:sz="4" w:space="0"/>
        </w:tcBorders>
      </w:tcPr>
    </w:tblStylePr>
  </w:style>
  <w:style w:type="table" w:styleId="1067">
    <w:name w:val="Grid Table 2 - Accent 3"/>
    <w:basedOn w:val="1192"/>
    <w:uiPriority w:val="99"/>
    <w:pPr>
      <w:spacing w:lineRule="auto" w:line="240" w:after="0"/>
    </w:pPr>
    <w:tblPr>
      <w:tblStyleRowBandSize w:val="1"/>
      <w:tblStyleColBandSize w:val="1"/>
      <w:tblInd w:w="0" w:type="dxa"/>
      <w:tblBorders>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404040"/>
        <w:sz w:val="22"/>
      </w:rPr>
      <w:tcPr>
        <w:shd w:val="clear" w:fill="FFFFFF" w:color="FFFFFF" w:themeFill="accent3" w:themeFillTint="34"/>
      </w:tcPr>
    </w:tblStylePr>
    <w:tblStylePr w:type="band1Vert">
      <w:rPr>
        <w:rFonts w:ascii="Arial" w:hAnsi="Arial"/>
        <w:color w:val="404040"/>
        <w:sz w:val="22"/>
      </w:rPr>
      <w:tcPr>
        <w:shd w:val="clear" w:fill="FFFFFF" w:color="FFFFFF" w:themeFill="accent3"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000000" w:sz="12" w:space="0" w:themeColor="accent3" w:themeTint="FE"/>
        </w:tcBorders>
      </w:tcPr>
    </w:tblStylePr>
    <w:tblStylePr w:type="lastCol">
      <w:rPr>
        <w:b/>
        <w:color w:val="404040"/>
      </w:rPr>
    </w:tblStylePr>
    <w:tblStylePr w:type="lastRow">
      <w:rPr>
        <w:b/>
        <w:color w:val="404040"/>
      </w:rPr>
      <w:tcPr>
        <w:shd w:val="clear" w:fill="FFFFFF" w:color="FFFFFF"/>
        <w:tcBorders>
          <w:left w:val="none" w:color="000000" w:sz="4" w:space="0"/>
          <w:top w:val="single" w:color="000000" w:sz="4" w:space="0" w:themeColor="accent3" w:themeTint="FE"/>
          <w:right w:val="none" w:color="000000" w:sz="4" w:space="0"/>
          <w:bottom w:val="none" w:color="000000" w:sz="4" w:space="0"/>
        </w:tcBorders>
      </w:tcPr>
    </w:tblStylePr>
  </w:style>
  <w:style w:type="table" w:styleId="1068">
    <w:name w:val="Grid Table 2 - Accent 4"/>
    <w:basedOn w:val="1192"/>
    <w:uiPriority w:val="99"/>
    <w:pPr>
      <w:spacing w:lineRule="auto" w:line="240" w:after="0"/>
    </w:pPr>
    <w:tblPr>
      <w:tblStyleRowBandSize w:val="1"/>
      <w:tblStyleColBandSize w:val="1"/>
      <w:tblInd w:w="0" w:type="dxa"/>
      <w:tblBorders>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404040"/>
        <w:sz w:val="22"/>
      </w:rPr>
      <w:tcPr>
        <w:shd w:val="clear" w:fill="FFFFFF" w:color="FFFFFF" w:themeFill="accent4" w:themeFillTint="34"/>
      </w:tcPr>
    </w:tblStylePr>
    <w:tblStylePr w:type="band1Vert">
      <w:rPr>
        <w:rFonts w:ascii="Arial" w:hAnsi="Arial"/>
        <w:color w:val="404040"/>
        <w:sz w:val="22"/>
      </w:rPr>
      <w:tcPr>
        <w:shd w:val="clear" w:fill="FFFFFF" w:color="FFFFFF" w:themeFill="accent4"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000000" w:sz="12" w:space="0" w:themeColor="accent4" w:themeTint="9A"/>
        </w:tcBorders>
      </w:tcPr>
    </w:tblStylePr>
    <w:tblStylePr w:type="lastCol">
      <w:rPr>
        <w:b/>
        <w:color w:val="404040"/>
      </w:rPr>
    </w:tblStylePr>
    <w:tblStylePr w:type="lastRow">
      <w:rPr>
        <w:b/>
        <w:color w:val="404040"/>
      </w:rPr>
      <w:tcPr>
        <w:shd w:val="clear" w:fill="FFFFFF" w:color="FFFFFF"/>
        <w:tcBorders>
          <w:left w:val="none" w:color="000000" w:sz="4" w:space="0"/>
          <w:top w:val="single" w:color="000000" w:sz="4" w:space="0" w:themeColor="accent4" w:themeTint="9A"/>
          <w:right w:val="none" w:color="000000" w:sz="4" w:space="0"/>
          <w:bottom w:val="none" w:color="000000" w:sz="4" w:space="0"/>
        </w:tcBorders>
      </w:tcPr>
    </w:tblStylePr>
  </w:style>
  <w:style w:type="table" w:styleId="1069">
    <w:name w:val="Grid Table 2 - Accent 5"/>
    <w:basedOn w:val="1192"/>
    <w:uiPriority w:val="99"/>
    <w:pPr>
      <w:spacing w:lineRule="auto" w:line="240" w:after="0"/>
    </w:pPr>
    <w:tblPr>
      <w:tblStyleRowBandSize w:val="1"/>
      <w:tblStyleColBandSize w:val="1"/>
      <w:tblInd w:w="0" w:type="dxa"/>
      <w:tblBorders>
        <w:bottom w:val="single" w:color="000000" w:sz="4" w:space="0" w:themeColor="accent5"/>
        <w:insideV w:val="single" w:color="000000" w:sz="4" w:space="0" w:themeColor="accent5"/>
        <w:insideH w:val="single" w:color="000000" w:sz="4" w:space="0" w:themeColor="accent5"/>
      </w:tblBorders>
    </w:tblPr>
    <w:tblStylePr w:type="band1Horz">
      <w:rPr>
        <w:rFonts w:ascii="Arial" w:hAnsi="Arial"/>
        <w:color w:val="404040"/>
        <w:sz w:val="22"/>
      </w:rPr>
      <w:tcPr>
        <w:shd w:val="clear" w:fill="FFFFFF" w:color="FFFFFF" w:themeFill="accent5" w:themeFillTint="34"/>
      </w:tcPr>
    </w:tblStylePr>
    <w:tblStylePr w:type="band1Vert">
      <w:rPr>
        <w:rFonts w:ascii="Arial" w:hAnsi="Arial"/>
        <w:color w:val="404040"/>
        <w:sz w:val="22"/>
      </w:rPr>
      <w:tcPr>
        <w:shd w:val="clear" w:fill="FFFFFF" w:color="FFFFFF" w:themeFill="accent5"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000000" w:sz="12" w:space="0" w:themeColor="accent5"/>
        </w:tcBorders>
      </w:tcPr>
    </w:tblStylePr>
    <w:tblStylePr w:type="lastCol">
      <w:rPr>
        <w:b/>
        <w:color w:val="404040"/>
      </w:rPr>
    </w:tblStylePr>
    <w:tblStylePr w:type="lastRow">
      <w:rPr>
        <w:b/>
        <w:color w:val="404040"/>
      </w:rPr>
      <w:tcPr>
        <w:shd w:val="clear" w:fill="FFFFFF" w:color="FFFFFF"/>
        <w:tcBorders>
          <w:left w:val="none" w:color="000000" w:sz="4" w:space="0"/>
          <w:top w:val="single" w:color="000000" w:sz="4" w:space="0" w:themeColor="accent5"/>
          <w:right w:val="none" w:color="000000" w:sz="4" w:space="0"/>
          <w:bottom w:val="none" w:color="000000" w:sz="4" w:space="0"/>
        </w:tcBorders>
      </w:tcPr>
    </w:tblStylePr>
  </w:style>
  <w:style w:type="table" w:styleId="1070">
    <w:name w:val="Grid Table 2 - Accent 6"/>
    <w:basedOn w:val="1192"/>
    <w:uiPriority w:val="99"/>
    <w:pPr>
      <w:spacing w:lineRule="auto" w:line="240" w:after="0"/>
    </w:pPr>
    <w:tblPr>
      <w:tblStyleRowBandSize w:val="1"/>
      <w:tblStyleColBandSize w:val="1"/>
      <w:tblInd w:w="0" w:type="dxa"/>
      <w:tblBorders>
        <w:bottom w:val="single" w:color="000000" w:sz="4" w:space="0" w:themeColor="accent6"/>
        <w:insideV w:val="single" w:color="000000" w:sz="4" w:space="0" w:themeColor="accent6"/>
        <w:insideH w:val="single" w:color="000000" w:sz="4" w:space="0" w:themeColor="accent6"/>
      </w:tblBorders>
    </w:tblPr>
    <w:tblStylePr w:type="band1Horz">
      <w:rPr>
        <w:rFonts w:ascii="Arial" w:hAnsi="Arial"/>
        <w:color w:val="404040"/>
        <w:sz w:val="22"/>
      </w:rPr>
      <w:tcPr>
        <w:shd w:val="clear" w:fill="FFFFFF" w:color="FFFFFF" w:themeFill="accent6" w:themeFillTint="34"/>
      </w:tcPr>
    </w:tblStylePr>
    <w:tblStylePr w:type="band1Vert">
      <w:rPr>
        <w:rFonts w:ascii="Arial" w:hAnsi="Arial"/>
        <w:color w:val="404040"/>
        <w:sz w:val="22"/>
      </w:rPr>
      <w:tcPr>
        <w:shd w:val="clear" w:fill="FFFFFF" w:color="FFFFFF" w:themeFill="accent6"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000000" w:sz="12" w:space="0" w:themeColor="accent6"/>
        </w:tcBorders>
      </w:tcPr>
    </w:tblStylePr>
    <w:tblStylePr w:type="lastCol">
      <w:rPr>
        <w:b/>
        <w:color w:val="404040"/>
      </w:rPr>
    </w:tblStylePr>
    <w:tblStylePr w:type="lastRow">
      <w:rPr>
        <w:b/>
        <w:color w:val="404040"/>
      </w:rPr>
      <w:tcPr>
        <w:shd w:val="clear" w:fill="FFFFFF" w:color="FFFFFF"/>
        <w:tcBorders>
          <w:left w:val="none" w:color="000000" w:sz="4" w:space="0"/>
          <w:top w:val="single" w:color="000000" w:sz="4" w:space="0" w:themeColor="accent6"/>
          <w:right w:val="none" w:color="000000" w:sz="4" w:space="0"/>
          <w:bottom w:val="none" w:color="000000" w:sz="4" w:space="0"/>
        </w:tcBorders>
      </w:tcPr>
    </w:tblStylePr>
  </w:style>
  <w:style w:type="table" w:styleId="1071">
    <w:name w:val="Grid Table 3"/>
    <w:basedOn w:val="1192"/>
    <w:uiPriority w:val="99"/>
    <w:pPr>
      <w:spacing w:lineRule="auto" w:line="240" w:after="0"/>
    </w:pPr>
    <w:tblPr>
      <w:tblStyleRowBandSize w:val="1"/>
      <w:tblStyleColBandSize w:val="1"/>
      <w:tblInd w:w="0" w:type="dxa"/>
      <w:tblBorders>
        <w:bottom w:val="single" w:color="000000" w:sz="4" w:space="0" w:themeColor="text1" w:themeTint="95"/>
        <w:insideV w:val="single" w:color="000000" w:sz="4" w:space="0" w:themeColor="text1" w:themeTint="95"/>
        <w:insideH w:val="single" w:color="000000" w:sz="4" w:space="0" w:themeColor="text1" w:themeTint="95"/>
      </w:tblBorders>
    </w:tblPr>
    <w:tblStylePr w:type="band1Horz">
      <w:rPr>
        <w:rFonts w:ascii="Arial" w:hAnsi="Arial"/>
        <w:color w:val="404040"/>
        <w:sz w:val="22"/>
      </w:rPr>
      <w:tcPr>
        <w:shd w:val="clear" w:fill="FFFFFF" w:color="FFFFFF" w:themeFill="text1" w:themeFillTint="34"/>
      </w:tcPr>
    </w:tblStylePr>
    <w:tblStylePr w:type="band1Vert">
      <w:rPr>
        <w:rFonts w:ascii="Arial" w:hAnsi="Arial"/>
        <w:color w:val="404040"/>
        <w:sz w:val="22"/>
      </w:rPr>
      <w:tcPr>
        <w:shd w:val="clear" w:fill="FFFFFF" w:color="FFFFFF" w:themeFill="text1"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1072">
    <w:name w:val="Grid Table 3 - Accent 1"/>
    <w:basedOn w:val="1192"/>
    <w:uiPriority w:val="99"/>
    <w:pPr>
      <w:spacing w:lineRule="auto" w:line="240" w:after="0"/>
    </w:pPr>
    <w:tblPr>
      <w:tblStyleRowBandSize w:val="1"/>
      <w:tblStyleColBandSize w:val="1"/>
      <w:tblInd w:w="0" w:type="dxa"/>
      <w:tblBorders>
        <w:bottom w:val="single" w:color="000000" w:sz="4" w:space="0" w:themeColor="accent1" w:themeTint="EA"/>
        <w:insideV w:val="single" w:color="000000" w:sz="4" w:space="0" w:themeColor="accent1" w:themeTint="EA"/>
        <w:insideH w:val="single" w:color="000000" w:sz="4" w:space="0" w:themeColor="accent1" w:themeTint="EA"/>
      </w:tblBorders>
    </w:tblPr>
    <w:tblStylePr w:type="band1Horz">
      <w:rPr>
        <w:rFonts w:ascii="Arial" w:hAnsi="Arial"/>
        <w:color w:val="404040"/>
        <w:sz w:val="22"/>
      </w:rPr>
      <w:tcPr>
        <w:shd w:val="clear" w:fill="FFFFFF" w:color="FFFFFF" w:themeFill="accent1" w:themeFillTint="34"/>
      </w:tcPr>
    </w:tblStylePr>
    <w:tblStylePr w:type="band1Vert">
      <w:rPr>
        <w:rFonts w:ascii="Arial" w:hAnsi="Arial"/>
        <w:color w:val="404040"/>
        <w:sz w:val="22"/>
      </w:rPr>
      <w:tcPr>
        <w:shd w:val="clear" w:fill="FFFFFF" w:color="FFFFFF" w:themeFill="accent1"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1073">
    <w:name w:val="Grid Table 3 - Accent 2"/>
    <w:basedOn w:val="1192"/>
    <w:uiPriority w:val="99"/>
    <w:pPr>
      <w:spacing w:lineRule="auto" w:line="240" w:after="0"/>
    </w:pPr>
    <w:tblPr>
      <w:tblStyleRowBandSize w:val="1"/>
      <w:tblStyleColBandSize w:val="1"/>
      <w:tblInd w:w="0" w:type="dxa"/>
      <w:tblBorders>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404040"/>
        <w:sz w:val="22"/>
      </w:rPr>
      <w:tcPr>
        <w:shd w:val="clear" w:fill="FFFFFF" w:color="FFFFFF" w:themeFill="accent2" w:themeFillTint="32"/>
      </w:tcPr>
    </w:tblStylePr>
    <w:tblStylePr w:type="band1Vert">
      <w:rPr>
        <w:rFonts w:ascii="Arial" w:hAnsi="Arial"/>
        <w:color w:val="404040"/>
        <w:sz w:val="22"/>
      </w:rPr>
      <w:tcPr>
        <w:shd w:val="clear" w:fill="FFFFFF" w:color="FFFFFF" w:themeFill="accent2" w:themeFillTint="32"/>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1074">
    <w:name w:val="Grid Table 3 - Accent 3"/>
    <w:basedOn w:val="1192"/>
    <w:uiPriority w:val="99"/>
    <w:pPr>
      <w:spacing w:lineRule="auto" w:line="240" w:after="0"/>
    </w:pPr>
    <w:tblPr>
      <w:tblStyleRowBandSize w:val="1"/>
      <w:tblStyleColBandSize w:val="1"/>
      <w:tblInd w:w="0" w:type="dxa"/>
      <w:tblBorders>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404040"/>
        <w:sz w:val="22"/>
      </w:rPr>
      <w:tcPr>
        <w:shd w:val="clear" w:fill="FFFFFF" w:color="FFFFFF" w:themeFill="accent3" w:themeFillTint="34"/>
      </w:tcPr>
    </w:tblStylePr>
    <w:tblStylePr w:type="band1Vert">
      <w:rPr>
        <w:rFonts w:ascii="Arial" w:hAnsi="Arial"/>
        <w:color w:val="404040"/>
        <w:sz w:val="22"/>
      </w:rPr>
      <w:tcPr>
        <w:shd w:val="clear" w:fill="FFFFFF" w:color="FFFFFF" w:themeFill="accent3"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1075">
    <w:name w:val="Grid Table 3 - Accent 4"/>
    <w:basedOn w:val="1192"/>
    <w:uiPriority w:val="99"/>
    <w:pPr>
      <w:spacing w:lineRule="auto" w:line="240" w:after="0"/>
    </w:pPr>
    <w:tblPr>
      <w:tblStyleRowBandSize w:val="1"/>
      <w:tblStyleColBandSize w:val="1"/>
      <w:tblInd w:w="0" w:type="dxa"/>
      <w:tblBorders>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404040"/>
        <w:sz w:val="22"/>
      </w:rPr>
      <w:tcPr>
        <w:shd w:val="clear" w:fill="FFFFFF" w:color="FFFFFF" w:themeFill="accent4" w:themeFillTint="34"/>
      </w:tcPr>
    </w:tblStylePr>
    <w:tblStylePr w:type="band1Vert">
      <w:rPr>
        <w:rFonts w:ascii="Arial" w:hAnsi="Arial"/>
        <w:color w:val="404040"/>
        <w:sz w:val="22"/>
      </w:rPr>
      <w:tcPr>
        <w:shd w:val="clear" w:fill="FFFFFF" w:color="FFFFFF" w:themeFill="accent4"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1076">
    <w:name w:val="Grid Table 3 - Accent 5"/>
    <w:basedOn w:val="1192"/>
    <w:uiPriority w:val="99"/>
    <w:pPr>
      <w:spacing w:lineRule="auto" w:line="240" w:after="0"/>
    </w:pPr>
    <w:tblPr>
      <w:tblStyleRowBandSize w:val="1"/>
      <w:tblStyleColBandSize w:val="1"/>
      <w:tblInd w:w="0" w:type="dxa"/>
      <w:tblBorders>
        <w:bottom w:val="single" w:color="000000" w:sz="4" w:space="0" w:themeColor="accent5"/>
        <w:insideV w:val="single" w:color="000000" w:sz="4" w:space="0" w:themeColor="accent5"/>
        <w:insideH w:val="single" w:color="000000" w:sz="4" w:space="0" w:themeColor="accent5"/>
      </w:tblBorders>
    </w:tblPr>
    <w:tblStylePr w:type="band1Horz">
      <w:rPr>
        <w:rFonts w:ascii="Arial" w:hAnsi="Arial"/>
        <w:color w:val="404040"/>
        <w:sz w:val="22"/>
      </w:rPr>
      <w:tcPr>
        <w:shd w:val="clear" w:fill="FFFFFF" w:color="FFFFFF" w:themeFill="accent5" w:themeFillTint="34"/>
      </w:tcPr>
    </w:tblStylePr>
    <w:tblStylePr w:type="band1Vert">
      <w:rPr>
        <w:rFonts w:ascii="Arial" w:hAnsi="Arial"/>
        <w:color w:val="404040"/>
        <w:sz w:val="22"/>
      </w:rPr>
      <w:tcPr>
        <w:shd w:val="clear" w:fill="FFFFFF" w:color="FFFFFF" w:themeFill="accent5"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1077">
    <w:name w:val="Grid Table 3 - Accent 6"/>
    <w:basedOn w:val="1192"/>
    <w:uiPriority w:val="99"/>
    <w:pPr>
      <w:spacing w:lineRule="auto" w:line="240" w:after="0"/>
    </w:pPr>
    <w:tblPr>
      <w:tblStyleRowBandSize w:val="1"/>
      <w:tblStyleColBandSize w:val="1"/>
      <w:tblInd w:w="0" w:type="dxa"/>
      <w:tblBorders>
        <w:bottom w:val="single" w:color="000000" w:sz="4" w:space="0" w:themeColor="accent6"/>
        <w:insideV w:val="single" w:color="000000" w:sz="4" w:space="0" w:themeColor="accent6"/>
        <w:insideH w:val="single" w:color="000000" w:sz="4" w:space="0" w:themeColor="accent6"/>
      </w:tblBorders>
    </w:tblPr>
    <w:tblStylePr w:type="band1Horz">
      <w:rPr>
        <w:rFonts w:ascii="Arial" w:hAnsi="Arial"/>
        <w:color w:val="404040"/>
        <w:sz w:val="22"/>
      </w:rPr>
      <w:tcPr>
        <w:shd w:val="clear" w:fill="FFFFFF" w:color="FFFFFF" w:themeFill="accent6" w:themeFillTint="34"/>
      </w:tcPr>
    </w:tblStylePr>
    <w:tblStylePr w:type="band1Vert">
      <w:rPr>
        <w:rFonts w:ascii="Arial" w:hAnsi="Arial"/>
        <w:color w:val="404040"/>
        <w:sz w:val="22"/>
      </w:rPr>
      <w:tcPr>
        <w:shd w:val="clear" w:fill="FFFFFF" w:color="FFFFFF" w:themeFill="accent6"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1078">
    <w:name w:val="Grid Table 4"/>
    <w:basedOn w:val="1192"/>
    <w:uiPriority w:val="59"/>
    <w:pPr>
      <w:spacing w:lineRule="auto" w:line="240" w:after="0"/>
    </w:pPr>
    <w:tblPr>
      <w:tblStyleRowBandSize w:val="1"/>
      <w:tblStyleColBandSize w:val="1"/>
      <w:tblInd w:w="0" w:type="dxa"/>
      <w:tblBorders>
        <w:left w:val="single" w:color="000000" w:sz="4" w:space="0" w:themeColor="text1" w:themeTint="90"/>
        <w:top w:val="single" w:color="000000" w:sz="4" w:space="0" w:themeColor="text1" w:themeTint="90"/>
        <w:right w:val="single" w:color="000000" w:sz="4" w:space="0" w:themeColor="text1" w:themeTint="90"/>
        <w:bottom w:val="single" w:color="000000" w:sz="4" w:space="0" w:themeColor="text1" w:themeTint="90"/>
        <w:insideV w:val="single" w:color="000000" w:sz="4" w:space="0" w:themeColor="text1" w:themeTint="90"/>
        <w:insideH w:val="single" w:color="000000" w:sz="4" w:space="0" w:themeColor="text1" w:themeTint="90"/>
      </w:tblBorders>
    </w:tblPr>
    <w:tblStylePr w:type="band1Horz">
      <w:rPr>
        <w:rFonts w:ascii="Arial" w:hAnsi="Arial"/>
        <w:color w:val="404040"/>
        <w:sz w:val="22"/>
      </w:rPr>
      <w:tcPr>
        <w:shd w:val="clear" w:fill="FFFFFF" w:color="FFFFFF" w:themeFill="text1" w:themeFillTint="34"/>
      </w:tcPr>
    </w:tblStylePr>
    <w:tblStylePr w:type="band1Vert">
      <w:rPr>
        <w:rFonts w:ascii="Arial" w:hAnsi="Arial"/>
        <w:color w:val="404040"/>
        <w:sz w:val="22"/>
      </w:rPr>
      <w:tcPr>
        <w:shd w:val="clear" w:fill="FFFFFF" w:color="FFFFFF" w:themeFill="text1" w:themeFillTint="34"/>
      </w:tcPr>
    </w:tblStylePr>
    <w:tblStylePr w:type="firstCol">
      <w:rPr>
        <w:b/>
        <w:color w:val="404040"/>
      </w:rPr>
    </w:tblStylePr>
    <w:tblStylePr w:type="firstRow">
      <w:rPr>
        <w:rFonts w:ascii="Arial" w:hAnsi="Arial"/>
        <w:b/>
        <w:color w:val="FFFFFF"/>
        <w:sz w:val="22"/>
      </w:rPr>
      <w:tcPr>
        <w:shd w:val="clear" w:fill="FFFFFF" w:color="FFFFFF" w:themeFill="text1"/>
        <w:tcBorders>
          <w:left w:val="single" w:color="000000" w:sz="4" w:space="0" w:themeColor="text1"/>
          <w:top w:val="single" w:color="000000" w:sz="4" w:space="0" w:themeColor="text1"/>
          <w:right w:val="single" w:color="000000" w:sz="4" w:space="0" w:themeColor="text1"/>
          <w:bottom w:val="single" w:color="000000" w:sz="4" w:space="0" w:themeColor="text1"/>
        </w:tcBorders>
      </w:tcPr>
    </w:tblStylePr>
    <w:tblStylePr w:type="lastCol">
      <w:rPr>
        <w:b/>
        <w:color w:val="404040"/>
      </w:rPr>
    </w:tblStylePr>
    <w:tblStylePr w:type="lastRow">
      <w:rPr>
        <w:b/>
        <w:color w:val="404040"/>
      </w:rPr>
      <w:tcPr>
        <w:tcBorders>
          <w:top w:val="single" w:color="000000" w:sz="4" w:space="0" w:themeColor="text1"/>
        </w:tcBorders>
      </w:tcPr>
    </w:tblStylePr>
  </w:style>
  <w:style w:type="table" w:styleId="1079">
    <w:name w:val="Grid Table 4 - Accent 1"/>
    <w:basedOn w:val="1192"/>
    <w:uiPriority w:val="59"/>
    <w:pPr>
      <w:spacing w:lineRule="auto" w:line="240" w:after="0"/>
    </w:pPr>
    <w:tblPr>
      <w:tblStyleRowBandSize w:val="1"/>
      <w:tblStyleColBandSize w:val="1"/>
      <w:tblInd w:w="0" w:type="dxa"/>
      <w:tblBorders>
        <w:left w:val="single" w:color="000000" w:sz="4" w:space="0" w:themeColor="accent1" w:themeTint="90"/>
        <w:top w:val="single" w:color="000000" w:sz="4" w:space="0" w:themeColor="accent1" w:themeTint="90"/>
        <w:right w:val="single" w:color="000000" w:sz="4" w:space="0" w:themeColor="accent1" w:themeTint="90"/>
        <w:bottom w:val="single" w:color="000000" w:sz="4" w:space="0" w:themeColor="accent1" w:themeTint="90"/>
        <w:insideV w:val="single" w:color="000000" w:sz="4" w:space="0" w:themeColor="accent1" w:themeTint="90"/>
        <w:insideH w:val="single" w:color="000000" w:sz="4" w:space="0" w:themeColor="accent1" w:themeTint="90"/>
      </w:tblBorders>
    </w:tblPr>
    <w:tblStylePr w:type="band1Horz">
      <w:rPr>
        <w:rFonts w:ascii="Arial" w:hAnsi="Arial"/>
        <w:color w:val="404040"/>
        <w:sz w:val="22"/>
      </w:rPr>
      <w:tcPr>
        <w:shd w:val="clear" w:fill="FFFFFF" w:color="FFFFFF" w:themeFill="accent1" w:themeFillTint="32"/>
      </w:tcPr>
    </w:tblStylePr>
    <w:tblStylePr w:type="band1Vert">
      <w:rPr>
        <w:rFonts w:ascii="Arial" w:hAnsi="Arial"/>
        <w:color w:val="404040"/>
        <w:sz w:val="22"/>
      </w:rPr>
      <w:tcPr>
        <w:shd w:val="clear" w:fill="FFFFFF" w:color="FFFFFF" w:themeFill="accent1" w:themeFillTint="32"/>
      </w:tcPr>
    </w:tblStylePr>
    <w:tblStylePr w:type="firstCol">
      <w:rPr>
        <w:b/>
        <w:color w:val="404040"/>
      </w:rPr>
    </w:tblStylePr>
    <w:tblStylePr w:type="firstRow">
      <w:rPr>
        <w:rFonts w:ascii="Arial" w:hAnsi="Arial"/>
        <w:b/>
        <w:color w:val="FFFFFF"/>
        <w:sz w:val="22"/>
      </w:rPr>
      <w:tcPr>
        <w:shd w:val="clear" w:fill="FFFFFF" w:color="FFFFFF" w:themeFill="accent1" w:themeFillTint="EA"/>
        <w:tcBorders>
          <w:left w:val="single" w:color="000000" w:sz="4" w:space="0" w:themeColor="accent1" w:themeTint="EA"/>
          <w:top w:val="single" w:color="000000" w:sz="4" w:space="0" w:themeColor="accent1" w:themeTint="EA"/>
          <w:right w:val="single" w:color="000000" w:sz="4" w:space="0" w:themeColor="accent1" w:themeTint="EA"/>
          <w:bottom w:val="single" w:color="000000" w:sz="4" w:space="0" w:themeColor="accent1" w:themeTint="EA"/>
        </w:tcBorders>
      </w:tcPr>
    </w:tblStylePr>
    <w:tblStylePr w:type="lastCol">
      <w:rPr>
        <w:b/>
        <w:color w:val="404040"/>
      </w:rPr>
    </w:tblStylePr>
    <w:tblStylePr w:type="lastRow">
      <w:rPr>
        <w:b/>
        <w:color w:val="404040"/>
      </w:rPr>
      <w:tcPr>
        <w:tcBorders>
          <w:top w:val="single" w:color="000000" w:sz="4" w:space="0" w:themeColor="accent1" w:themeTint="EA"/>
        </w:tcBorders>
      </w:tcPr>
    </w:tblStylePr>
  </w:style>
  <w:style w:type="table" w:styleId="1080">
    <w:name w:val="Grid Table 4 - Accent 2"/>
    <w:basedOn w:val="1192"/>
    <w:uiPriority w:val="59"/>
    <w:pPr>
      <w:spacing w:lineRule="auto" w:line="240" w:after="0"/>
    </w:pPr>
    <w:tblPr>
      <w:tblStyleRowBandSize w:val="1"/>
      <w:tblStyleColBandSize w:val="1"/>
      <w:tblInd w:w="0" w:type="dxa"/>
      <w:tblBorders>
        <w:left w:val="single" w:color="000000" w:sz="4" w:space="0" w:themeColor="accent2" w:themeTint="90"/>
        <w:top w:val="single" w:color="000000" w:sz="4" w:space="0" w:themeColor="accent2" w:themeTint="90"/>
        <w:right w:val="single" w:color="000000" w:sz="4" w:space="0" w:themeColor="accent2" w:themeTint="90"/>
        <w:bottom w:val="single" w:color="000000" w:sz="4" w:space="0" w:themeColor="accent2" w:themeTint="90"/>
        <w:insideV w:val="single" w:color="000000" w:sz="4" w:space="0" w:themeColor="accent2" w:themeTint="90"/>
        <w:insideH w:val="single" w:color="000000" w:sz="4" w:space="0" w:themeColor="accent2" w:themeTint="90"/>
      </w:tblBorders>
    </w:tblPr>
    <w:tblStylePr w:type="band1Horz">
      <w:rPr>
        <w:rFonts w:ascii="Arial" w:hAnsi="Arial"/>
        <w:color w:val="404040"/>
        <w:sz w:val="22"/>
      </w:rPr>
      <w:tcPr>
        <w:shd w:val="clear" w:fill="FFFFFF" w:color="FFFFFF" w:themeFill="accent2" w:themeFillTint="32"/>
      </w:tcPr>
    </w:tblStylePr>
    <w:tblStylePr w:type="band1Vert">
      <w:rPr>
        <w:rFonts w:ascii="Arial" w:hAnsi="Arial"/>
        <w:color w:val="404040"/>
        <w:sz w:val="22"/>
      </w:rPr>
      <w:tcPr>
        <w:shd w:val="clear" w:fill="FFFFFF" w:color="FFFFFF" w:themeFill="accent2" w:themeFillTint="32"/>
      </w:tcPr>
    </w:tblStylePr>
    <w:tblStylePr w:type="firstCol">
      <w:rPr>
        <w:b/>
        <w:color w:val="404040"/>
      </w:rPr>
    </w:tblStylePr>
    <w:tblStylePr w:type="firstRow">
      <w:rPr>
        <w:rFonts w:ascii="Arial" w:hAnsi="Arial"/>
        <w:b/>
        <w:color w:val="FFFFFF"/>
        <w:sz w:val="22"/>
      </w:rPr>
      <w:tcPr>
        <w:shd w:val="clear" w:fill="FFFFFF" w:color="FFFFFF" w:themeFill="accent2" w:themeFillTint="97"/>
        <w:tcBorders>
          <w:left w:val="single" w:color="000000" w:sz="4" w:space="0" w:themeColor="accent2" w:themeTint="97"/>
          <w:top w:val="single" w:color="000000" w:sz="4" w:space="0" w:themeColor="accent2" w:themeTint="97"/>
          <w:right w:val="single" w:color="000000" w:sz="4" w:space="0" w:themeColor="accent2" w:themeTint="97"/>
          <w:bottom w:val="single" w:color="000000" w:sz="4" w:space="0" w:themeColor="accent2" w:themeTint="97"/>
        </w:tcBorders>
      </w:tcPr>
    </w:tblStylePr>
    <w:tblStylePr w:type="lastCol">
      <w:rPr>
        <w:b/>
        <w:color w:val="404040"/>
      </w:rPr>
    </w:tblStylePr>
    <w:tblStylePr w:type="lastRow">
      <w:rPr>
        <w:b/>
        <w:color w:val="404040"/>
      </w:rPr>
      <w:tcPr>
        <w:tcBorders>
          <w:top w:val="single" w:color="000000" w:sz="4" w:space="0" w:themeColor="accent2" w:themeTint="97"/>
        </w:tcBorders>
      </w:tcPr>
    </w:tblStylePr>
  </w:style>
  <w:style w:type="table" w:styleId="1081">
    <w:name w:val="Grid Table 4 - Accent 3"/>
    <w:basedOn w:val="1192"/>
    <w:uiPriority w:val="59"/>
    <w:pPr>
      <w:spacing w:lineRule="auto" w:line="240" w:after="0"/>
    </w:pPr>
    <w:tblPr>
      <w:tblStyleRowBandSize w:val="1"/>
      <w:tblStyleColBandSize w:val="1"/>
      <w:tblInd w:w="0" w:type="dxa"/>
      <w:tblBorders>
        <w:left w:val="single" w:color="000000" w:sz="4" w:space="0" w:themeColor="accent3" w:themeTint="90"/>
        <w:top w:val="single" w:color="000000" w:sz="4" w:space="0" w:themeColor="accent3" w:themeTint="90"/>
        <w:right w:val="single" w:color="000000" w:sz="4" w:space="0" w:themeColor="accent3" w:themeTint="90"/>
        <w:bottom w:val="single" w:color="000000" w:sz="4" w:space="0" w:themeColor="accent3" w:themeTint="90"/>
        <w:insideV w:val="single" w:color="000000" w:sz="4" w:space="0" w:themeColor="accent3" w:themeTint="90"/>
        <w:insideH w:val="single" w:color="000000" w:sz="4" w:space="0" w:themeColor="accent3" w:themeTint="90"/>
      </w:tblBorders>
    </w:tblPr>
    <w:tblStylePr w:type="band1Horz">
      <w:rPr>
        <w:rFonts w:ascii="Arial" w:hAnsi="Arial"/>
        <w:color w:val="404040"/>
        <w:sz w:val="22"/>
      </w:rPr>
      <w:tcPr>
        <w:shd w:val="clear" w:fill="FFFFFF" w:color="FFFFFF" w:themeFill="accent3" w:themeFillTint="34"/>
      </w:tcPr>
    </w:tblStylePr>
    <w:tblStylePr w:type="band1Vert">
      <w:rPr>
        <w:rFonts w:ascii="Arial" w:hAnsi="Arial"/>
        <w:color w:val="404040"/>
        <w:sz w:val="22"/>
      </w:rPr>
      <w:tcPr>
        <w:shd w:val="clear" w:fill="FFFFFF" w:color="FFFFFF" w:themeFill="accent3" w:themeFillTint="34"/>
      </w:tcPr>
    </w:tblStylePr>
    <w:tblStylePr w:type="firstCol">
      <w:rPr>
        <w:b/>
        <w:color w:val="404040"/>
      </w:rPr>
    </w:tblStylePr>
    <w:tblStylePr w:type="firstRow">
      <w:rPr>
        <w:rFonts w:ascii="Arial" w:hAnsi="Arial"/>
        <w:b/>
        <w:color w:val="FFFFFF"/>
        <w:sz w:val="22"/>
      </w:rPr>
      <w:tcPr>
        <w:shd w:val="clear" w:fill="FFFFFF" w:color="FFFFFF" w:themeFill="accent3" w:themeFillTint="FE"/>
        <w:tcBorders>
          <w:left w:val="single" w:color="000000" w:sz="4" w:space="0" w:themeColor="accent3" w:themeTint="FE"/>
          <w:top w:val="single" w:color="000000" w:sz="4" w:space="0" w:themeColor="accent3" w:themeTint="FE"/>
          <w:right w:val="single" w:color="000000" w:sz="4" w:space="0" w:themeColor="accent3" w:themeTint="FE"/>
          <w:bottom w:val="single" w:color="000000" w:sz="4" w:space="0" w:themeColor="accent3" w:themeTint="FE"/>
        </w:tcBorders>
      </w:tcPr>
    </w:tblStylePr>
    <w:tblStylePr w:type="lastCol">
      <w:rPr>
        <w:b/>
        <w:color w:val="404040"/>
      </w:rPr>
    </w:tblStylePr>
    <w:tblStylePr w:type="lastRow">
      <w:rPr>
        <w:b/>
        <w:color w:val="404040"/>
      </w:rPr>
      <w:tcPr>
        <w:tcBorders>
          <w:top w:val="single" w:color="000000" w:sz="4" w:space="0" w:themeColor="accent3" w:themeTint="FE"/>
        </w:tcBorders>
      </w:tcPr>
    </w:tblStylePr>
  </w:style>
  <w:style w:type="table" w:styleId="1082">
    <w:name w:val="Grid Table 4 - Accent 4"/>
    <w:basedOn w:val="1192"/>
    <w:uiPriority w:val="59"/>
    <w:pPr>
      <w:spacing w:lineRule="auto" w:line="240" w:after="0"/>
    </w:pPr>
    <w:tblPr>
      <w:tblStyleRowBandSize w:val="1"/>
      <w:tblStyleColBandSize w:val="1"/>
      <w:tblInd w:w="0" w:type="dxa"/>
      <w:tblBorders>
        <w:left w:val="single" w:color="000000" w:sz="4" w:space="0" w:themeColor="accent4" w:themeTint="90"/>
        <w:top w:val="single" w:color="000000" w:sz="4" w:space="0" w:themeColor="accent4" w:themeTint="90"/>
        <w:right w:val="single" w:color="000000" w:sz="4" w:space="0" w:themeColor="accent4" w:themeTint="90"/>
        <w:bottom w:val="single" w:color="000000" w:sz="4" w:space="0" w:themeColor="accent4" w:themeTint="90"/>
        <w:insideV w:val="single" w:color="000000" w:sz="4" w:space="0" w:themeColor="accent4" w:themeTint="90"/>
        <w:insideH w:val="single" w:color="000000" w:sz="4" w:space="0" w:themeColor="accent4" w:themeTint="90"/>
      </w:tblBorders>
    </w:tblPr>
    <w:tblStylePr w:type="band1Horz">
      <w:rPr>
        <w:rFonts w:ascii="Arial" w:hAnsi="Arial"/>
        <w:color w:val="404040"/>
        <w:sz w:val="22"/>
      </w:rPr>
      <w:tcPr>
        <w:shd w:val="clear" w:fill="FFFFFF" w:color="FFFFFF" w:themeFill="accent4" w:themeFillTint="34"/>
      </w:tcPr>
    </w:tblStylePr>
    <w:tblStylePr w:type="band1Vert">
      <w:rPr>
        <w:rFonts w:ascii="Arial" w:hAnsi="Arial"/>
        <w:color w:val="404040"/>
        <w:sz w:val="22"/>
      </w:rPr>
      <w:tcPr>
        <w:shd w:val="clear" w:fill="FFFFFF" w:color="FFFFFF" w:themeFill="accent4" w:themeFillTint="34"/>
      </w:tcPr>
    </w:tblStylePr>
    <w:tblStylePr w:type="firstCol">
      <w:rPr>
        <w:b/>
        <w:color w:val="404040"/>
      </w:rPr>
    </w:tblStylePr>
    <w:tblStylePr w:type="firstRow">
      <w:rPr>
        <w:rFonts w:ascii="Arial" w:hAnsi="Arial"/>
        <w:b/>
        <w:color w:val="FFFFFF"/>
        <w:sz w:val="22"/>
      </w:rPr>
      <w:tcPr>
        <w:shd w:val="clear" w:fill="FFFFFF" w:color="FFFFFF" w:themeFill="accent4" w:themeFillTint="9A"/>
        <w:tcBorders>
          <w:left w:val="single" w:color="000000" w:sz="4" w:space="0" w:themeColor="accent4" w:themeTint="9A"/>
          <w:top w:val="single" w:color="000000" w:sz="4" w:space="0" w:themeColor="accent4" w:themeTint="9A"/>
          <w:right w:val="single" w:color="000000" w:sz="4" w:space="0" w:themeColor="accent4" w:themeTint="9A"/>
          <w:bottom w:val="single" w:color="000000" w:sz="4" w:space="0" w:themeColor="accent4" w:themeTint="9A"/>
        </w:tcBorders>
      </w:tcPr>
    </w:tblStylePr>
    <w:tblStylePr w:type="lastCol">
      <w:rPr>
        <w:b/>
        <w:color w:val="404040"/>
      </w:rPr>
    </w:tblStylePr>
    <w:tblStylePr w:type="lastRow">
      <w:rPr>
        <w:b/>
        <w:color w:val="404040"/>
      </w:rPr>
      <w:tcPr>
        <w:tcBorders>
          <w:top w:val="single" w:color="000000" w:sz="4" w:space="0" w:themeColor="accent4" w:themeTint="9A"/>
        </w:tcBorders>
      </w:tcPr>
    </w:tblStylePr>
  </w:style>
  <w:style w:type="table" w:styleId="1083">
    <w:name w:val="Grid Table 4 - Accent 5"/>
    <w:basedOn w:val="1192"/>
    <w:uiPriority w:val="59"/>
    <w:pPr>
      <w:spacing w:lineRule="auto" w:line="240" w:after="0"/>
    </w:pPr>
    <w:tblPr>
      <w:tblStyleRowBandSize w:val="1"/>
      <w:tblStyleColBandSize w:val="1"/>
      <w:tblInd w:w="0" w:type="dxa"/>
      <w:tblBorders>
        <w:left w:val="single" w:color="000000" w:sz="4" w:space="0" w:themeColor="accent5" w:themeTint="90"/>
        <w:top w:val="single" w:color="000000" w:sz="4" w:space="0" w:themeColor="accent5" w:themeTint="90"/>
        <w:right w:val="single" w:color="000000" w:sz="4" w:space="0" w:themeColor="accent5" w:themeTint="90"/>
        <w:bottom w:val="single" w:color="000000" w:sz="4" w:space="0" w:themeColor="accent5" w:themeTint="90"/>
        <w:insideV w:val="single" w:color="000000" w:sz="4" w:space="0" w:themeColor="accent5" w:themeTint="90"/>
        <w:insideH w:val="single" w:color="000000" w:sz="4" w:space="0" w:themeColor="accent5" w:themeTint="90"/>
      </w:tblBorders>
    </w:tblPr>
    <w:tblStylePr w:type="band1Horz">
      <w:rPr>
        <w:rFonts w:ascii="Arial" w:hAnsi="Arial"/>
        <w:color w:val="404040"/>
        <w:sz w:val="22"/>
      </w:rPr>
      <w:tcPr>
        <w:shd w:val="clear" w:fill="FFFFFF" w:color="FFFFFF" w:themeFill="accent5" w:themeFillTint="34"/>
      </w:tcPr>
    </w:tblStylePr>
    <w:tblStylePr w:type="band1Vert">
      <w:rPr>
        <w:rFonts w:ascii="Arial" w:hAnsi="Arial"/>
        <w:color w:val="404040"/>
        <w:sz w:val="22"/>
      </w:rPr>
      <w:tcPr>
        <w:shd w:val="clear" w:fill="FFFFFF" w:color="FFFFFF" w:themeFill="accent5" w:themeFillTint="34"/>
      </w:tcPr>
    </w:tblStylePr>
    <w:tblStylePr w:type="firstCol">
      <w:rPr>
        <w:b/>
        <w:color w:val="404040"/>
      </w:rPr>
    </w:tblStylePr>
    <w:tblStylePr w:type="firstRow">
      <w:rPr>
        <w:rFonts w:ascii="Arial" w:hAnsi="Arial"/>
        <w:b/>
        <w:color w:val="FFFFFF"/>
        <w:sz w:val="22"/>
      </w:rPr>
      <w:tcPr>
        <w:shd w:val="clear" w:fill="FFFFFF" w:color="FFFFFF" w:themeFill="accent5"/>
        <w:tcBorders>
          <w:left w:val="single" w:color="000000" w:sz="4" w:space="0" w:themeColor="accent5"/>
          <w:top w:val="single" w:color="000000" w:sz="4" w:space="0" w:themeColor="accent5"/>
          <w:right w:val="single" w:color="000000" w:sz="4" w:space="0" w:themeColor="accent5"/>
          <w:bottom w:val="single" w:color="000000" w:sz="4" w:space="0" w:themeColor="accent5"/>
        </w:tcBorders>
      </w:tcPr>
    </w:tblStylePr>
    <w:tblStylePr w:type="lastCol">
      <w:rPr>
        <w:b/>
        <w:color w:val="404040"/>
      </w:rPr>
    </w:tblStylePr>
    <w:tblStylePr w:type="lastRow">
      <w:rPr>
        <w:b/>
        <w:color w:val="404040"/>
      </w:rPr>
      <w:tcPr>
        <w:tcBorders>
          <w:top w:val="single" w:color="000000" w:sz="4" w:space="0" w:themeColor="accent5"/>
        </w:tcBorders>
      </w:tcPr>
    </w:tblStylePr>
  </w:style>
  <w:style w:type="table" w:styleId="1084">
    <w:name w:val="Grid Table 4 - Accent 6"/>
    <w:basedOn w:val="1192"/>
    <w:uiPriority w:val="59"/>
    <w:pPr>
      <w:spacing w:lineRule="auto" w:line="240" w:after="0"/>
    </w:pPr>
    <w:tblPr>
      <w:tblStyleRowBandSize w:val="1"/>
      <w:tblStyleColBandSize w:val="1"/>
      <w:tblInd w:w="0" w:type="dxa"/>
      <w:tblBorders>
        <w:left w:val="single" w:color="000000" w:sz="4" w:space="0" w:themeColor="accent6" w:themeTint="90"/>
        <w:top w:val="single" w:color="000000" w:sz="4" w:space="0" w:themeColor="accent6" w:themeTint="90"/>
        <w:right w:val="single" w:color="000000" w:sz="4" w:space="0" w:themeColor="accent6" w:themeTint="90"/>
        <w:bottom w:val="single" w:color="000000" w:sz="4" w:space="0" w:themeColor="accent6" w:themeTint="90"/>
        <w:insideV w:val="single" w:color="000000" w:sz="4" w:space="0" w:themeColor="accent6" w:themeTint="90"/>
        <w:insideH w:val="single" w:color="000000" w:sz="4" w:space="0" w:themeColor="accent6" w:themeTint="90"/>
      </w:tblBorders>
    </w:tblPr>
    <w:tblStylePr w:type="band1Horz">
      <w:rPr>
        <w:rFonts w:ascii="Arial" w:hAnsi="Arial"/>
        <w:color w:val="404040"/>
        <w:sz w:val="22"/>
      </w:rPr>
      <w:tcPr>
        <w:shd w:val="clear" w:fill="FFFFFF" w:color="FFFFFF" w:themeFill="accent6" w:themeFillTint="34"/>
      </w:tcPr>
    </w:tblStylePr>
    <w:tblStylePr w:type="band1Vert">
      <w:rPr>
        <w:rFonts w:ascii="Arial" w:hAnsi="Arial"/>
        <w:color w:val="404040"/>
        <w:sz w:val="22"/>
      </w:rPr>
      <w:tcPr>
        <w:shd w:val="clear" w:fill="FFFFFF" w:color="FFFFFF" w:themeFill="accent6" w:themeFillTint="34"/>
      </w:tcPr>
    </w:tblStylePr>
    <w:tblStylePr w:type="firstCol">
      <w:rPr>
        <w:b/>
        <w:color w:val="404040"/>
      </w:rPr>
    </w:tblStylePr>
    <w:tblStylePr w:type="firstRow">
      <w:rPr>
        <w:rFonts w:ascii="Arial" w:hAnsi="Arial"/>
        <w:b/>
        <w:color w:val="FFFFFF"/>
        <w:sz w:val="22"/>
      </w:rPr>
      <w:tcPr>
        <w:shd w:val="clear" w:fill="FFFFFF" w:color="FFFFFF" w:themeFill="accent6"/>
        <w:tcBorders>
          <w:left w:val="single" w:color="000000" w:sz="4" w:space="0" w:themeColor="accent6"/>
          <w:top w:val="single" w:color="000000" w:sz="4" w:space="0" w:themeColor="accent6"/>
          <w:right w:val="single" w:color="000000" w:sz="4" w:space="0" w:themeColor="accent6"/>
          <w:bottom w:val="single" w:color="000000" w:sz="4" w:space="0" w:themeColor="accent6"/>
        </w:tcBorders>
      </w:tcPr>
    </w:tblStylePr>
    <w:tblStylePr w:type="lastCol">
      <w:rPr>
        <w:b/>
        <w:color w:val="404040"/>
      </w:rPr>
    </w:tblStylePr>
    <w:tblStylePr w:type="lastRow">
      <w:rPr>
        <w:b/>
        <w:color w:val="404040"/>
      </w:rPr>
      <w:tcPr>
        <w:tcBorders>
          <w:top w:val="single" w:color="000000" w:sz="4" w:space="0" w:themeColor="accent6"/>
        </w:tcBorders>
      </w:tcPr>
    </w:tblStylePr>
  </w:style>
  <w:style w:type="table" w:styleId="1085">
    <w:name w:val="Grid Table 5 Dark"/>
    <w:basedOn w:val="1192"/>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fill="FFFFFF" w:color="FFFFFF" w:themeFill="text1" w:themeFillTint="40"/>
    </w:tblPr>
    <w:tblStylePr w:type="band1Horz">
      <w:tcPr>
        <w:shd w:val="clear" w:fill="FFFFFF" w:color="FFFFFF" w:themeFill="text1" w:themeFillTint="75"/>
      </w:tcPr>
    </w:tblStylePr>
    <w:tblStylePr w:type="band1Vert">
      <w:tcPr>
        <w:shd w:val="clear" w:fill="FFFFFF" w:color="FFFFFF" w:themeFill="text1" w:themeFillTint="75"/>
      </w:tcPr>
    </w:tblStylePr>
    <w:tblStylePr w:type="firstCol">
      <w:rPr>
        <w:rFonts w:ascii="Arial" w:hAnsi="Arial"/>
        <w:b/>
        <w:color w:val="FFFFFF"/>
        <w:sz w:val="22"/>
      </w:rPr>
      <w:tcPr>
        <w:shd w:val="clear" w:fill="FFFFFF" w:color="FFFFFF" w:themeFill="text1"/>
      </w:tcPr>
    </w:tblStylePr>
    <w:tblStylePr w:type="firstRow">
      <w:rPr>
        <w:rFonts w:ascii="Arial" w:hAnsi="Arial"/>
        <w:b/>
        <w:color w:val="FFFFFF"/>
        <w:sz w:val="22"/>
      </w:rPr>
      <w:tcPr>
        <w:shd w:val="clear" w:fill="FFFFFF" w:color="FFFFFF" w:themeFill="text1"/>
      </w:tcPr>
    </w:tblStylePr>
    <w:tblStylePr w:type="lastCol">
      <w:rPr>
        <w:rFonts w:ascii="Arial" w:hAnsi="Arial"/>
        <w:b/>
        <w:color w:val="FFFFFF"/>
        <w:sz w:val="22"/>
      </w:rPr>
      <w:tcPr>
        <w:shd w:val="clear" w:fill="FFFFFF" w:color="FFFFFF" w:themeFill="text1"/>
      </w:tcPr>
    </w:tblStylePr>
    <w:tblStylePr w:type="lastRow">
      <w:rPr>
        <w:rFonts w:ascii="Arial" w:hAnsi="Arial"/>
        <w:b/>
        <w:color w:val="FFFFFF"/>
        <w:sz w:val="22"/>
      </w:rPr>
      <w:tcPr>
        <w:shd w:val="clear" w:fill="FFFFFF" w:color="FFFFFF" w:themeFill="text1"/>
        <w:tcBorders>
          <w:top w:val="single" w:color="000000" w:sz="4" w:space="0" w:themeColor="light1"/>
        </w:tcBorders>
      </w:tcPr>
    </w:tblStylePr>
  </w:style>
  <w:style w:type="table" w:styleId="1086">
    <w:name w:val="Grid Table 5 Dark- Accent 1"/>
    <w:basedOn w:val="1192"/>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fill="FFFFFF" w:color="FFFFFF" w:themeFill="accent1" w:themeFillTint="34"/>
    </w:tblPr>
    <w:tblStylePr w:type="band1Horz">
      <w:tcPr>
        <w:shd w:val="clear" w:fill="FFFFFF" w:color="FFFFFF" w:themeFill="accent1" w:themeFillTint="75"/>
      </w:tcPr>
    </w:tblStylePr>
    <w:tblStylePr w:type="band1Vert">
      <w:tcPr>
        <w:shd w:val="clear" w:fill="FFFFFF" w:color="FFFFFF" w:themeFill="accent1" w:themeFillTint="75"/>
      </w:tcPr>
    </w:tblStylePr>
    <w:tblStylePr w:type="firstCol">
      <w:rPr>
        <w:rFonts w:ascii="Arial" w:hAnsi="Arial"/>
        <w:b/>
        <w:color w:val="FFFFFF"/>
        <w:sz w:val="22"/>
      </w:rPr>
      <w:tcPr>
        <w:shd w:val="clear" w:fill="FFFFFF" w:color="FFFFFF" w:themeFill="accent1"/>
      </w:tcPr>
    </w:tblStylePr>
    <w:tblStylePr w:type="firstRow">
      <w:rPr>
        <w:rFonts w:ascii="Arial" w:hAnsi="Arial"/>
        <w:b/>
        <w:color w:val="FFFFFF"/>
        <w:sz w:val="22"/>
      </w:rPr>
      <w:tcPr>
        <w:shd w:val="clear" w:fill="FFFFFF" w:color="FFFFFF" w:themeFill="accent1"/>
      </w:tcPr>
    </w:tblStylePr>
    <w:tblStylePr w:type="lastCol">
      <w:rPr>
        <w:rFonts w:ascii="Arial" w:hAnsi="Arial"/>
        <w:b/>
        <w:color w:val="FFFFFF"/>
        <w:sz w:val="22"/>
      </w:rPr>
      <w:tcPr>
        <w:shd w:val="clear" w:fill="FFFFFF" w:color="FFFFFF" w:themeFill="accent1"/>
      </w:tcPr>
    </w:tblStylePr>
    <w:tblStylePr w:type="lastRow">
      <w:rPr>
        <w:rFonts w:ascii="Arial" w:hAnsi="Arial"/>
        <w:b/>
        <w:color w:val="FFFFFF"/>
        <w:sz w:val="22"/>
      </w:rPr>
      <w:tcPr>
        <w:shd w:val="clear" w:fill="FFFFFF" w:color="FFFFFF" w:themeFill="accent1"/>
        <w:tcBorders>
          <w:top w:val="single" w:color="000000" w:sz="4" w:space="0" w:themeColor="light1"/>
        </w:tcBorders>
      </w:tcPr>
    </w:tblStylePr>
  </w:style>
  <w:style w:type="table" w:styleId="1087">
    <w:name w:val="Grid Table 5 Dark - Accent 2"/>
    <w:basedOn w:val="1192"/>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fill="FFFFFF" w:color="FFFFFF" w:themeFill="accent2" w:themeFillTint="32"/>
    </w:tblPr>
    <w:tblStylePr w:type="band1Horz">
      <w:tcPr>
        <w:shd w:val="clear" w:fill="FFFFFF" w:color="FFFFFF" w:themeFill="accent2" w:themeFillTint="75"/>
      </w:tcPr>
    </w:tblStylePr>
    <w:tblStylePr w:type="band1Vert">
      <w:tcPr>
        <w:shd w:val="clear" w:fill="FFFFFF" w:color="FFFFFF" w:themeFill="accent2" w:themeFillTint="75"/>
      </w:tcPr>
    </w:tblStylePr>
    <w:tblStylePr w:type="firstCol">
      <w:rPr>
        <w:rFonts w:ascii="Arial" w:hAnsi="Arial"/>
        <w:b/>
        <w:color w:val="FFFFFF"/>
        <w:sz w:val="22"/>
      </w:rPr>
      <w:tcPr>
        <w:shd w:val="clear" w:fill="FFFFFF" w:color="FFFFFF" w:themeFill="accent2"/>
      </w:tcPr>
    </w:tblStylePr>
    <w:tblStylePr w:type="firstRow">
      <w:rPr>
        <w:rFonts w:ascii="Arial" w:hAnsi="Arial"/>
        <w:b/>
        <w:color w:val="FFFFFF"/>
        <w:sz w:val="22"/>
      </w:rPr>
      <w:tcPr>
        <w:shd w:val="clear" w:fill="FFFFFF" w:color="FFFFFF" w:themeFill="accent2"/>
      </w:tcPr>
    </w:tblStylePr>
    <w:tblStylePr w:type="lastCol">
      <w:rPr>
        <w:rFonts w:ascii="Arial" w:hAnsi="Arial"/>
        <w:b/>
        <w:color w:val="FFFFFF"/>
        <w:sz w:val="22"/>
      </w:rPr>
      <w:tcPr>
        <w:shd w:val="clear" w:fill="FFFFFF" w:color="FFFFFF" w:themeFill="accent2"/>
      </w:tcPr>
    </w:tblStylePr>
    <w:tblStylePr w:type="lastRow">
      <w:rPr>
        <w:rFonts w:ascii="Arial" w:hAnsi="Arial"/>
        <w:b/>
        <w:color w:val="FFFFFF"/>
        <w:sz w:val="22"/>
      </w:rPr>
      <w:tcPr>
        <w:shd w:val="clear" w:fill="FFFFFF" w:color="FFFFFF" w:themeFill="accent2"/>
        <w:tcBorders>
          <w:top w:val="single" w:color="000000" w:sz="4" w:space="0" w:themeColor="light1"/>
        </w:tcBorders>
      </w:tcPr>
    </w:tblStylePr>
  </w:style>
  <w:style w:type="table" w:styleId="1088">
    <w:name w:val="Grid Table 5 Dark - Accent 3"/>
    <w:basedOn w:val="1192"/>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fill="FFFFFF" w:color="FFFFFF" w:themeFill="accent3" w:themeFillTint="34"/>
    </w:tblPr>
    <w:tblStylePr w:type="band1Horz">
      <w:tcPr>
        <w:shd w:val="clear" w:fill="FFFFFF" w:color="FFFFFF" w:themeFill="accent3" w:themeFillTint="75"/>
      </w:tcPr>
    </w:tblStylePr>
    <w:tblStylePr w:type="band1Vert">
      <w:tcPr>
        <w:shd w:val="clear" w:fill="FFFFFF" w:color="FFFFFF" w:themeFill="accent3" w:themeFillTint="75"/>
      </w:tcPr>
    </w:tblStylePr>
    <w:tblStylePr w:type="firstCol">
      <w:rPr>
        <w:rFonts w:ascii="Arial" w:hAnsi="Arial"/>
        <w:b/>
        <w:color w:val="FFFFFF"/>
        <w:sz w:val="22"/>
      </w:rPr>
      <w:tcPr>
        <w:shd w:val="clear" w:fill="FFFFFF" w:color="FFFFFF" w:themeFill="accent3"/>
      </w:tcPr>
    </w:tblStylePr>
    <w:tblStylePr w:type="firstRow">
      <w:rPr>
        <w:rFonts w:ascii="Arial" w:hAnsi="Arial"/>
        <w:b/>
        <w:color w:val="FFFFFF"/>
        <w:sz w:val="22"/>
      </w:rPr>
      <w:tcPr>
        <w:shd w:val="clear" w:fill="FFFFFF" w:color="FFFFFF" w:themeFill="accent3"/>
      </w:tcPr>
    </w:tblStylePr>
    <w:tblStylePr w:type="lastCol">
      <w:rPr>
        <w:rFonts w:ascii="Arial" w:hAnsi="Arial"/>
        <w:b/>
        <w:color w:val="FFFFFF"/>
        <w:sz w:val="22"/>
      </w:rPr>
      <w:tcPr>
        <w:shd w:val="clear" w:fill="FFFFFF" w:color="FFFFFF" w:themeFill="accent3"/>
      </w:tcPr>
    </w:tblStylePr>
    <w:tblStylePr w:type="lastRow">
      <w:rPr>
        <w:rFonts w:ascii="Arial" w:hAnsi="Arial"/>
        <w:b/>
        <w:color w:val="FFFFFF"/>
        <w:sz w:val="22"/>
      </w:rPr>
      <w:tcPr>
        <w:shd w:val="clear" w:fill="FFFFFF" w:color="FFFFFF" w:themeFill="accent3"/>
        <w:tcBorders>
          <w:top w:val="single" w:color="000000" w:sz="4" w:space="0" w:themeColor="light1"/>
        </w:tcBorders>
      </w:tcPr>
    </w:tblStylePr>
  </w:style>
  <w:style w:type="table" w:styleId="1089">
    <w:name w:val="Grid Table 5 Dark- Accent 4"/>
    <w:basedOn w:val="1192"/>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fill="FFFFFF" w:color="FFFFFF" w:themeFill="accent4" w:themeFillTint="34"/>
    </w:tblPr>
    <w:tblStylePr w:type="band1Horz">
      <w:tcPr>
        <w:shd w:val="clear" w:fill="FFFFFF" w:color="FFFFFF" w:themeFill="accent4" w:themeFillTint="75"/>
      </w:tcPr>
    </w:tblStylePr>
    <w:tblStylePr w:type="band1Vert">
      <w:tcPr>
        <w:shd w:val="clear" w:fill="FFFFFF" w:color="FFFFFF" w:themeFill="accent4" w:themeFillTint="75"/>
      </w:tcPr>
    </w:tblStylePr>
    <w:tblStylePr w:type="firstCol">
      <w:rPr>
        <w:rFonts w:ascii="Arial" w:hAnsi="Arial"/>
        <w:b/>
        <w:color w:val="FFFFFF"/>
        <w:sz w:val="22"/>
      </w:rPr>
      <w:tcPr>
        <w:shd w:val="clear" w:fill="FFFFFF" w:color="FFFFFF" w:themeFill="accent4"/>
      </w:tcPr>
    </w:tblStylePr>
    <w:tblStylePr w:type="firstRow">
      <w:rPr>
        <w:rFonts w:ascii="Arial" w:hAnsi="Arial"/>
        <w:b/>
        <w:color w:val="FFFFFF"/>
        <w:sz w:val="22"/>
      </w:rPr>
      <w:tcPr>
        <w:shd w:val="clear" w:fill="FFFFFF" w:color="FFFFFF" w:themeFill="accent4"/>
      </w:tcPr>
    </w:tblStylePr>
    <w:tblStylePr w:type="lastCol">
      <w:rPr>
        <w:rFonts w:ascii="Arial" w:hAnsi="Arial"/>
        <w:b/>
        <w:color w:val="FFFFFF"/>
        <w:sz w:val="22"/>
      </w:rPr>
      <w:tcPr>
        <w:shd w:val="clear" w:fill="FFFFFF" w:color="FFFFFF" w:themeFill="accent4"/>
      </w:tcPr>
    </w:tblStylePr>
    <w:tblStylePr w:type="lastRow">
      <w:rPr>
        <w:rFonts w:ascii="Arial" w:hAnsi="Arial"/>
        <w:b/>
        <w:color w:val="FFFFFF"/>
        <w:sz w:val="22"/>
      </w:rPr>
      <w:tcPr>
        <w:shd w:val="clear" w:fill="FFFFFF" w:color="FFFFFF" w:themeFill="accent4"/>
        <w:tcBorders>
          <w:top w:val="single" w:color="000000" w:sz="4" w:space="0" w:themeColor="light1"/>
        </w:tcBorders>
      </w:tcPr>
    </w:tblStylePr>
  </w:style>
  <w:style w:type="table" w:styleId="1090">
    <w:name w:val="Grid Table 5 Dark - Accent 5"/>
    <w:basedOn w:val="1192"/>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fill="FFFFFF" w:color="FFFFFF" w:themeFill="accent5" w:themeFillTint="34"/>
    </w:tblPr>
    <w:tblStylePr w:type="band1Horz">
      <w:tcPr>
        <w:shd w:val="clear" w:fill="FFFFFF" w:color="FFFFFF" w:themeFill="accent5" w:themeFillTint="75"/>
      </w:tcPr>
    </w:tblStylePr>
    <w:tblStylePr w:type="band1Vert">
      <w:tcPr>
        <w:shd w:val="clear" w:fill="FFFFFF" w:color="FFFFFF" w:themeFill="accent5" w:themeFillTint="75"/>
      </w:tcPr>
    </w:tblStylePr>
    <w:tblStylePr w:type="firstCol">
      <w:rPr>
        <w:rFonts w:ascii="Arial" w:hAnsi="Arial"/>
        <w:b/>
        <w:color w:val="FFFFFF"/>
        <w:sz w:val="22"/>
      </w:rPr>
      <w:tcPr>
        <w:shd w:val="clear" w:fill="FFFFFF" w:color="FFFFFF" w:themeFill="accent5"/>
      </w:tcPr>
    </w:tblStylePr>
    <w:tblStylePr w:type="firstRow">
      <w:rPr>
        <w:rFonts w:ascii="Arial" w:hAnsi="Arial"/>
        <w:b/>
        <w:color w:val="FFFFFF"/>
        <w:sz w:val="22"/>
      </w:rPr>
      <w:tcPr>
        <w:shd w:val="clear" w:fill="FFFFFF" w:color="FFFFFF" w:themeFill="accent5"/>
      </w:tcPr>
    </w:tblStylePr>
    <w:tblStylePr w:type="lastCol">
      <w:rPr>
        <w:rFonts w:ascii="Arial" w:hAnsi="Arial"/>
        <w:b/>
        <w:color w:val="FFFFFF"/>
        <w:sz w:val="22"/>
      </w:rPr>
      <w:tcPr>
        <w:shd w:val="clear" w:fill="FFFFFF" w:color="FFFFFF" w:themeFill="accent5"/>
      </w:tcPr>
    </w:tblStylePr>
    <w:tblStylePr w:type="lastRow">
      <w:rPr>
        <w:rFonts w:ascii="Arial" w:hAnsi="Arial"/>
        <w:b/>
        <w:color w:val="FFFFFF"/>
        <w:sz w:val="22"/>
      </w:rPr>
      <w:tcPr>
        <w:shd w:val="clear" w:fill="FFFFFF" w:color="FFFFFF" w:themeFill="accent5"/>
        <w:tcBorders>
          <w:top w:val="single" w:color="000000" w:sz="4" w:space="0" w:themeColor="light1"/>
        </w:tcBorders>
      </w:tcPr>
    </w:tblStylePr>
  </w:style>
  <w:style w:type="table" w:styleId="1091">
    <w:name w:val="Grid Table 5 Dark - Accent 6"/>
    <w:basedOn w:val="1192"/>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fill="FFFFFF" w:color="FFFFFF" w:themeFill="accent6" w:themeFillTint="34"/>
    </w:tblPr>
    <w:tblStylePr w:type="band1Horz">
      <w:tcPr>
        <w:shd w:val="clear" w:fill="FFFFFF" w:color="FFFFFF" w:themeFill="accent6" w:themeFillTint="75"/>
      </w:tcPr>
    </w:tblStylePr>
    <w:tblStylePr w:type="band1Vert">
      <w:tcPr>
        <w:shd w:val="clear" w:fill="FFFFFF" w:color="FFFFFF" w:themeFill="accent6" w:themeFillTint="75"/>
      </w:tcPr>
    </w:tblStylePr>
    <w:tblStylePr w:type="firstCol">
      <w:rPr>
        <w:rFonts w:ascii="Arial" w:hAnsi="Arial"/>
        <w:b/>
        <w:color w:val="FFFFFF"/>
        <w:sz w:val="22"/>
      </w:rPr>
      <w:tcPr>
        <w:shd w:val="clear" w:fill="FFFFFF" w:color="FFFFFF" w:themeFill="accent6"/>
      </w:tcPr>
    </w:tblStylePr>
    <w:tblStylePr w:type="firstRow">
      <w:rPr>
        <w:rFonts w:ascii="Arial" w:hAnsi="Arial"/>
        <w:b/>
        <w:color w:val="FFFFFF"/>
        <w:sz w:val="22"/>
      </w:rPr>
      <w:tcPr>
        <w:shd w:val="clear" w:fill="FFFFFF" w:color="FFFFFF" w:themeFill="accent6"/>
      </w:tcPr>
    </w:tblStylePr>
    <w:tblStylePr w:type="lastCol">
      <w:rPr>
        <w:rFonts w:ascii="Arial" w:hAnsi="Arial"/>
        <w:b/>
        <w:color w:val="FFFFFF"/>
        <w:sz w:val="22"/>
      </w:rPr>
      <w:tcPr>
        <w:shd w:val="clear" w:fill="FFFFFF" w:color="FFFFFF" w:themeFill="accent6"/>
      </w:tcPr>
    </w:tblStylePr>
    <w:tblStylePr w:type="lastRow">
      <w:rPr>
        <w:rFonts w:ascii="Arial" w:hAnsi="Arial"/>
        <w:b/>
        <w:color w:val="FFFFFF"/>
        <w:sz w:val="22"/>
      </w:rPr>
      <w:tcPr>
        <w:shd w:val="clear" w:fill="FFFFFF" w:color="FFFFFF" w:themeFill="accent6"/>
        <w:tcBorders>
          <w:top w:val="single" w:color="000000" w:sz="4" w:space="0" w:themeColor="light1"/>
        </w:tcBorders>
      </w:tcPr>
    </w:tblStylePr>
  </w:style>
  <w:style w:type="table" w:styleId="1092">
    <w:name w:val="Grid Table 6 Colorful"/>
    <w:basedOn w:val="1192"/>
    <w:uiPriority w:val="99"/>
    <w:pPr>
      <w:spacing w:lineRule="auto" w:line="240" w:after="0"/>
    </w:pPr>
    <w:tblPr>
      <w:tblStyleRowBandSize w:val="1"/>
      <w:tblStyleColBandSize w:val="1"/>
      <w:tblInd w:w="0" w:type="dxa"/>
      <w:tblBorders>
        <w:left w:val="single" w:color="000000" w:sz="4" w:space="0" w:themeColor="text1" w:themeTint="80"/>
        <w:top w:val="single" w:color="000000" w:sz="4" w:space="0" w:themeColor="text1" w:themeTint="80"/>
        <w:right w:val="single" w:color="000000" w:sz="4" w:space="0" w:themeColor="text1" w:themeTint="80"/>
        <w:bottom w:val="single" w:color="000000" w:sz="4" w:space="0" w:themeColor="text1" w:themeTint="80"/>
        <w:insideV w:val="single" w:color="000000" w:sz="4" w:space="0" w:themeColor="text1" w:themeTint="80"/>
        <w:insideH w:val="single" w:color="000000" w:sz="4" w:space="0" w:themeColor="text1" w:themeTint="80"/>
      </w:tblBorders>
    </w:tblPr>
    <w:tblStylePr w:type="band1Horz">
      <w:rPr>
        <w:rFonts w:ascii="Arial" w:hAnsi="Arial"/>
        <w:color w:val="404040" w:themeColor="text1" w:themeTint="80" w:themeShade="95"/>
        <w:sz w:val="22"/>
      </w:rPr>
      <w:tcPr>
        <w:shd w:val="clear" w:fill="FFFFFF" w:color="FFFFFF" w:themeFill="text1" w:themeFillTint="34"/>
      </w:tcPr>
    </w:tblStylePr>
    <w:tblStylePr w:type="band1Vert">
      <w:tcPr>
        <w:shd w:val="clear" w:fill="FFFFFF" w:color="FFFFFF"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sz="12" w:space="0" w:themeColor="text1" w:themeTint="8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093">
    <w:name w:val="Grid Table 6 Colorful - Accent 1"/>
    <w:basedOn w:val="1192"/>
    <w:uiPriority w:val="99"/>
    <w:pPr>
      <w:spacing w:lineRule="auto" w:line="240" w:after="0"/>
    </w:pPr>
    <w:tblPr>
      <w:tblStyleRowBandSize w:val="1"/>
      <w:tblStyleColBandSize w:val="1"/>
      <w:tblInd w:w="0" w:type="dxa"/>
      <w:tblBorders>
        <w:left w:val="single" w:color="000000" w:sz="4" w:space="0" w:themeColor="accent1" w:themeTint="80"/>
        <w:top w:val="single" w:color="000000" w:sz="4" w:space="0" w:themeColor="accent1" w:themeTint="80"/>
        <w:right w:val="single" w:color="000000" w:sz="4" w:space="0" w:themeColor="accent1" w:themeTint="80"/>
        <w:bottom w:val="single" w:color="000000" w:sz="4" w:space="0" w:themeColor="accent1" w:themeTint="80"/>
        <w:insideV w:val="single" w:color="000000" w:sz="4" w:space="0" w:themeColor="accent1" w:themeTint="80"/>
        <w:insideH w:val="single" w:color="000000" w:sz="4" w:space="0" w:themeColor="accent1" w:themeTint="80"/>
      </w:tblBorders>
    </w:tblPr>
    <w:tblStylePr w:type="band1Horz">
      <w:rPr>
        <w:rFonts w:ascii="Arial" w:hAnsi="Arial"/>
        <w:color w:val="404040" w:themeColor="accent1" w:themeTint="80" w:themeShade="95"/>
        <w:sz w:val="22"/>
      </w:rPr>
      <w:tcPr>
        <w:shd w:val="clear" w:fill="FFFFFF" w:color="FFFFFF" w:themeFill="accent1" w:themeFillTint="34"/>
      </w:tcPr>
    </w:tblStylePr>
    <w:tblStylePr w:type="band1Vert">
      <w:tcPr>
        <w:shd w:val="clear" w:fill="FFFFFF" w:color="FFFFFF"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sz="12" w:space="0" w:themeColor="accent1" w:themeTint="8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094">
    <w:name w:val="Grid Table 6 Colorful - Accent 2"/>
    <w:basedOn w:val="1192"/>
    <w:uiPriority w:val="99"/>
    <w:pPr>
      <w:spacing w:lineRule="auto" w:line="240" w:after="0"/>
    </w:pPr>
    <w:tblPr>
      <w:tblStyleRowBandSize w:val="1"/>
      <w:tblStyleColBandSize w:val="1"/>
      <w:tblInd w:w="0" w:type="dxa"/>
      <w:tblBorders>
        <w:left w:val="single" w:color="000000" w:sz="4" w:space="0" w:themeColor="accent2" w:themeTint="97"/>
        <w:top w:val="single" w:color="000000" w:sz="4" w:space="0" w:themeColor="accent2" w:themeTint="97"/>
        <w:right w:val="single" w:color="000000" w:sz="4" w:space="0" w:themeColor="accent2" w:themeTint="97"/>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404040" w:themeColor="accent2" w:themeTint="97" w:themeShade="95"/>
        <w:sz w:val="22"/>
      </w:rPr>
      <w:tcPr>
        <w:shd w:val="clear" w:fill="FFFFFF" w:color="FFFFFF" w:themeFill="accent2" w:themeFillTint="32"/>
      </w:tcPr>
    </w:tblStylePr>
    <w:tblStylePr w:type="band1Vert">
      <w:tcPr>
        <w:shd w:val="clear" w:fill="FFFFFF" w:color="FFFFFF"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sz="12" w:space="0" w:themeColor="accent2" w:themeTint="97"/>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095">
    <w:name w:val="Grid Table 6 Colorful - Accent 3"/>
    <w:basedOn w:val="1192"/>
    <w:uiPriority w:val="99"/>
    <w:pPr>
      <w:spacing w:lineRule="auto" w:line="240" w:after="0"/>
    </w:pPr>
    <w:tblPr>
      <w:tblStyleRowBandSize w:val="1"/>
      <w:tblStyleColBandSize w:val="1"/>
      <w:tblInd w:w="0" w:type="dxa"/>
      <w:tblBorders>
        <w:left w:val="single" w:color="000000" w:sz="4" w:space="0" w:themeColor="accent3" w:themeTint="FE"/>
        <w:top w:val="single" w:color="000000" w:sz="4" w:space="0" w:themeColor="accent3" w:themeTint="FE"/>
        <w:right w:val="single" w:color="000000" w:sz="4" w:space="0" w:themeColor="accent3" w:themeTint="FE"/>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404040" w:themeColor="accent3" w:themeTint="FE" w:themeShade="95"/>
        <w:sz w:val="22"/>
      </w:rPr>
      <w:tcPr>
        <w:shd w:val="clear" w:fill="FFFFFF" w:color="FFFFFF" w:themeFill="accent3" w:themeFillTint="34"/>
      </w:tcPr>
    </w:tblStylePr>
    <w:tblStylePr w:type="band1Vert">
      <w:tcPr>
        <w:shd w:val="clear" w:fill="FFFFFF" w:color="FFFFFF"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sz="12" w:space="0" w:themeColor="accent3" w:themeTint="FE"/>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096">
    <w:name w:val="Grid Table 6 Colorful - Accent 4"/>
    <w:basedOn w:val="1192"/>
    <w:uiPriority w:val="99"/>
    <w:pPr>
      <w:spacing w:lineRule="auto" w:line="240" w:after="0"/>
    </w:pPr>
    <w:tblPr>
      <w:tblStyleRowBandSize w:val="1"/>
      <w:tblStyleColBandSize w:val="1"/>
      <w:tblInd w:w="0" w:type="dxa"/>
      <w:tblBorders>
        <w:left w:val="single" w:color="000000" w:sz="4" w:space="0" w:themeColor="accent4" w:themeTint="9A"/>
        <w:top w:val="single" w:color="000000" w:sz="4" w:space="0" w:themeColor="accent4" w:themeTint="9A"/>
        <w:right w:val="single" w:color="000000" w:sz="4" w:space="0" w:themeColor="accent4" w:themeTint="9A"/>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404040" w:themeColor="accent4" w:themeTint="9A" w:themeShade="95"/>
        <w:sz w:val="22"/>
      </w:rPr>
      <w:tcPr>
        <w:shd w:val="clear" w:fill="FFFFFF" w:color="FFFFFF" w:themeFill="accent4" w:themeFillTint="34"/>
      </w:tcPr>
    </w:tblStylePr>
    <w:tblStylePr w:type="band1Vert">
      <w:tcPr>
        <w:shd w:val="clear" w:fill="FFFFFF" w:color="FFFFFF"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sz="12" w:space="0" w:themeColor="accent4" w:themeTint="9A"/>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097">
    <w:name w:val="Grid Table 6 Colorful - Accent 5"/>
    <w:basedOn w:val="1192"/>
    <w:uiPriority w:val="99"/>
    <w:pPr>
      <w:spacing w:lineRule="auto" w:line="240" w:after="0"/>
    </w:pPr>
    <w:tblPr>
      <w:tblStyleRowBandSize w:val="1"/>
      <w:tblStyleColBandSize w:val="1"/>
      <w:tblInd w:w="0" w:type="dxa"/>
      <w:tblBorders>
        <w:left w:val="single" w:color="000000" w:sz="4" w:space="0" w:themeColor="accent5"/>
        <w:top w:val="single" w:color="000000" w:sz="4" w:space="0" w:themeColor="accent5"/>
        <w:right w:val="single" w:color="000000" w:sz="4" w:space="0" w:themeColor="accent5"/>
        <w:bottom w:val="single" w:color="000000" w:sz="4" w:space="0" w:themeColor="accent5"/>
        <w:insideV w:val="single" w:color="000000" w:sz="4" w:space="0" w:themeColor="accent5"/>
        <w:insideH w:val="single" w:color="000000" w:sz="4" w:space="0" w:themeColor="accent5"/>
      </w:tblBorders>
    </w:tblPr>
    <w:tblStylePr w:type="band1Horz">
      <w:rPr>
        <w:rFonts w:ascii="Arial" w:hAnsi="Arial"/>
        <w:color w:val="404040" w:themeColor="accent5" w:themeShade="95"/>
        <w:sz w:val="22"/>
      </w:rPr>
      <w:tcPr>
        <w:shd w:val="clear" w:fill="FFFFFF" w:color="FFFFFF" w:themeFill="accent5" w:themeFillTint="34"/>
      </w:tcPr>
    </w:tblStylePr>
    <w:tblStylePr w:type="band1Vert">
      <w:tcPr>
        <w:shd w:val="clear" w:fill="FFFFFF" w:color="FFFFFF"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sz="12" w:space="0" w:themeColor="accent5"/>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098">
    <w:name w:val="Grid Table 6 Colorful - Accent 6"/>
    <w:basedOn w:val="1192"/>
    <w:uiPriority w:val="99"/>
    <w:pPr>
      <w:spacing w:lineRule="auto" w:line="240" w:after="0"/>
    </w:pPr>
    <w:tblPr>
      <w:tblStyleRowBandSize w:val="1"/>
      <w:tblStyleColBandSize w:val="1"/>
      <w:tblInd w:w="0" w:type="dxa"/>
      <w:tblBorders>
        <w:left w:val="single" w:color="000000" w:sz="4" w:space="0" w:themeColor="accent6"/>
        <w:top w:val="single" w:color="000000" w:sz="4" w:space="0" w:themeColor="accent6"/>
        <w:right w:val="single" w:color="000000" w:sz="4" w:space="0" w:themeColor="accent6"/>
        <w:bottom w:val="single" w:color="000000" w:sz="4" w:space="0" w:themeColor="accent6"/>
        <w:insideV w:val="single" w:color="000000" w:sz="4" w:space="0" w:themeColor="accent6"/>
        <w:insideH w:val="single" w:color="000000" w:sz="4" w:space="0" w:themeColor="accent6"/>
      </w:tblBorders>
    </w:tblPr>
    <w:tblStylePr w:type="band1Horz">
      <w:rPr>
        <w:rFonts w:ascii="Arial" w:hAnsi="Arial"/>
        <w:color w:val="404040" w:themeColor="accent5" w:themeShade="95"/>
        <w:sz w:val="22"/>
      </w:rPr>
      <w:tcPr>
        <w:shd w:val="clear" w:fill="FFFFFF" w:color="FFFFFF" w:themeFill="accent6" w:themeFillTint="34"/>
      </w:tcPr>
    </w:tblStylePr>
    <w:tblStylePr w:type="band1Vert">
      <w:tcPr>
        <w:shd w:val="clear" w:fill="FFFFFF" w:color="FFFFFF"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sz="12" w:space="0" w:themeColor="accent6"/>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099">
    <w:name w:val="Grid Table 7 Colorful"/>
    <w:basedOn w:val="1192"/>
    <w:uiPriority w:val="99"/>
    <w:pPr>
      <w:spacing w:lineRule="auto" w:line="240" w:after="0"/>
    </w:pPr>
    <w:tblPr>
      <w:tblStyleRowBandSize w:val="1"/>
      <w:tblStyleColBandSize w:val="1"/>
      <w:tblInd w:w="0" w:type="dxa"/>
      <w:tblBorders>
        <w:right w:val="single" w:color="000000" w:sz="4" w:space="0" w:themeColor="text1" w:themeTint="80"/>
        <w:bottom w:val="single" w:color="000000" w:sz="4" w:space="0" w:themeColor="text1" w:themeTint="80"/>
        <w:insideV w:val="single" w:color="000000" w:sz="4" w:space="0" w:themeColor="text1" w:themeTint="80"/>
        <w:insideH w:val="single" w:color="000000" w:sz="4" w:space="0" w:themeColor="text1" w:themeTint="80"/>
      </w:tblBorders>
    </w:tblPr>
    <w:tblStylePr w:type="band1Horz">
      <w:rPr>
        <w:rFonts w:ascii="Arial" w:hAnsi="Arial"/>
        <w:color w:val="4A4A4A" w:themeColor="text1" w:themeTint="80" w:themeShade="95"/>
        <w:sz w:val="22"/>
      </w:rPr>
      <w:tcPr>
        <w:shd w:val="clear" w:fill="FFFFFF" w:color="FFFFFF" w:themeFill="text1" w:themeFillTint="0D"/>
      </w:tcPr>
    </w:tblStylePr>
    <w:tblStylePr w:type="band1Vert">
      <w:tcPr>
        <w:shd w:val="clear" w:fill="FFFFFF" w:color="FFFFFF"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fill="FFFFFF" w:color="FFFFFF"/>
        <w:tcBorders>
          <w:left w:val="none" w:color="000000" w:sz="4" w:space="0"/>
          <w:top w:val="none" w:color="000000" w:sz="4" w:space="0"/>
          <w:right w:val="single" w:color="000000" w:sz="4" w:space="0" w:themeColor="text1" w:themeTint="80"/>
          <w:bottom w:val="none" w:color="000000" w:sz="4" w:space="0"/>
        </w:tcBorders>
      </w:tcPr>
    </w:tblStylePr>
    <w:tblStylePr w:type="firstRow">
      <w:rPr>
        <w:rFonts w:ascii="Arial" w:hAnsi="Arial"/>
        <w:b/>
        <w:color w:val="4A4A4A" w:themeColor="text1" w:themeTint="80"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text1" w:themeTint="80"/>
        </w:tcBorders>
      </w:tcPr>
    </w:tblStylePr>
    <w:tblStylePr w:type="lastCol">
      <w:rPr>
        <w:rFonts w:ascii="Arial" w:hAnsi="Arial"/>
        <w:i/>
        <w:color w:val="4A4A4A" w:themeColor="text1" w:themeTint="80" w:themeShade="95"/>
        <w:sz w:val="22"/>
      </w:rPr>
      <w:tcPr>
        <w:shd w:val="clear" w:fill="FFFFFF" w:color="FFFFFF"/>
        <w:tcBorders>
          <w:left w:val="single" w:color="000000" w:sz="4" w:space="0" w:themeColor="text1" w:themeTint="80"/>
          <w:top w:val="none" w:color="000000" w:sz="4" w:space="0"/>
          <w:right w:val="none" w:color="000000" w:sz="4" w:space="0"/>
          <w:bottom w:val="none" w:color="000000" w:sz="4" w:space="0"/>
        </w:tcBorders>
      </w:tcPr>
    </w:tblStylePr>
    <w:tblStylePr w:type="lastRow">
      <w:rPr>
        <w:rFonts w:ascii="Arial" w:hAnsi="Arial"/>
        <w:b/>
        <w:color w:val="4A4A4A" w:themeColor="text1" w:themeTint="80" w:themeShade="95"/>
        <w:sz w:val="22"/>
      </w:rPr>
      <w:tcPr>
        <w:shd w:val="clear" w:fill="FFFFFF" w:color="FFFFFF" w:themeFill="light1"/>
        <w:tcBorders>
          <w:left w:val="none" w:color="000000" w:sz="4" w:space="0"/>
          <w:top w:val="single" w:color="000000" w:sz="4" w:space="0" w:themeColor="text1" w:themeTint="80"/>
          <w:right w:val="none" w:color="000000" w:sz="4" w:space="0"/>
          <w:bottom w:val="none" w:color="000000" w:sz="4" w:space="0"/>
        </w:tcBorders>
      </w:tcPr>
    </w:tblStylePr>
  </w:style>
  <w:style w:type="table" w:styleId="1100">
    <w:name w:val="Grid Table 7 Colorful - Accent 1"/>
    <w:basedOn w:val="1192"/>
    <w:uiPriority w:val="99"/>
    <w:pPr>
      <w:spacing w:lineRule="auto" w:line="240" w:after="0"/>
    </w:pPr>
    <w:tblPr>
      <w:tblStyleRowBandSize w:val="1"/>
      <w:tblStyleColBandSize w:val="1"/>
      <w:tblInd w:w="0" w:type="dxa"/>
      <w:tblBorders>
        <w:right w:val="single" w:color="000000" w:sz="4" w:space="0" w:themeColor="accent1" w:themeTint="80"/>
        <w:bottom w:val="single" w:color="000000" w:sz="4" w:space="0" w:themeColor="accent1" w:themeTint="80"/>
        <w:insideV w:val="single" w:color="000000" w:sz="4" w:space="0" w:themeColor="accent1" w:themeTint="80"/>
        <w:insideH w:val="single" w:color="000000" w:sz="4" w:space="0" w:themeColor="accent1" w:themeTint="80"/>
      </w:tblBorders>
    </w:tblPr>
    <w:tblStylePr w:type="band1Horz">
      <w:rPr>
        <w:rFonts w:ascii="Arial" w:hAnsi="Arial"/>
        <w:color w:val="3664A9" w:themeColor="accent1" w:themeTint="80" w:themeShade="95"/>
        <w:sz w:val="22"/>
      </w:rPr>
      <w:tcPr>
        <w:shd w:val="clear" w:fill="FFFFFF" w:color="FFFFFF" w:themeFill="accent1" w:themeFillTint="34"/>
      </w:tcPr>
    </w:tblStylePr>
    <w:tblStylePr w:type="band1Vert">
      <w:tcPr>
        <w:shd w:val="clear" w:fill="FFFFFF" w:color="FFFFFF"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fill="FFFFFF" w:color="FFFFFF"/>
        <w:tcBorders>
          <w:left w:val="none" w:color="000000" w:sz="4" w:space="0"/>
          <w:top w:val="none" w:color="000000" w:sz="4" w:space="0"/>
          <w:right w:val="single" w:color="000000" w:sz="4" w:space="0" w:themeColor="accent1" w:themeTint="80"/>
          <w:bottom w:val="none" w:color="000000" w:sz="4" w:space="0"/>
        </w:tcBorders>
      </w:tcPr>
    </w:tblStylePr>
    <w:tblStylePr w:type="firstRow">
      <w:rPr>
        <w:rFonts w:ascii="Arial" w:hAnsi="Arial"/>
        <w:b/>
        <w:color w:val="3664A9" w:themeColor="accent1" w:themeTint="80"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1" w:themeTint="80"/>
        </w:tcBorders>
      </w:tcPr>
    </w:tblStylePr>
    <w:tblStylePr w:type="lastCol">
      <w:rPr>
        <w:rFonts w:ascii="Arial" w:hAnsi="Arial"/>
        <w:i/>
        <w:color w:val="3664A9" w:themeColor="accent1" w:themeTint="80" w:themeShade="95"/>
        <w:sz w:val="22"/>
      </w:rPr>
      <w:tcPr>
        <w:shd w:val="clear" w:fill="FFFFFF" w:color="FFFFFF"/>
        <w:tcBorders>
          <w:left w:val="single" w:color="000000" w:sz="4" w:space="0" w:themeColor="accent1" w:themeTint="80"/>
          <w:top w:val="none" w:color="000000" w:sz="4" w:space="0"/>
          <w:right w:val="none" w:color="000000" w:sz="4" w:space="0"/>
          <w:bottom w:val="none" w:color="000000" w:sz="4" w:space="0"/>
        </w:tcBorders>
      </w:tcPr>
    </w:tblStylePr>
    <w:tblStylePr w:type="lastRow">
      <w:rPr>
        <w:rFonts w:ascii="Arial" w:hAnsi="Arial"/>
        <w:b/>
        <w:color w:val="3664A9" w:themeColor="accent1" w:themeTint="80" w:themeShade="95"/>
        <w:sz w:val="22"/>
      </w:rPr>
      <w:tcPr>
        <w:shd w:val="clear" w:fill="FFFFFF" w:color="FFFFFF" w:themeFill="light1"/>
        <w:tcBorders>
          <w:left w:val="none" w:color="000000" w:sz="4" w:space="0"/>
          <w:top w:val="single" w:color="000000" w:sz="4" w:space="0" w:themeColor="accent1" w:themeTint="80"/>
          <w:right w:val="none" w:color="000000" w:sz="4" w:space="0"/>
          <w:bottom w:val="none" w:color="000000" w:sz="4" w:space="0"/>
        </w:tcBorders>
      </w:tcPr>
    </w:tblStylePr>
  </w:style>
  <w:style w:type="table" w:styleId="1101">
    <w:name w:val="Grid Table 7 Colorful - Accent 2"/>
    <w:basedOn w:val="1192"/>
    <w:uiPriority w:val="99"/>
    <w:pPr>
      <w:spacing w:lineRule="auto" w:line="240" w:after="0"/>
    </w:pPr>
    <w:tblPr>
      <w:tblStyleRowBandSize w:val="1"/>
      <w:tblStyleColBandSize w:val="1"/>
      <w:tblInd w:w="0" w:type="dxa"/>
      <w:tblBorders>
        <w:right w:val="single" w:color="000000" w:sz="4" w:space="0" w:themeColor="accent2" w:themeTint="97"/>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C95712" w:themeColor="accent2" w:themeTint="97" w:themeShade="95"/>
        <w:sz w:val="22"/>
      </w:rPr>
      <w:tcPr>
        <w:shd w:val="clear" w:fill="FFFFFF" w:color="FFFFFF" w:themeFill="accent2" w:themeFillTint="32"/>
      </w:tcPr>
    </w:tblStylePr>
    <w:tblStylePr w:type="band1Vert">
      <w:tcPr>
        <w:shd w:val="clear" w:fill="FFFFFF" w:color="FFFFFF"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fill="FFFFFF" w:color="FFFFFF"/>
        <w:tcBorders>
          <w:left w:val="none" w:color="000000" w:sz="4" w:space="0"/>
          <w:top w:val="none" w:color="000000" w:sz="4" w:space="0"/>
          <w:right w:val="single" w:color="000000" w:sz="4" w:space="0" w:themeColor="accent2" w:themeTint="97"/>
          <w:bottom w:val="none" w:color="000000" w:sz="4" w:space="0"/>
        </w:tcBorders>
      </w:tcPr>
    </w:tblStylePr>
    <w:tblStylePr w:type="firstRow">
      <w:rPr>
        <w:rFonts w:ascii="Arial" w:hAnsi="Arial"/>
        <w:b/>
        <w:color w:val="C95712" w:themeColor="accent2" w:themeTint="97"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2" w:themeTint="97"/>
        </w:tcBorders>
      </w:tcPr>
    </w:tblStylePr>
    <w:tblStylePr w:type="lastCol">
      <w:rPr>
        <w:rFonts w:ascii="Arial" w:hAnsi="Arial"/>
        <w:i/>
        <w:color w:val="C95712" w:themeColor="accent2" w:themeTint="97" w:themeShade="95"/>
        <w:sz w:val="22"/>
      </w:rPr>
      <w:tcPr>
        <w:shd w:val="clear" w:fill="FFFFFF" w:color="FFFFFF"/>
        <w:tcBorders>
          <w:left w:val="single" w:color="000000" w:sz="4" w:space="0" w:themeColor="accent2" w:themeTint="97"/>
          <w:top w:val="none" w:color="000000" w:sz="4" w:space="0"/>
          <w:right w:val="none" w:color="000000" w:sz="4" w:space="0"/>
          <w:bottom w:val="none" w:color="000000" w:sz="4" w:space="0"/>
        </w:tcBorders>
      </w:tcPr>
    </w:tblStylePr>
    <w:tblStylePr w:type="lastRow">
      <w:rPr>
        <w:rFonts w:ascii="Arial" w:hAnsi="Arial"/>
        <w:b/>
        <w:color w:val="C95712" w:themeColor="accent2" w:themeTint="97" w:themeShade="95"/>
        <w:sz w:val="22"/>
      </w:rPr>
      <w:tcPr>
        <w:shd w:val="clear" w:fill="FFFFFF" w:color="FFFFFF" w:themeFill="light1"/>
        <w:tcBorders>
          <w:left w:val="none" w:color="000000" w:sz="4" w:space="0"/>
          <w:top w:val="single" w:color="000000" w:sz="4" w:space="0" w:themeColor="accent2" w:themeTint="97"/>
          <w:right w:val="none" w:color="000000" w:sz="4" w:space="0"/>
          <w:bottom w:val="none" w:color="000000" w:sz="4" w:space="0"/>
        </w:tcBorders>
      </w:tcPr>
    </w:tblStylePr>
  </w:style>
  <w:style w:type="table" w:styleId="1102">
    <w:name w:val="Grid Table 7 Colorful - Accent 3"/>
    <w:basedOn w:val="1192"/>
    <w:uiPriority w:val="99"/>
    <w:pPr>
      <w:spacing w:lineRule="auto" w:line="240" w:after="0"/>
    </w:pPr>
    <w:tblPr>
      <w:tblStyleRowBandSize w:val="1"/>
      <w:tblStyleColBandSize w:val="1"/>
      <w:tblInd w:w="0" w:type="dxa"/>
      <w:tblBorders>
        <w:right w:val="single" w:color="000000" w:sz="4" w:space="0" w:themeColor="accent3" w:themeTint="FE"/>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606060" w:themeColor="accent3" w:themeTint="FE" w:themeShade="95"/>
        <w:sz w:val="22"/>
      </w:rPr>
      <w:tcPr>
        <w:shd w:val="clear" w:fill="FFFFFF" w:color="FFFFFF" w:themeFill="accent3" w:themeFillTint="34"/>
      </w:tcPr>
    </w:tblStylePr>
    <w:tblStylePr w:type="band1Vert">
      <w:tcPr>
        <w:shd w:val="clear" w:fill="FFFFFF" w:color="FFFFFF"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fill="FFFFFF" w:color="FFFFFF"/>
        <w:tcBorders>
          <w:left w:val="none" w:color="000000" w:sz="4" w:space="0"/>
          <w:top w:val="none" w:color="000000" w:sz="4" w:space="0"/>
          <w:right w:val="single" w:color="000000" w:sz="4" w:space="0" w:themeColor="accent3" w:themeTint="FE"/>
          <w:bottom w:val="none" w:color="000000" w:sz="4" w:space="0"/>
        </w:tcBorders>
      </w:tcPr>
    </w:tblStylePr>
    <w:tblStylePr w:type="firstRow">
      <w:rPr>
        <w:rFonts w:ascii="Arial" w:hAnsi="Arial"/>
        <w:b/>
        <w:color w:val="606060" w:themeColor="accent3" w:themeTint="FE"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3" w:themeTint="FE"/>
        </w:tcBorders>
      </w:tcPr>
    </w:tblStylePr>
    <w:tblStylePr w:type="lastCol">
      <w:rPr>
        <w:rFonts w:ascii="Arial" w:hAnsi="Arial"/>
        <w:i/>
        <w:color w:val="606060" w:themeColor="accent3" w:themeTint="FE" w:themeShade="95"/>
        <w:sz w:val="22"/>
      </w:rPr>
      <w:tcPr>
        <w:shd w:val="clear" w:fill="FFFFFF" w:color="FFFFFF"/>
        <w:tcBorders>
          <w:left w:val="single" w:color="000000" w:sz="4" w:space="0" w:themeColor="accent3" w:themeTint="FE"/>
          <w:top w:val="none" w:color="000000" w:sz="4" w:space="0"/>
          <w:right w:val="none" w:color="000000" w:sz="4" w:space="0"/>
          <w:bottom w:val="none" w:color="000000" w:sz="4" w:space="0"/>
        </w:tcBorders>
      </w:tcPr>
    </w:tblStylePr>
    <w:tblStylePr w:type="lastRow">
      <w:rPr>
        <w:rFonts w:ascii="Arial" w:hAnsi="Arial"/>
        <w:b/>
        <w:color w:val="606060" w:themeColor="accent3" w:themeTint="FE" w:themeShade="95"/>
        <w:sz w:val="22"/>
      </w:rPr>
      <w:tcPr>
        <w:shd w:val="clear" w:fill="FFFFFF" w:color="FFFFFF" w:themeFill="light1"/>
        <w:tcBorders>
          <w:left w:val="none" w:color="000000" w:sz="4" w:space="0"/>
          <w:top w:val="single" w:color="000000" w:sz="4" w:space="0" w:themeColor="accent3" w:themeTint="FE"/>
          <w:right w:val="none" w:color="000000" w:sz="4" w:space="0"/>
          <w:bottom w:val="none" w:color="000000" w:sz="4" w:space="0"/>
        </w:tcBorders>
      </w:tcPr>
    </w:tblStylePr>
  </w:style>
  <w:style w:type="table" w:styleId="1103">
    <w:name w:val="Grid Table 7 Colorful - Accent 4"/>
    <w:basedOn w:val="1192"/>
    <w:uiPriority w:val="99"/>
    <w:pPr>
      <w:spacing w:lineRule="auto" w:line="240" w:after="0"/>
    </w:pPr>
    <w:tblPr>
      <w:tblStyleRowBandSize w:val="1"/>
      <w:tblStyleColBandSize w:val="1"/>
      <w:tblInd w:w="0" w:type="dxa"/>
      <w:tblBorders>
        <w:right w:val="single" w:color="000000" w:sz="4" w:space="0" w:themeColor="accent4" w:themeTint="9A"/>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CD9600" w:themeColor="accent4" w:themeTint="9A" w:themeShade="95"/>
        <w:sz w:val="22"/>
      </w:rPr>
      <w:tcPr>
        <w:shd w:val="clear" w:fill="FFFFFF" w:color="FFFFFF" w:themeFill="accent4" w:themeFillTint="34"/>
      </w:tcPr>
    </w:tblStylePr>
    <w:tblStylePr w:type="band1Vert">
      <w:tcPr>
        <w:shd w:val="clear" w:fill="FFFFFF" w:color="FFFFFF"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fill="FFFFFF" w:color="FFFFFF"/>
        <w:tcBorders>
          <w:left w:val="none" w:color="000000" w:sz="4" w:space="0"/>
          <w:top w:val="none" w:color="000000" w:sz="4" w:space="0"/>
          <w:right w:val="single" w:color="000000" w:sz="4" w:space="0" w:themeColor="accent4" w:themeTint="9A"/>
          <w:bottom w:val="none" w:color="000000" w:sz="4" w:space="0"/>
        </w:tcBorders>
      </w:tcPr>
    </w:tblStylePr>
    <w:tblStylePr w:type="firstRow">
      <w:rPr>
        <w:rFonts w:ascii="Arial" w:hAnsi="Arial"/>
        <w:b/>
        <w:color w:val="CD9600" w:themeColor="accent4" w:themeTint="9A"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4" w:themeTint="9A"/>
        </w:tcBorders>
      </w:tcPr>
    </w:tblStylePr>
    <w:tblStylePr w:type="lastCol">
      <w:rPr>
        <w:rFonts w:ascii="Arial" w:hAnsi="Arial"/>
        <w:i/>
        <w:color w:val="CD9600" w:themeColor="accent4" w:themeTint="9A" w:themeShade="95"/>
        <w:sz w:val="22"/>
      </w:rPr>
      <w:tcPr>
        <w:shd w:val="clear" w:fill="FFFFFF" w:color="FFFFFF"/>
        <w:tcBorders>
          <w:left w:val="single" w:color="000000" w:sz="4" w:space="0" w:themeColor="accent4" w:themeTint="9A"/>
          <w:top w:val="none" w:color="000000" w:sz="4" w:space="0"/>
          <w:right w:val="none" w:color="000000" w:sz="4" w:space="0"/>
          <w:bottom w:val="none" w:color="000000" w:sz="4" w:space="0"/>
        </w:tcBorders>
      </w:tcPr>
    </w:tblStylePr>
    <w:tblStylePr w:type="lastRow">
      <w:rPr>
        <w:rFonts w:ascii="Arial" w:hAnsi="Arial"/>
        <w:b/>
        <w:color w:val="CD9600" w:themeColor="accent4" w:themeTint="9A" w:themeShade="95"/>
        <w:sz w:val="22"/>
      </w:rPr>
      <w:tcPr>
        <w:shd w:val="clear" w:fill="FFFFFF" w:color="FFFFFF" w:themeFill="light1"/>
        <w:tcBorders>
          <w:left w:val="none" w:color="000000" w:sz="4" w:space="0"/>
          <w:top w:val="single" w:color="000000" w:sz="4" w:space="0" w:themeColor="accent4" w:themeTint="9A"/>
          <w:right w:val="none" w:color="000000" w:sz="4" w:space="0"/>
          <w:bottom w:val="none" w:color="000000" w:sz="4" w:space="0"/>
        </w:tcBorders>
      </w:tcPr>
    </w:tblStylePr>
  </w:style>
  <w:style w:type="table" w:styleId="1104">
    <w:name w:val="Grid Table 7 Colorful - Accent 5"/>
    <w:basedOn w:val="1192"/>
    <w:uiPriority w:val="99"/>
    <w:pPr>
      <w:spacing w:lineRule="auto" w:line="240" w:after="0"/>
    </w:pPr>
    <w:tblPr>
      <w:tblStyleRowBandSize w:val="1"/>
      <w:tblStyleColBandSize w:val="1"/>
      <w:tblInd w:w="0" w:type="dxa"/>
      <w:tblBorders>
        <w:right w:val="single" w:color="000000" w:sz="4" w:space="0" w:themeColor="accent5" w:themeTint="90"/>
        <w:bottom w:val="single" w:color="000000" w:sz="4" w:space="0" w:themeColor="accent5" w:themeTint="90"/>
        <w:insideV w:val="single" w:color="000000" w:sz="4" w:space="0" w:themeColor="accent5" w:themeTint="90"/>
        <w:insideH w:val="single" w:color="000000" w:sz="4" w:space="0" w:themeColor="accent5" w:themeTint="90"/>
      </w:tblBorders>
    </w:tblPr>
    <w:tblStylePr w:type="band1Horz">
      <w:rPr>
        <w:rFonts w:ascii="Arial" w:hAnsi="Arial"/>
        <w:color w:val="245D8D" w:themeColor="accent5" w:themeShade="95"/>
        <w:sz w:val="22"/>
      </w:rPr>
      <w:tcPr>
        <w:shd w:val="clear" w:fill="FFFFFF" w:color="FFFFFF" w:themeFill="accent5" w:themeFillTint="34"/>
      </w:tcPr>
    </w:tblStylePr>
    <w:tblStylePr w:type="band1Vert">
      <w:tcPr>
        <w:shd w:val="clear" w:fill="FFFFFF" w:color="FFFFFF"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fill="FFFFFF" w:color="FFFFFF"/>
        <w:tcBorders>
          <w:left w:val="none" w:color="000000" w:sz="4" w:space="0"/>
          <w:top w:val="none" w:color="000000" w:sz="4" w:space="0"/>
          <w:right w:val="single" w:color="000000" w:sz="4" w:space="0" w:themeColor="accent5" w:themeTint="90"/>
          <w:bottom w:val="none" w:color="000000" w:sz="4" w:space="0"/>
        </w:tcBorders>
      </w:tcPr>
    </w:tblStylePr>
    <w:tblStylePr w:type="firstRow">
      <w:rPr>
        <w:rFonts w:ascii="Arial" w:hAnsi="Arial"/>
        <w:b/>
        <w:color w:val="245D8D" w:themeColor="accent5"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5" w:themeTint="90"/>
        </w:tcBorders>
      </w:tcPr>
    </w:tblStylePr>
    <w:tblStylePr w:type="lastCol">
      <w:rPr>
        <w:rFonts w:ascii="Arial" w:hAnsi="Arial"/>
        <w:i/>
        <w:color w:val="245D8D" w:themeColor="accent5" w:themeShade="95"/>
        <w:sz w:val="22"/>
      </w:rPr>
      <w:tcPr>
        <w:shd w:val="clear" w:fill="FFFFFF" w:color="FFFFFF"/>
        <w:tcBorders>
          <w:left w:val="single" w:color="000000" w:sz="4" w:space="0" w:themeColor="accent5" w:themeTint="90"/>
          <w:top w:val="none" w:color="000000" w:sz="4" w:space="0"/>
          <w:right w:val="none" w:color="000000" w:sz="4" w:space="0"/>
          <w:bottom w:val="none" w:color="000000" w:sz="4" w:space="0"/>
        </w:tcBorders>
      </w:tcPr>
    </w:tblStylePr>
    <w:tblStylePr w:type="lastRow">
      <w:rPr>
        <w:rFonts w:ascii="Arial" w:hAnsi="Arial"/>
        <w:b/>
        <w:color w:val="245D8D" w:themeColor="accent5" w:themeShade="95"/>
        <w:sz w:val="22"/>
      </w:rPr>
      <w:tcPr>
        <w:shd w:val="clear" w:fill="FFFFFF" w:color="FFFFFF" w:themeFill="light1"/>
        <w:tcBorders>
          <w:left w:val="none" w:color="000000" w:sz="4" w:space="0"/>
          <w:top w:val="single" w:color="000000" w:sz="4" w:space="0" w:themeColor="accent5" w:themeTint="90"/>
          <w:right w:val="none" w:color="000000" w:sz="4" w:space="0"/>
          <w:bottom w:val="none" w:color="000000" w:sz="4" w:space="0"/>
        </w:tcBorders>
      </w:tcPr>
    </w:tblStylePr>
  </w:style>
  <w:style w:type="table" w:styleId="1105">
    <w:name w:val="Grid Table 7 Colorful - Accent 6"/>
    <w:basedOn w:val="1192"/>
    <w:uiPriority w:val="99"/>
    <w:pPr>
      <w:spacing w:lineRule="auto" w:line="240" w:after="0"/>
    </w:pPr>
    <w:tblPr>
      <w:tblStyleRowBandSize w:val="1"/>
      <w:tblStyleColBandSize w:val="1"/>
      <w:tblInd w:w="0" w:type="dxa"/>
      <w:tblBorders>
        <w:right w:val="single" w:color="000000" w:sz="4" w:space="0" w:themeColor="accent6" w:themeTint="90"/>
        <w:bottom w:val="single" w:color="000000" w:sz="4" w:space="0" w:themeColor="accent6" w:themeTint="90"/>
        <w:insideV w:val="single" w:color="000000" w:sz="4" w:space="0" w:themeColor="accent6" w:themeTint="90"/>
        <w:insideH w:val="single" w:color="000000" w:sz="4" w:space="0" w:themeColor="accent6" w:themeTint="90"/>
      </w:tblBorders>
    </w:tblPr>
    <w:tblStylePr w:type="band1Horz">
      <w:rPr>
        <w:rFonts w:ascii="Arial" w:hAnsi="Arial"/>
        <w:color w:val="426429" w:themeColor="accent6" w:themeShade="95"/>
        <w:sz w:val="22"/>
      </w:rPr>
      <w:tcPr>
        <w:shd w:val="clear" w:fill="FFFFFF" w:color="FFFFFF" w:themeFill="accent6" w:themeFillTint="34"/>
      </w:tcPr>
    </w:tblStylePr>
    <w:tblStylePr w:type="band1Vert">
      <w:tcPr>
        <w:shd w:val="clear" w:fill="FFFFFF" w:color="FFFFFF"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fill="FFFFFF" w:color="FFFFFF"/>
        <w:tcBorders>
          <w:left w:val="none" w:color="000000" w:sz="4" w:space="0"/>
          <w:top w:val="none" w:color="000000" w:sz="4" w:space="0"/>
          <w:right w:val="single" w:color="000000" w:sz="4" w:space="0" w:themeColor="accent6" w:themeTint="90"/>
          <w:bottom w:val="none" w:color="000000" w:sz="4" w:space="0"/>
        </w:tcBorders>
      </w:tcPr>
    </w:tblStylePr>
    <w:tblStylePr w:type="firstRow">
      <w:rPr>
        <w:rFonts w:ascii="Arial" w:hAnsi="Arial"/>
        <w:b/>
        <w:color w:val="426429" w:themeColor="accent6"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6" w:themeTint="90"/>
        </w:tcBorders>
      </w:tcPr>
    </w:tblStylePr>
    <w:tblStylePr w:type="lastCol">
      <w:rPr>
        <w:rFonts w:ascii="Arial" w:hAnsi="Arial"/>
        <w:i/>
        <w:color w:val="426429" w:themeColor="accent6" w:themeShade="95"/>
        <w:sz w:val="22"/>
      </w:rPr>
      <w:tcPr>
        <w:shd w:val="clear" w:fill="FFFFFF" w:color="FFFFFF"/>
        <w:tcBorders>
          <w:left w:val="single" w:color="000000" w:sz="4" w:space="0" w:themeColor="accent6" w:themeTint="90"/>
          <w:top w:val="none" w:color="000000" w:sz="4" w:space="0"/>
          <w:right w:val="none" w:color="000000" w:sz="4" w:space="0"/>
          <w:bottom w:val="none" w:color="000000" w:sz="4" w:space="0"/>
        </w:tcBorders>
      </w:tcPr>
    </w:tblStylePr>
    <w:tblStylePr w:type="lastRow">
      <w:rPr>
        <w:rFonts w:ascii="Arial" w:hAnsi="Arial"/>
        <w:b/>
        <w:color w:val="426429" w:themeColor="accent6" w:themeShade="95"/>
        <w:sz w:val="22"/>
      </w:rPr>
      <w:tcPr>
        <w:shd w:val="clear" w:fill="FFFFFF" w:color="FFFFFF" w:themeFill="light1"/>
        <w:tcBorders>
          <w:left w:val="none" w:color="000000" w:sz="4" w:space="0"/>
          <w:top w:val="single" w:color="000000" w:sz="4" w:space="0" w:themeColor="accent6" w:themeTint="90"/>
          <w:right w:val="none" w:color="000000" w:sz="4" w:space="0"/>
          <w:bottom w:val="none" w:color="000000" w:sz="4" w:space="0"/>
        </w:tcBorders>
      </w:tcPr>
    </w:tblStylePr>
  </w:style>
  <w:style w:type="table" w:styleId="1106">
    <w:name w:val="List Table 1 Light"/>
    <w:basedOn w:val="1192"/>
    <w:uiPriority w:val="99"/>
    <w:pPr>
      <w:spacing w:lineRule="auto" w:line="240" w:after="0"/>
    </w:pPr>
    <w:tblPr>
      <w:tblStyleRowBandSize w:val="1"/>
      <w:tblStyleColBandSize w:val="1"/>
      <w:tblInd w:w="0" w:type="dxa"/>
    </w:tblPr>
    <w:tblStylePr w:type="band1Horz">
      <w:tcPr>
        <w:shd w:val="clear" w:fill="FFFFFF" w:color="FFFFFF" w:themeFill="text1" w:themeFillTint="40"/>
      </w:tcPr>
    </w:tblStylePr>
    <w:tblStylePr w:type="band1Vert">
      <w:tcPr>
        <w:shd w:val="clear" w:fill="FFFFFF" w:color="FFFFFF" w:themeFill="text1"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text1"/>
        </w:tcBorders>
      </w:tcPr>
    </w:tblStylePr>
    <w:tblStylePr w:type="lastCol">
      <w:rPr>
        <w:b/>
        <w:color w:val="404040"/>
      </w:rPr>
    </w:tblStylePr>
    <w:tblStylePr w:type="lastRow">
      <w:rPr>
        <w:b/>
        <w:color w:val="404040"/>
      </w:rPr>
      <w:tcPr>
        <w:tcBorders>
          <w:left w:val="none" w:color="000000" w:sz="4" w:space="0"/>
          <w:top w:val="single" w:color="000000" w:sz="4" w:space="0" w:themeColor="text1"/>
          <w:right w:val="none" w:color="000000" w:sz="4" w:space="0"/>
          <w:bottom w:val="none" w:color="000000" w:sz="4" w:space="0"/>
        </w:tcBorders>
      </w:tcPr>
    </w:tblStylePr>
  </w:style>
  <w:style w:type="table" w:styleId="1107">
    <w:name w:val="List Table 1 Light - Accent 1"/>
    <w:basedOn w:val="1192"/>
    <w:uiPriority w:val="99"/>
    <w:pPr>
      <w:spacing w:lineRule="auto" w:line="240" w:after="0"/>
    </w:pPr>
    <w:tblPr>
      <w:tblStyleRowBandSize w:val="1"/>
      <w:tblStyleColBandSize w:val="1"/>
      <w:tblInd w:w="0" w:type="dxa"/>
    </w:tblPr>
    <w:tblStylePr w:type="band1Horz">
      <w:tcPr>
        <w:shd w:val="clear" w:fill="FFFFFF" w:color="FFFFFF" w:themeFill="accent1" w:themeFillTint="40"/>
      </w:tcPr>
    </w:tblStylePr>
    <w:tblStylePr w:type="band1Vert">
      <w:tcPr>
        <w:shd w:val="clear" w:fill="FFFFFF" w:color="FFFFFF" w:themeFill="accent1"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1"/>
        </w:tcBorders>
      </w:tcPr>
    </w:tblStylePr>
    <w:tblStylePr w:type="lastCol">
      <w:rPr>
        <w:b/>
        <w:color w:val="404040"/>
      </w:rPr>
    </w:tblStylePr>
    <w:tblStylePr w:type="lastRow">
      <w:rPr>
        <w:b/>
        <w:color w:val="404040"/>
      </w:rPr>
      <w:tcPr>
        <w:tcBorders>
          <w:left w:val="none" w:color="000000" w:sz="4" w:space="0"/>
          <w:top w:val="single" w:color="000000" w:sz="4" w:space="0" w:themeColor="accent1"/>
          <w:right w:val="none" w:color="000000" w:sz="4" w:space="0"/>
          <w:bottom w:val="none" w:color="000000" w:sz="4" w:space="0"/>
        </w:tcBorders>
      </w:tcPr>
    </w:tblStylePr>
  </w:style>
  <w:style w:type="table" w:styleId="1108">
    <w:name w:val="List Table 1 Light - Accent 2"/>
    <w:basedOn w:val="1192"/>
    <w:uiPriority w:val="99"/>
    <w:pPr>
      <w:spacing w:lineRule="auto" w:line="240" w:after="0"/>
    </w:pPr>
    <w:tblPr>
      <w:tblStyleRowBandSize w:val="1"/>
      <w:tblStyleColBandSize w:val="1"/>
      <w:tblInd w:w="0" w:type="dxa"/>
    </w:tblPr>
    <w:tblStylePr w:type="band1Horz">
      <w:tcPr>
        <w:shd w:val="clear" w:fill="FFFFFF" w:color="FFFFFF" w:themeFill="accent2" w:themeFillTint="40"/>
      </w:tcPr>
    </w:tblStylePr>
    <w:tblStylePr w:type="band1Vert">
      <w:tcPr>
        <w:shd w:val="clear" w:fill="FFFFFF" w:color="FFFFFF" w:themeFill="accent2"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2"/>
        </w:tcBorders>
      </w:tcPr>
    </w:tblStylePr>
    <w:tblStylePr w:type="lastCol">
      <w:rPr>
        <w:b/>
        <w:color w:val="404040"/>
      </w:rPr>
    </w:tblStylePr>
    <w:tblStylePr w:type="lastRow">
      <w:rPr>
        <w:b/>
        <w:color w:val="404040"/>
      </w:rPr>
      <w:tcPr>
        <w:tcBorders>
          <w:left w:val="none" w:color="000000" w:sz="4" w:space="0"/>
          <w:top w:val="single" w:color="000000" w:sz="4" w:space="0" w:themeColor="accent2"/>
          <w:right w:val="none" w:color="000000" w:sz="4" w:space="0"/>
          <w:bottom w:val="none" w:color="000000" w:sz="4" w:space="0"/>
        </w:tcBorders>
      </w:tcPr>
    </w:tblStylePr>
  </w:style>
  <w:style w:type="table" w:styleId="1109">
    <w:name w:val="List Table 1 Light - Accent 3"/>
    <w:basedOn w:val="1192"/>
    <w:uiPriority w:val="99"/>
    <w:pPr>
      <w:spacing w:lineRule="auto" w:line="240" w:after="0"/>
    </w:pPr>
    <w:tblPr>
      <w:tblStyleRowBandSize w:val="1"/>
      <w:tblStyleColBandSize w:val="1"/>
      <w:tblInd w:w="0" w:type="dxa"/>
    </w:tblPr>
    <w:tblStylePr w:type="band1Horz">
      <w:tcPr>
        <w:shd w:val="clear" w:fill="FFFFFF" w:color="FFFFFF" w:themeFill="accent3" w:themeFillTint="40"/>
      </w:tcPr>
    </w:tblStylePr>
    <w:tblStylePr w:type="band1Vert">
      <w:tcPr>
        <w:shd w:val="clear" w:fill="FFFFFF" w:color="FFFFFF" w:themeFill="accent3"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3"/>
        </w:tcBorders>
      </w:tcPr>
    </w:tblStylePr>
    <w:tblStylePr w:type="lastCol">
      <w:rPr>
        <w:b/>
        <w:color w:val="404040"/>
      </w:rPr>
    </w:tblStylePr>
    <w:tblStylePr w:type="lastRow">
      <w:rPr>
        <w:b/>
        <w:color w:val="404040"/>
      </w:rPr>
      <w:tcPr>
        <w:tcBorders>
          <w:left w:val="none" w:color="000000" w:sz="4" w:space="0"/>
          <w:top w:val="single" w:color="000000" w:sz="4" w:space="0" w:themeColor="accent3"/>
          <w:right w:val="none" w:color="000000" w:sz="4" w:space="0"/>
          <w:bottom w:val="none" w:color="000000" w:sz="4" w:space="0"/>
        </w:tcBorders>
      </w:tcPr>
    </w:tblStylePr>
  </w:style>
  <w:style w:type="table" w:styleId="1110">
    <w:name w:val="List Table 1 Light - Accent 4"/>
    <w:basedOn w:val="1192"/>
    <w:uiPriority w:val="99"/>
    <w:pPr>
      <w:spacing w:lineRule="auto" w:line="240" w:after="0"/>
    </w:pPr>
    <w:tblPr>
      <w:tblStyleRowBandSize w:val="1"/>
      <w:tblStyleColBandSize w:val="1"/>
      <w:tblInd w:w="0" w:type="dxa"/>
    </w:tblPr>
    <w:tblStylePr w:type="band1Horz">
      <w:tcPr>
        <w:shd w:val="clear" w:fill="FFFFFF" w:color="FFFFFF" w:themeFill="accent4" w:themeFillTint="40"/>
      </w:tcPr>
    </w:tblStylePr>
    <w:tblStylePr w:type="band1Vert">
      <w:tcPr>
        <w:shd w:val="clear" w:fill="FFFFFF" w:color="FFFFFF" w:themeFill="accent4"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4"/>
        </w:tcBorders>
      </w:tcPr>
    </w:tblStylePr>
    <w:tblStylePr w:type="lastCol">
      <w:rPr>
        <w:b/>
        <w:color w:val="404040"/>
      </w:rPr>
    </w:tblStylePr>
    <w:tblStylePr w:type="lastRow">
      <w:rPr>
        <w:b/>
        <w:color w:val="404040"/>
      </w:rPr>
      <w:tcPr>
        <w:tcBorders>
          <w:left w:val="none" w:color="000000" w:sz="4" w:space="0"/>
          <w:top w:val="single" w:color="000000" w:sz="4" w:space="0" w:themeColor="accent4"/>
          <w:right w:val="none" w:color="000000" w:sz="4" w:space="0"/>
          <w:bottom w:val="none" w:color="000000" w:sz="4" w:space="0"/>
        </w:tcBorders>
      </w:tcPr>
    </w:tblStylePr>
  </w:style>
  <w:style w:type="table" w:styleId="1111">
    <w:name w:val="List Table 1 Light - Accent 5"/>
    <w:basedOn w:val="1192"/>
    <w:uiPriority w:val="99"/>
    <w:pPr>
      <w:spacing w:lineRule="auto" w:line="240" w:after="0"/>
    </w:pPr>
    <w:tblPr>
      <w:tblStyleRowBandSize w:val="1"/>
      <w:tblStyleColBandSize w:val="1"/>
      <w:tblInd w:w="0" w:type="dxa"/>
    </w:tblPr>
    <w:tblStylePr w:type="band1Horz">
      <w:tcPr>
        <w:shd w:val="clear" w:fill="FFFFFF" w:color="FFFFFF" w:themeFill="accent5" w:themeFillTint="40"/>
      </w:tcPr>
    </w:tblStylePr>
    <w:tblStylePr w:type="band1Vert">
      <w:tcPr>
        <w:shd w:val="clear" w:fill="FFFFFF" w:color="FFFFFF" w:themeFill="accent5"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5"/>
        </w:tcBorders>
      </w:tcPr>
    </w:tblStylePr>
    <w:tblStylePr w:type="lastCol">
      <w:rPr>
        <w:b/>
        <w:color w:val="404040"/>
      </w:rPr>
    </w:tblStylePr>
    <w:tblStylePr w:type="lastRow">
      <w:rPr>
        <w:b/>
        <w:color w:val="404040"/>
      </w:rPr>
      <w:tcPr>
        <w:tcBorders>
          <w:left w:val="none" w:color="000000" w:sz="4" w:space="0"/>
          <w:top w:val="single" w:color="000000" w:sz="4" w:space="0" w:themeColor="accent5"/>
          <w:right w:val="none" w:color="000000" w:sz="4" w:space="0"/>
          <w:bottom w:val="none" w:color="000000" w:sz="4" w:space="0"/>
        </w:tcBorders>
      </w:tcPr>
    </w:tblStylePr>
  </w:style>
  <w:style w:type="table" w:styleId="1112">
    <w:name w:val="List Table 1 Light - Accent 6"/>
    <w:basedOn w:val="1192"/>
    <w:uiPriority w:val="99"/>
    <w:pPr>
      <w:spacing w:lineRule="auto" w:line="240" w:after="0"/>
    </w:pPr>
    <w:tblPr>
      <w:tblStyleRowBandSize w:val="1"/>
      <w:tblStyleColBandSize w:val="1"/>
      <w:tblInd w:w="0" w:type="dxa"/>
    </w:tblPr>
    <w:tblStylePr w:type="band1Horz">
      <w:tcPr>
        <w:shd w:val="clear" w:fill="FFFFFF" w:color="FFFFFF" w:themeFill="accent6" w:themeFillTint="40"/>
      </w:tcPr>
    </w:tblStylePr>
    <w:tblStylePr w:type="band1Vert">
      <w:tcPr>
        <w:shd w:val="clear" w:fill="FFFFFF" w:color="FFFFFF" w:themeFill="accent6"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6"/>
        </w:tcBorders>
      </w:tcPr>
    </w:tblStylePr>
    <w:tblStylePr w:type="lastCol">
      <w:rPr>
        <w:b/>
        <w:color w:val="404040"/>
      </w:rPr>
    </w:tblStylePr>
    <w:tblStylePr w:type="lastRow">
      <w:rPr>
        <w:b/>
        <w:color w:val="404040"/>
      </w:rPr>
      <w:tcPr>
        <w:tcBorders>
          <w:left w:val="none" w:color="000000" w:sz="4" w:space="0"/>
          <w:top w:val="single" w:color="000000" w:sz="4" w:space="0" w:themeColor="accent6"/>
          <w:right w:val="none" w:color="000000" w:sz="4" w:space="0"/>
          <w:bottom w:val="none" w:color="000000" w:sz="4" w:space="0"/>
        </w:tcBorders>
      </w:tcPr>
    </w:tblStylePr>
  </w:style>
  <w:style w:type="table" w:styleId="1113">
    <w:name w:val="List Table 2"/>
    <w:basedOn w:val="1192"/>
    <w:uiPriority w:val="99"/>
    <w:pPr>
      <w:spacing w:lineRule="auto" w:line="240" w:after="0"/>
    </w:pPr>
    <w:tblPr>
      <w:tblStyleRowBandSize w:val="1"/>
      <w:tblStyleColBandSize w:val="1"/>
      <w:tblInd w:w="0" w:type="dxa"/>
      <w:tblBorders>
        <w:top w:val="single" w:color="000000" w:sz="4" w:space="0" w:themeColor="text1" w:themeTint="90"/>
        <w:bottom w:val="single" w:color="000000" w:sz="4" w:space="0" w:themeColor="text1" w:themeTint="90"/>
        <w:insideH w:val="single" w:color="000000" w:sz="4" w:space="0" w:themeColor="text1" w:themeTint="90"/>
      </w:tblBorders>
    </w:tblPr>
    <w:tblStylePr w:type="band1Horz">
      <w:rPr>
        <w:rFonts w:ascii="Arial" w:hAnsi="Arial"/>
        <w:color w:val="404040"/>
        <w:sz w:val="22"/>
      </w:rPr>
      <w:tcPr>
        <w:shd w:val="clear" w:fill="FFFFFF" w:color="FFFFFF" w:themeFill="text1" w:themeFillTint="40"/>
      </w:tcPr>
    </w:tblStylePr>
    <w:tblStylePr w:type="band1Vert">
      <w:rPr>
        <w:rFonts w:ascii="Arial" w:hAnsi="Arial"/>
        <w:color w:val="404040"/>
        <w:sz w:val="22"/>
      </w:rPr>
      <w:tcPr>
        <w:shd w:val="clear" w:fill="FFFFFF" w:color="FFFFF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text1" w:themeTint="90"/>
          <w:right w:val="none" w:color="000000" w:sz="4" w:space="0"/>
          <w:bottom w:val="single" w:color="000000" w:sz="4" w:space="0" w:themeColor="tex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text1" w:themeTint="90"/>
          <w:right w:val="none" w:color="000000" w:sz="4" w:space="0"/>
          <w:bottom w:val="single" w:color="000000" w:sz="4" w:space="0" w:themeColor="text1" w:themeTint="90"/>
        </w:tcBorders>
      </w:tcPr>
    </w:tblStylePr>
  </w:style>
  <w:style w:type="table" w:styleId="1114">
    <w:name w:val="List Table 2 - Accent 1"/>
    <w:basedOn w:val="1192"/>
    <w:uiPriority w:val="99"/>
    <w:pPr>
      <w:spacing w:lineRule="auto" w:line="240" w:after="0"/>
    </w:pPr>
    <w:tblPr>
      <w:tblStyleRowBandSize w:val="1"/>
      <w:tblStyleColBandSize w:val="1"/>
      <w:tblInd w:w="0" w:type="dxa"/>
      <w:tblBorders>
        <w:top w:val="single" w:color="000000" w:sz="4" w:space="0" w:themeColor="accent1" w:themeTint="90"/>
        <w:bottom w:val="single" w:color="000000" w:sz="4" w:space="0" w:themeColor="accent1" w:themeTint="90"/>
        <w:insideH w:val="single" w:color="000000" w:sz="4" w:space="0" w:themeColor="accent1" w:themeTint="90"/>
      </w:tblBorders>
    </w:tblPr>
    <w:tblStylePr w:type="band1Horz">
      <w:rPr>
        <w:rFonts w:ascii="Arial" w:hAnsi="Arial"/>
        <w:color w:val="404040"/>
        <w:sz w:val="22"/>
      </w:rPr>
      <w:tcPr>
        <w:shd w:val="clear" w:fill="FFFFFF" w:color="FFFFFF" w:themeFill="accent1" w:themeFillTint="40"/>
      </w:tcPr>
    </w:tblStylePr>
    <w:tblStylePr w:type="band1Vert">
      <w:rPr>
        <w:rFonts w:ascii="Arial" w:hAnsi="Arial"/>
        <w:color w:val="404040"/>
        <w:sz w:val="22"/>
      </w:rPr>
      <w:tcPr>
        <w:shd w:val="clear" w:fill="FFFFFF" w:color="FFFFFF"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1" w:themeTint="90"/>
          <w:right w:val="none" w:color="000000" w:sz="4" w:space="0"/>
          <w:bottom w:val="single" w:color="000000" w:sz="4" w:space="0" w:themeColor="accen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1" w:themeTint="90"/>
          <w:right w:val="none" w:color="000000" w:sz="4" w:space="0"/>
          <w:bottom w:val="single" w:color="000000" w:sz="4" w:space="0" w:themeColor="accent1" w:themeTint="90"/>
        </w:tcBorders>
      </w:tcPr>
    </w:tblStylePr>
  </w:style>
  <w:style w:type="table" w:styleId="1115">
    <w:name w:val="List Table 2 - Accent 2"/>
    <w:basedOn w:val="1192"/>
    <w:uiPriority w:val="99"/>
    <w:pPr>
      <w:spacing w:lineRule="auto" w:line="240" w:after="0"/>
    </w:pPr>
    <w:tblPr>
      <w:tblStyleRowBandSize w:val="1"/>
      <w:tblStyleColBandSize w:val="1"/>
      <w:tblInd w:w="0" w:type="dxa"/>
      <w:tblBorders>
        <w:top w:val="single" w:color="000000" w:sz="4" w:space="0" w:themeColor="accent2" w:themeTint="90"/>
        <w:bottom w:val="single" w:color="000000" w:sz="4" w:space="0" w:themeColor="accent2" w:themeTint="90"/>
        <w:insideH w:val="single" w:color="000000" w:sz="4" w:space="0" w:themeColor="accent2" w:themeTint="90"/>
      </w:tblBorders>
    </w:tblPr>
    <w:tblStylePr w:type="band1Horz">
      <w:rPr>
        <w:rFonts w:ascii="Arial" w:hAnsi="Arial"/>
        <w:color w:val="404040"/>
        <w:sz w:val="22"/>
      </w:rPr>
      <w:tcPr>
        <w:shd w:val="clear" w:fill="FFFFFF" w:color="FFFFFF" w:themeFill="accent2" w:themeFillTint="40"/>
      </w:tcPr>
    </w:tblStylePr>
    <w:tblStylePr w:type="band1Vert">
      <w:rPr>
        <w:rFonts w:ascii="Arial" w:hAnsi="Arial"/>
        <w:color w:val="404040"/>
        <w:sz w:val="22"/>
      </w:rPr>
      <w:tcPr>
        <w:shd w:val="clear" w:fill="FFFFFF" w:color="FFFFFF"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2" w:themeTint="90"/>
          <w:right w:val="none" w:color="000000" w:sz="4" w:space="0"/>
          <w:bottom w:val="single" w:color="000000" w:sz="4" w:space="0" w:themeColor="accent2"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2" w:themeTint="90"/>
          <w:right w:val="none" w:color="000000" w:sz="4" w:space="0"/>
          <w:bottom w:val="single" w:color="000000" w:sz="4" w:space="0" w:themeColor="accent2" w:themeTint="90"/>
        </w:tcBorders>
      </w:tcPr>
    </w:tblStylePr>
  </w:style>
  <w:style w:type="table" w:styleId="1116">
    <w:name w:val="List Table 2 - Accent 3"/>
    <w:basedOn w:val="1192"/>
    <w:uiPriority w:val="99"/>
    <w:pPr>
      <w:spacing w:lineRule="auto" w:line="240" w:after="0"/>
    </w:pPr>
    <w:tblPr>
      <w:tblStyleRowBandSize w:val="1"/>
      <w:tblStyleColBandSize w:val="1"/>
      <w:tblInd w:w="0" w:type="dxa"/>
      <w:tblBorders>
        <w:top w:val="single" w:color="000000" w:sz="4" w:space="0" w:themeColor="accent3" w:themeTint="90"/>
        <w:bottom w:val="single" w:color="000000" w:sz="4" w:space="0" w:themeColor="accent3" w:themeTint="90"/>
        <w:insideH w:val="single" w:color="000000" w:sz="4" w:space="0" w:themeColor="accent3" w:themeTint="90"/>
      </w:tblBorders>
    </w:tblPr>
    <w:tblStylePr w:type="band1Horz">
      <w:rPr>
        <w:rFonts w:ascii="Arial" w:hAnsi="Arial"/>
        <w:color w:val="404040"/>
        <w:sz w:val="22"/>
      </w:rPr>
      <w:tcPr>
        <w:shd w:val="clear" w:fill="FFFFFF" w:color="FFFFFF" w:themeFill="accent3" w:themeFillTint="40"/>
      </w:tcPr>
    </w:tblStylePr>
    <w:tblStylePr w:type="band1Vert">
      <w:rPr>
        <w:rFonts w:ascii="Arial" w:hAnsi="Arial"/>
        <w:color w:val="404040"/>
        <w:sz w:val="22"/>
      </w:rPr>
      <w:tcPr>
        <w:shd w:val="clear" w:fill="FFFFFF" w:color="FFFFFF"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3" w:themeTint="90"/>
          <w:right w:val="none" w:color="000000" w:sz="4" w:space="0"/>
          <w:bottom w:val="single" w:color="000000" w:sz="4" w:space="0" w:themeColor="accent3"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3" w:themeTint="90"/>
          <w:right w:val="none" w:color="000000" w:sz="4" w:space="0"/>
          <w:bottom w:val="single" w:color="000000" w:sz="4" w:space="0" w:themeColor="accent3" w:themeTint="90"/>
        </w:tcBorders>
      </w:tcPr>
    </w:tblStylePr>
  </w:style>
  <w:style w:type="table" w:styleId="1117">
    <w:name w:val="List Table 2 - Accent 4"/>
    <w:basedOn w:val="1192"/>
    <w:uiPriority w:val="99"/>
    <w:pPr>
      <w:spacing w:lineRule="auto" w:line="240" w:after="0"/>
    </w:pPr>
    <w:tblPr>
      <w:tblStyleRowBandSize w:val="1"/>
      <w:tblStyleColBandSize w:val="1"/>
      <w:tblInd w:w="0" w:type="dxa"/>
      <w:tblBorders>
        <w:top w:val="single" w:color="000000" w:sz="4" w:space="0" w:themeColor="accent4" w:themeTint="90"/>
        <w:bottom w:val="single" w:color="000000" w:sz="4" w:space="0" w:themeColor="accent4" w:themeTint="90"/>
        <w:insideH w:val="single" w:color="000000" w:sz="4" w:space="0" w:themeColor="accent4" w:themeTint="90"/>
      </w:tblBorders>
    </w:tblPr>
    <w:tblStylePr w:type="band1Horz">
      <w:rPr>
        <w:rFonts w:ascii="Arial" w:hAnsi="Arial"/>
        <w:color w:val="404040"/>
        <w:sz w:val="22"/>
      </w:rPr>
      <w:tcPr>
        <w:shd w:val="clear" w:fill="FFFFFF" w:color="FFFFFF" w:themeFill="accent4" w:themeFillTint="40"/>
      </w:tcPr>
    </w:tblStylePr>
    <w:tblStylePr w:type="band1Vert">
      <w:rPr>
        <w:rFonts w:ascii="Arial" w:hAnsi="Arial"/>
        <w:color w:val="404040"/>
        <w:sz w:val="22"/>
      </w:rPr>
      <w:tcPr>
        <w:shd w:val="clear" w:fill="FFFFFF" w:color="FFFFF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4" w:themeTint="90"/>
          <w:right w:val="none" w:color="000000" w:sz="4" w:space="0"/>
          <w:bottom w:val="single" w:color="000000" w:sz="4" w:space="0" w:themeColor="accent4"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4" w:themeTint="90"/>
          <w:right w:val="none" w:color="000000" w:sz="4" w:space="0"/>
          <w:bottom w:val="single" w:color="000000" w:sz="4" w:space="0" w:themeColor="accent4" w:themeTint="90"/>
        </w:tcBorders>
      </w:tcPr>
    </w:tblStylePr>
  </w:style>
  <w:style w:type="table" w:styleId="1118">
    <w:name w:val="List Table 2 - Accent 5"/>
    <w:basedOn w:val="1192"/>
    <w:uiPriority w:val="99"/>
    <w:pPr>
      <w:spacing w:lineRule="auto" w:line="240" w:after="0"/>
    </w:pPr>
    <w:tblPr>
      <w:tblStyleRowBandSize w:val="1"/>
      <w:tblStyleColBandSize w:val="1"/>
      <w:tblInd w:w="0" w:type="dxa"/>
      <w:tblBorders>
        <w:top w:val="single" w:color="000000" w:sz="4" w:space="0" w:themeColor="accent5" w:themeTint="90"/>
        <w:bottom w:val="single" w:color="000000" w:sz="4" w:space="0" w:themeColor="accent5" w:themeTint="90"/>
        <w:insideH w:val="single" w:color="000000" w:sz="4" w:space="0" w:themeColor="accent5" w:themeTint="90"/>
      </w:tblBorders>
    </w:tblPr>
    <w:tblStylePr w:type="band1Horz">
      <w:rPr>
        <w:rFonts w:ascii="Arial" w:hAnsi="Arial"/>
        <w:color w:val="404040"/>
        <w:sz w:val="22"/>
      </w:rPr>
      <w:tcPr>
        <w:shd w:val="clear" w:fill="FFFFFF" w:color="FFFFFF" w:themeFill="accent5" w:themeFillTint="40"/>
      </w:tcPr>
    </w:tblStylePr>
    <w:tblStylePr w:type="band1Vert">
      <w:rPr>
        <w:rFonts w:ascii="Arial" w:hAnsi="Arial"/>
        <w:color w:val="404040"/>
        <w:sz w:val="22"/>
      </w:rPr>
      <w:tcPr>
        <w:shd w:val="clear" w:fill="FFFFFF" w:color="FFFFFF"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5" w:themeTint="90"/>
          <w:right w:val="none" w:color="000000" w:sz="4" w:space="0"/>
          <w:bottom w:val="single" w:color="000000" w:sz="4" w:space="0" w:themeColor="accent5"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5" w:themeTint="90"/>
          <w:right w:val="none" w:color="000000" w:sz="4" w:space="0"/>
          <w:bottom w:val="single" w:color="000000" w:sz="4" w:space="0" w:themeColor="accent5" w:themeTint="90"/>
        </w:tcBorders>
      </w:tcPr>
    </w:tblStylePr>
  </w:style>
  <w:style w:type="table" w:styleId="1119">
    <w:name w:val="List Table 2 - Accent 6"/>
    <w:basedOn w:val="1192"/>
    <w:uiPriority w:val="99"/>
    <w:pPr>
      <w:spacing w:lineRule="auto" w:line="240" w:after="0"/>
    </w:pPr>
    <w:tblPr>
      <w:tblStyleRowBandSize w:val="1"/>
      <w:tblStyleColBandSize w:val="1"/>
      <w:tblInd w:w="0" w:type="dxa"/>
      <w:tblBorders>
        <w:top w:val="single" w:color="000000" w:sz="4" w:space="0" w:themeColor="accent6" w:themeTint="90"/>
        <w:bottom w:val="single" w:color="000000" w:sz="4" w:space="0" w:themeColor="accent6" w:themeTint="90"/>
        <w:insideH w:val="single" w:color="000000" w:sz="4" w:space="0" w:themeColor="accent6" w:themeTint="90"/>
      </w:tblBorders>
    </w:tblPr>
    <w:tblStylePr w:type="band1Horz">
      <w:rPr>
        <w:rFonts w:ascii="Arial" w:hAnsi="Arial"/>
        <w:color w:val="404040"/>
        <w:sz w:val="22"/>
      </w:rPr>
      <w:tcPr>
        <w:shd w:val="clear" w:fill="FFFFFF" w:color="FFFFFF" w:themeFill="accent6" w:themeFillTint="40"/>
      </w:tcPr>
    </w:tblStylePr>
    <w:tblStylePr w:type="band1Vert">
      <w:rPr>
        <w:rFonts w:ascii="Arial" w:hAnsi="Arial"/>
        <w:color w:val="404040"/>
        <w:sz w:val="22"/>
      </w:rPr>
      <w:tcPr>
        <w:shd w:val="clear" w:fill="FFFFFF" w:color="FFFFF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6" w:themeTint="90"/>
          <w:right w:val="none" w:color="000000" w:sz="4" w:space="0"/>
          <w:bottom w:val="single" w:color="000000" w:sz="4" w:space="0" w:themeColor="accent6"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6" w:themeTint="90"/>
          <w:right w:val="none" w:color="000000" w:sz="4" w:space="0"/>
          <w:bottom w:val="single" w:color="000000" w:sz="4" w:space="0" w:themeColor="accent6" w:themeTint="90"/>
        </w:tcBorders>
      </w:tcPr>
    </w:tblStylePr>
  </w:style>
  <w:style w:type="table" w:styleId="1120">
    <w:name w:val="List Table 3"/>
    <w:basedOn w:val="1192"/>
    <w:uiPriority w:val="99"/>
    <w:pPr>
      <w:spacing w:lineRule="auto" w:line="240" w:after="0"/>
    </w:pPr>
    <w:tblPr>
      <w:tblStyleRowBandSize w:val="1"/>
      <w:tblStyleColBandSize w:val="1"/>
      <w:tblInd w:w="0" w:type="dxa"/>
      <w:tblBorders>
        <w:left w:val="single" w:color="000000" w:sz="4" w:space="0" w:themeColor="text1"/>
        <w:top w:val="single" w:color="000000" w:sz="4" w:space="0" w:themeColor="text1"/>
        <w:right w:val="single" w:color="000000" w:sz="4" w:space="0" w:themeColor="text1"/>
        <w:bottom w:val="single" w:color="000000" w:sz="4" w:space="0" w:themeColor="text1"/>
      </w:tblBorders>
    </w:tblPr>
    <w:tblStylePr w:type="band1Horz">
      <w:rPr>
        <w:rFonts w:ascii="Arial" w:hAnsi="Arial"/>
        <w:color w:val="404040"/>
        <w:sz w:val="22"/>
      </w:rPr>
      <w:tcPr>
        <w:tcBorders>
          <w:top w:val="single" w:color="000000" w:sz="4" w:space="0" w:themeColor="text1"/>
          <w:bottom w:val="single" w:color="000000" w:sz="4" w:space="0" w:themeColor="text1"/>
        </w:tcBorders>
      </w:tcPr>
    </w:tblStylePr>
    <w:tblStylePr w:type="band1Vert">
      <w:rPr>
        <w:rFonts w:ascii="Arial" w:hAnsi="Arial"/>
        <w:color w:val="404040"/>
        <w:sz w:val="22"/>
      </w:rPr>
      <w:tcPr>
        <w:tcBorders>
          <w:left w:val="single" w:color="000000" w:sz="4" w:space="0" w:themeColor="text1"/>
          <w:right w:val="single" w:color="000000" w:sz="4" w:space="0" w:themeColor="text1"/>
        </w:tcBorders>
      </w:tcPr>
    </w:tblStylePr>
    <w:tblStylePr w:type="firstCol">
      <w:rPr>
        <w:b/>
        <w:color w:val="404040"/>
      </w:rPr>
    </w:tblStylePr>
    <w:tblStylePr w:type="firstRow">
      <w:rPr>
        <w:rFonts w:ascii="Arial" w:hAnsi="Arial"/>
        <w:b/>
        <w:color w:val="FFFFFF"/>
        <w:sz w:val="22"/>
      </w:rPr>
      <w:tcPr>
        <w:shd w:val="clear" w:fill="FFFFFF" w:color="FFFFFF" w:themeFill="text1"/>
      </w:tcPr>
    </w:tblStylePr>
    <w:tblStylePr w:type="lastCol">
      <w:rPr>
        <w:b/>
        <w:color w:val="404040"/>
      </w:rPr>
    </w:tblStylePr>
    <w:tblStylePr w:type="lastRow">
      <w:rPr>
        <w:b/>
        <w:color w:val="404040"/>
      </w:rPr>
    </w:tblStylePr>
  </w:style>
  <w:style w:type="table" w:styleId="1121">
    <w:name w:val="List Table 3 - Accent 1"/>
    <w:basedOn w:val="1192"/>
    <w:uiPriority w:val="99"/>
    <w:pPr>
      <w:spacing w:lineRule="auto" w:line="240" w:after="0"/>
    </w:pPr>
    <w:tblPr>
      <w:tblStyleRowBandSize w:val="1"/>
      <w:tblStyleColBandSize w:val="1"/>
      <w:tblInd w:w="0" w:type="dxa"/>
      <w:tblBorders>
        <w:left w:val="single" w:color="000000" w:sz="4" w:space="0" w:themeColor="accent1"/>
        <w:top w:val="single" w:color="000000" w:sz="4" w:space="0" w:themeColor="accent1"/>
        <w:right w:val="single" w:color="000000" w:sz="4" w:space="0" w:themeColor="accent1"/>
        <w:bottom w:val="single" w:color="000000" w:sz="4" w:space="0" w:themeColor="accent1"/>
      </w:tblBorders>
    </w:tblPr>
    <w:tblStylePr w:type="band1Horz">
      <w:rPr>
        <w:rFonts w:ascii="Arial" w:hAnsi="Arial"/>
        <w:color w:val="404040"/>
        <w:sz w:val="22"/>
      </w:rPr>
      <w:tcPr>
        <w:tcBorders>
          <w:top w:val="single" w:color="000000" w:sz="4" w:space="0" w:themeColor="accent1"/>
          <w:bottom w:val="single" w:color="000000" w:sz="4" w:space="0" w:themeColor="accent1"/>
        </w:tcBorders>
      </w:tcPr>
    </w:tblStylePr>
    <w:tblStylePr w:type="band1Vert">
      <w:rPr>
        <w:rFonts w:ascii="Arial" w:hAnsi="Arial"/>
        <w:color w:val="404040"/>
        <w:sz w:val="22"/>
      </w:rPr>
      <w:tcPr>
        <w:tcBorders>
          <w:left w:val="single" w:color="000000" w:sz="4" w:space="0" w:themeColor="accent1"/>
          <w:right w:val="single" w:color="000000" w:sz="4" w:space="0" w:themeColor="accent1"/>
        </w:tcBorders>
      </w:tcPr>
    </w:tblStylePr>
    <w:tblStylePr w:type="firstCol">
      <w:rPr>
        <w:b/>
        <w:color w:val="404040"/>
      </w:rPr>
    </w:tblStylePr>
    <w:tblStylePr w:type="firstRow">
      <w:rPr>
        <w:rFonts w:ascii="Arial" w:hAnsi="Arial"/>
        <w:b/>
        <w:color w:val="FFFFFF"/>
        <w:sz w:val="22"/>
      </w:rPr>
      <w:tcPr>
        <w:shd w:val="clear" w:fill="FFFFFF" w:color="FFFFFF" w:themeFill="accent1"/>
      </w:tcPr>
    </w:tblStylePr>
    <w:tblStylePr w:type="lastCol">
      <w:rPr>
        <w:b/>
        <w:color w:val="404040"/>
      </w:rPr>
    </w:tblStylePr>
    <w:tblStylePr w:type="lastRow">
      <w:rPr>
        <w:b/>
        <w:color w:val="404040"/>
      </w:rPr>
    </w:tblStylePr>
  </w:style>
  <w:style w:type="table" w:styleId="1122">
    <w:name w:val="List Table 3 - Accent 2"/>
    <w:basedOn w:val="1192"/>
    <w:uiPriority w:val="99"/>
    <w:pPr>
      <w:spacing w:lineRule="auto" w:line="240" w:after="0"/>
    </w:pPr>
    <w:tblPr>
      <w:tblStyleRowBandSize w:val="1"/>
      <w:tblStyleColBandSize w:val="1"/>
      <w:tblInd w:w="0" w:type="dxa"/>
      <w:tblBorders>
        <w:left w:val="single" w:color="000000" w:sz="4" w:space="0" w:themeColor="accent2" w:themeTint="97"/>
        <w:top w:val="single" w:color="000000" w:sz="4" w:space="0" w:themeColor="accent2" w:themeTint="97"/>
        <w:right w:val="single" w:color="000000" w:sz="4" w:space="0" w:themeColor="accent2" w:themeTint="97"/>
        <w:bottom w:val="single" w:color="000000" w:sz="4" w:space="0" w:themeColor="accent2" w:themeTint="97"/>
      </w:tblBorders>
    </w:tblPr>
    <w:tblStylePr w:type="band1Horz">
      <w:rPr>
        <w:rFonts w:ascii="Arial" w:hAnsi="Arial"/>
        <w:color w:val="404040"/>
        <w:sz w:val="22"/>
      </w:rPr>
      <w:tcPr>
        <w:tcBorders>
          <w:top w:val="single" w:color="000000" w:sz="4" w:space="0" w:themeColor="accent2" w:themeTint="97"/>
          <w:bottom w:val="single" w:color="000000" w:sz="4" w:space="0" w:themeColor="accent2" w:themeTint="97"/>
        </w:tcBorders>
      </w:tcPr>
    </w:tblStylePr>
    <w:tblStylePr w:type="band1Vert">
      <w:rPr>
        <w:rFonts w:ascii="Arial" w:hAnsi="Arial"/>
        <w:color w:val="404040"/>
        <w:sz w:val="22"/>
      </w:rPr>
      <w:tcPr>
        <w:tcBorders>
          <w:left w:val="single" w:color="000000" w:sz="4" w:space="0" w:themeColor="accent2" w:themeTint="97"/>
          <w:right w:val="single" w:color="000000" w:sz="4" w:space="0" w:themeColor="accent2" w:themeTint="97"/>
        </w:tcBorders>
      </w:tcPr>
    </w:tblStylePr>
    <w:tblStylePr w:type="firstCol">
      <w:rPr>
        <w:b/>
        <w:color w:val="404040"/>
      </w:rPr>
    </w:tblStylePr>
    <w:tblStylePr w:type="firstRow">
      <w:rPr>
        <w:rFonts w:ascii="Arial" w:hAnsi="Arial"/>
        <w:b/>
        <w:color w:val="FFFFFF"/>
        <w:sz w:val="22"/>
      </w:rPr>
      <w:tcPr>
        <w:shd w:val="clear" w:fill="FFFFFF" w:color="FFFFFF" w:themeFill="accent2" w:themeFillTint="97"/>
      </w:tcPr>
    </w:tblStylePr>
    <w:tblStylePr w:type="lastCol">
      <w:rPr>
        <w:b/>
        <w:color w:val="404040"/>
      </w:rPr>
    </w:tblStylePr>
    <w:tblStylePr w:type="lastRow">
      <w:rPr>
        <w:b/>
        <w:color w:val="404040"/>
      </w:rPr>
    </w:tblStylePr>
  </w:style>
  <w:style w:type="table" w:styleId="1123">
    <w:name w:val="List Table 3 - Accent 3"/>
    <w:basedOn w:val="1192"/>
    <w:uiPriority w:val="99"/>
    <w:pPr>
      <w:spacing w:lineRule="auto" w:line="240" w:after="0"/>
    </w:pPr>
    <w:tblPr>
      <w:tblStyleRowBandSize w:val="1"/>
      <w:tblStyleColBandSize w:val="1"/>
      <w:tblInd w:w="0" w:type="dxa"/>
      <w:tblBorders>
        <w:left w:val="single" w:color="000000" w:sz="4" w:space="0" w:themeColor="accent3" w:themeTint="98"/>
        <w:top w:val="single" w:color="000000" w:sz="4" w:space="0" w:themeColor="accent3" w:themeTint="98"/>
        <w:right w:val="single" w:color="000000" w:sz="4" w:space="0" w:themeColor="accent3" w:themeTint="98"/>
        <w:bottom w:val="single" w:color="000000" w:sz="4" w:space="0" w:themeColor="accent3" w:themeTint="98"/>
      </w:tblBorders>
    </w:tblPr>
    <w:tblStylePr w:type="band1Horz">
      <w:rPr>
        <w:rFonts w:ascii="Arial" w:hAnsi="Arial"/>
        <w:color w:val="404040"/>
        <w:sz w:val="22"/>
      </w:rPr>
      <w:tcPr>
        <w:tcBorders>
          <w:top w:val="single" w:color="000000" w:sz="4" w:space="0" w:themeColor="accent3" w:themeTint="98"/>
          <w:bottom w:val="single" w:color="000000" w:sz="4" w:space="0" w:themeColor="accent3" w:themeTint="98"/>
        </w:tcBorders>
      </w:tcPr>
    </w:tblStylePr>
    <w:tblStylePr w:type="band1Vert">
      <w:rPr>
        <w:rFonts w:ascii="Arial" w:hAnsi="Arial"/>
        <w:color w:val="404040"/>
        <w:sz w:val="22"/>
      </w:rPr>
      <w:tcPr>
        <w:tcBorders>
          <w:left w:val="single" w:color="000000" w:sz="4" w:space="0" w:themeColor="accent3" w:themeTint="98"/>
          <w:right w:val="single" w:color="000000" w:sz="4" w:space="0" w:themeColor="accent3" w:themeTint="98"/>
        </w:tcBorders>
      </w:tcPr>
    </w:tblStylePr>
    <w:tblStylePr w:type="firstCol">
      <w:rPr>
        <w:b/>
        <w:color w:val="404040"/>
      </w:rPr>
    </w:tblStylePr>
    <w:tblStylePr w:type="firstRow">
      <w:rPr>
        <w:rFonts w:ascii="Arial" w:hAnsi="Arial"/>
        <w:b/>
        <w:color w:val="FFFFFF"/>
        <w:sz w:val="22"/>
      </w:rPr>
      <w:tcPr>
        <w:shd w:val="clear" w:fill="FFFFFF" w:color="FFFFFF" w:themeFill="accent3" w:themeFillTint="98"/>
      </w:tcPr>
    </w:tblStylePr>
    <w:tblStylePr w:type="lastCol">
      <w:rPr>
        <w:b/>
        <w:color w:val="404040"/>
      </w:rPr>
    </w:tblStylePr>
    <w:tblStylePr w:type="lastRow">
      <w:rPr>
        <w:b/>
        <w:color w:val="404040"/>
      </w:rPr>
    </w:tblStylePr>
  </w:style>
  <w:style w:type="table" w:styleId="1124">
    <w:name w:val="List Table 3 - Accent 4"/>
    <w:basedOn w:val="1192"/>
    <w:uiPriority w:val="99"/>
    <w:pPr>
      <w:spacing w:lineRule="auto" w:line="240" w:after="0"/>
    </w:pPr>
    <w:tblPr>
      <w:tblStyleRowBandSize w:val="1"/>
      <w:tblStyleColBandSize w:val="1"/>
      <w:tblInd w:w="0" w:type="dxa"/>
      <w:tblBorders>
        <w:left w:val="single" w:color="000000" w:sz="4" w:space="0" w:themeColor="accent4" w:themeTint="9A"/>
        <w:top w:val="single" w:color="000000" w:sz="4" w:space="0" w:themeColor="accent4" w:themeTint="9A"/>
        <w:right w:val="single" w:color="000000" w:sz="4" w:space="0" w:themeColor="accent4" w:themeTint="9A"/>
        <w:bottom w:val="single" w:color="000000" w:sz="4" w:space="0" w:themeColor="accent4" w:themeTint="9A"/>
      </w:tblBorders>
    </w:tblPr>
    <w:tblStylePr w:type="band1Horz">
      <w:rPr>
        <w:rFonts w:ascii="Arial" w:hAnsi="Arial"/>
        <w:color w:val="404040"/>
        <w:sz w:val="22"/>
      </w:rPr>
      <w:tcPr>
        <w:tcBorders>
          <w:top w:val="single" w:color="000000" w:sz="4" w:space="0" w:themeColor="accent4" w:themeTint="9A"/>
          <w:bottom w:val="single" w:color="000000" w:sz="4" w:space="0" w:themeColor="accent4" w:themeTint="9A"/>
        </w:tcBorders>
      </w:tcPr>
    </w:tblStylePr>
    <w:tblStylePr w:type="band1Vert">
      <w:rPr>
        <w:rFonts w:ascii="Arial" w:hAnsi="Arial"/>
        <w:color w:val="404040"/>
        <w:sz w:val="22"/>
      </w:rPr>
      <w:tcPr>
        <w:tcBorders>
          <w:left w:val="single" w:color="000000" w:sz="4" w:space="0" w:themeColor="accent4" w:themeTint="9A"/>
          <w:right w:val="single" w:color="000000" w:sz="4" w:space="0" w:themeColor="accent4" w:themeTint="9A"/>
        </w:tcBorders>
      </w:tcPr>
    </w:tblStylePr>
    <w:tblStylePr w:type="firstCol">
      <w:rPr>
        <w:b/>
        <w:color w:val="404040"/>
      </w:rPr>
    </w:tblStylePr>
    <w:tblStylePr w:type="firstRow">
      <w:rPr>
        <w:rFonts w:ascii="Arial" w:hAnsi="Arial"/>
        <w:b/>
        <w:color w:val="FFFFFF"/>
        <w:sz w:val="22"/>
      </w:rPr>
      <w:tcPr>
        <w:shd w:val="clear" w:fill="FFFFFF" w:color="FFFFFF" w:themeFill="accent4" w:themeFillTint="9A"/>
      </w:tcPr>
    </w:tblStylePr>
    <w:tblStylePr w:type="lastCol">
      <w:rPr>
        <w:b/>
        <w:color w:val="404040"/>
      </w:rPr>
    </w:tblStylePr>
    <w:tblStylePr w:type="lastRow">
      <w:rPr>
        <w:b/>
        <w:color w:val="404040"/>
      </w:rPr>
    </w:tblStylePr>
  </w:style>
  <w:style w:type="table" w:styleId="1125">
    <w:name w:val="List Table 3 - Accent 5"/>
    <w:basedOn w:val="1192"/>
    <w:uiPriority w:val="99"/>
    <w:pPr>
      <w:spacing w:lineRule="auto" w:line="240" w:after="0"/>
    </w:pPr>
    <w:tblPr>
      <w:tblStyleRowBandSize w:val="1"/>
      <w:tblStyleColBandSize w:val="1"/>
      <w:tblInd w:w="0" w:type="dxa"/>
      <w:tblBorders>
        <w:left w:val="single" w:color="000000" w:sz="4" w:space="0" w:themeColor="accent5" w:themeTint="9A"/>
        <w:top w:val="single" w:color="000000" w:sz="4" w:space="0" w:themeColor="accent5" w:themeTint="9A"/>
        <w:right w:val="single" w:color="000000" w:sz="4" w:space="0" w:themeColor="accent5" w:themeTint="9A"/>
        <w:bottom w:val="single" w:color="000000" w:sz="4" w:space="0" w:themeColor="accent5" w:themeTint="9A"/>
      </w:tblBorders>
    </w:tblPr>
    <w:tblStylePr w:type="band1Horz">
      <w:rPr>
        <w:rFonts w:ascii="Arial" w:hAnsi="Arial"/>
        <w:color w:val="404040"/>
        <w:sz w:val="22"/>
      </w:rPr>
      <w:tcPr>
        <w:tcBorders>
          <w:top w:val="single" w:color="000000" w:sz="4" w:space="0" w:themeColor="accent5" w:themeTint="9A"/>
          <w:bottom w:val="single" w:color="000000" w:sz="4" w:space="0" w:themeColor="accent5" w:themeTint="9A"/>
        </w:tcBorders>
      </w:tcPr>
    </w:tblStylePr>
    <w:tblStylePr w:type="band1Vert">
      <w:rPr>
        <w:rFonts w:ascii="Arial" w:hAnsi="Arial"/>
        <w:color w:val="404040"/>
        <w:sz w:val="22"/>
      </w:rPr>
      <w:tcPr>
        <w:tcBorders>
          <w:left w:val="single" w:color="000000" w:sz="4" w:space="0" w:themeColor="accent5" w:themeTint="9A"/>
          <w:right w:val="single" w:color="000000" w:sz="4" w:space="0" w:themeColor="accent5" w:themeTint="9A"/>
        </w:tcBorders>
      </w:tcPr>
    </w:tblStylePr>
    <w:tblStylePr w:type="firstCol">
      <w:rPr>
        <w:b/>
        <w:color w:val="404040"/>
      </w:rPr>
    </w:tblStylePr>
    <w:tblStylePr w:type="firstRow">
      <w:rPr>
        <w:rFonts w:ascii="Arial" w:hAnsi="Arial"/>
        <w:b/>
        <w:color w:val="FFFFFF"/>
        <w:sz w:val="22"/>
      </w:rPr>
      <w:tcPr>
        <w:shd w:val="clear" w:fill="FFFFFF" w:color="FFFFFF" w:themeFill="accent5" w:themeFillTint="9A"/>
      </w:tcPr>
    </w:tblStylePr>
    <w:tblStylePr w:type="lastCol">
      <w:rPr>
        <w:b/>
        <w:color w:val="404040"/>
      </w:rPr>
    </w:tblStylePr>
    <w:tblStylePr w:type="lastRow">
      <w:rPr>
        <w:b/>
        <w:color w:val="404040"/>
      </w:rPr>
    </w:tblStylePr>
  </w:style>
  <w:style w:type="table" w:styleId="1126">
    <w:name w:val="List Table 3 - Accent 6"/>
    <w:basedOn w:val="1192"/>
    <w:uiPriority w:val="99"/>
    <w:pPr>
      <w:spacing w:lineRule="auto" w:line="240" w:after="0"/>
    </w:pPr>
    <w:tblPr>
      <w:tblStyleRowBandSize w:val="1"/>
      <w:tblStyleColBandSize w:val="1"/>
      <w:tblInd w:w="0" w:type="dxa"/>
      <w:tblBorders>
        <w:left w:val="single" w:color="000000" w:sz="4" w:space="0" w:themeColor="accent6" w:themeTint="98"/>
        <w:top w:val="single" w:color="000000" w:sz="4" w:space="0" w:themeColor="accent6" w:themeTint="98"/>
        <w:right w:val="single" w:color="000000" w:sz="4" w:space="0" w:themeColor="accent6" w:themeTint="98"/>
        <w:bottom w:val="single" w:color="000000" w:sz="4" w:space="0" w:themeColor="accent6" w:themeTint="98"/>
      </w:tblBorders>
    </w:tblPr>
    <w:tblStylePr w:type="band1Horz">
      <w:rPr>
        <w:rFonts w:ascii="Arial" w:hAnsi="Arial"/>
        <w:color w:val="404040"/>
        <w:sz w:val="22"/>
      </w:rPr>
      <w:tcPr>
        <w:tcBorders>
          <w:top w:val="single" w:color="000000" w:sz="4" w:space="0" w:themeColor="accent6" w:themeTint="98"/>
          <w:bottom w:val="single" w:color="000000" w:sz="4" w:space="0" w:themeColor="accent6" w:themeTint="98"/>
        </w:tcBorders>
      </w:tcPr>
    </w:tblStylePr>
    <w:tblStylePr w:type="band1Vert">
      <w:rPr>
        <w:rFonts w:ascii="Arial" w:hAnsi="Arial"/>
        <w:color w:val="404040"/>
        <w:sz w:val="22"/>
      </w:rPr>
      <w:tcPr>
        <w:tcBorders>
          <w:left w:val="single" w:color="000000" w:sz="4" w:space="0" w:themeColor="accent6" w:themeTint="98"/>
          <w:right w:val="single" w:color="000000" w:sz="4" w:space="0" w:themeColor="accent6" w:themeTint="98"/>
        </w:tcBorders>
      </w:tcPr>
    </w:tblStylePr>
    <w:tblStylePr w:type="firstCol">
      <w:rPr>
        <w:b/>
        <w:color w:val="404040"/>
      </w:rPr>
    </w:tblStylePr>
    <w:tblStylePr w:type="firstRow">
      <w:rPr>
        <w:rFonts w:ascii="Arial" w:hAnsi="Arial"/>
        <w:b/>
        <w:color w:val="FFFFFF"/>
        <w:sz w:val="22"/>
      </w:rPr>
      <w:tcPr>
        <w:shd w:val="clear" w:fill="FFFFFF" w:color="FFFFFF" w:themeFill="accent6" w:themeFillTint="98"/>
      </w:tcPr>
    </w:tblStylePr>
    <w:tblStylePr w:type="lastCol">
      <w:rPr>
        <w:b/>
        <w:color w:val="404040"/>
      </w:rPr>
    </w:tblStylePr>
    <w:tblStylePr w:type="lastRow">
      <w:rPr>
        <w:b/>
        <w:color w:val="404040"/>
      </w:rPr>
    </w:tblStylePr>
  </w:style>
  <w:style w:type="table" w:styleId="1127">
    <w:name w:val="List Table 4"/>
    <w:basedOn w:val="1192"/>
    <w:uiPriority w:val="99"/>
    <w:pPr>
      <w:spacing w:lineRule="auto" w:line="240" w:after="0"/>
    </w:pPr>
    <w:tblPr>
      <w:tblStyleRowBandSize w:val="1"/>
      <w:tblStyleColBandSize w:val="1"/>
      <w:tblInd w:w="0" w:type="dxa"/>
      <w:tblBorders>
        <w:left w:val="single" w:color="000000" w:sz="4" w:space="0" w:themeColor="text1"/>
        <w:top w:val="single" w:color="000000" w:sz="4" w:space="0" w:themeColor="text1"/>
        <w:right w:val="single" w:color="000000" w:sz="4" w:space="0" w:themeColor="text1"/>
        <w:bottom w:val="single" w:color="000000" w:sz="4" w:space="0" w:themeColor="text1"/>
        <w:insideH w:val="single" w:color="000000" w:sz="4" w:space="0" w:themeColor="text1"/>
      </w:tblBorders>
    </w:tblPr>
    <w:tblStylePr w:type="band1Horz">
      <w:rPr>
        <w:rFonts w:ascii="Arial" w:hAnsi="Arial"/>
        <w:color w:val="404040"/>
        <w:sz w:val="22"/>
      </w:rPr>
      <w:tcPr>
        <w:shd w:val="clear" w:fill="FFFFFF" w:color="FFFFFF" w:themeFill="text1" w:themeFillTint="40"/>
      </w:tcPr>
    </w:tblStylePr>
    <w:tblStylePr w:type="band1Vert">
      <w:rPr>
        <w:rFonts w:ascii="Arial" w:hAnsi="Arial"/>
        <w:color w:val="404040"/>
        <w:sz w:val="22"/>
      </w:rPr>
      <w:tcPr>
        <w:shd w:val="clear" w:fill="FFFFFF" w:color="FFFFFF" w:themeFill="text1" w:themeFillTint="40"/>
      </w:tcPr>
    </w:tblStylePr>
    <w:tblStylePr w:type="firstCol">
      <w:rPr>
        <w:b/>
        <w:color w:val="404040"/>
      </w:rPr>
    </w:tblStylePr>
    <w:tblStylePr w:type="firstRow">
      <w:rPr>
        <w:rFonts w:ascii="Arial" w:hAnsi="Arial"/>
        <w:b/>
        <w:color w:val="FFFFFF"/>
        <w:sz w:val="22"/>
      </w:rPr>
      <w:tcPr>
        <w:shd w:val="clear" w:fill="FFFFFF" w:color="FFFFFF" w:themeFill="text1"/>
      </w:tcPr>
    </w:tblStylePr>
    <w:tblStylePr w:type="lastCol">
      <w:rPr>
        <w:b/>
        <w:color w:val="404040"/>
      </w:rPr>
    </w:tblStylePr>
    <w:tblStylePr w:type="lastRow">
      <w:rPr>
        <w:b/>
        <w:color w:val="404040"/>
      </w:rPr>
    </w:tblStylePr>
  </w:style>
  <w:style w:type="table" w:styleId="1128">
    <w:name w:val="List Table 4 - Accent 1"/>
    <w:basedOn w:val="1192"/>
    <w:uiPriority w:val="99"/>
    <w:pPr>
      <w:spacing w:lineRule="auto" w:line="240" w:after="0"/>
    </w:pPr>
    <w:tblPr>
      <w:tblStyleRowBandSize w:val="1"/>
      <w:tblStyleColBandSize w:val="1"/>
      <w:tblInd w:w="0" w:type="dxa"/>
      <w:tblBorders>
        <w:left w:val="single" w:color="000000" w:sz="4" w:space="0" w:themeColor="accent1" w:themeTint="90"/>
        <w:top w:val="single" w:color="000000" w:sz="4" w:space="0" w:themeColor="accent1" w:themeTint="90"/>
        <w:right w:val="single" w:color="000000" w:sz="4" w:space="0" w:themeColor="accent1" w:themeTint="90"/>
        <w:bottom w:val="single" w:color="000000" w:sz="4" w:space="0" w:themeColor="accent1" w:themeTint="90"/>
        <w:insideH w:val="single" w:color="000000" w:sz="4" w:space="0" w:themeColor="accent1" w:themeTint="90"/>
      </w:tblBorders>
    </w:tblPr>
    <w:tblStylePr w:type="band1Horz">
      <w:rPr>
        <w:rFonts w:ascii="Arial" w:hAnsi="Arial"/>
        <w:color w:val="404040"/>
        <w:sz w:val="22"/>
      </w:rPr>
      <w:tcPr>
        <w:shd w:val="clear" w:fill="FFFFFF" w:color="FFFFFF" w:themeFill="accent1" w:themeFillTint="40"/>
      </w:tcPr>
    </w:tblStylePr>
    <w:tblStylePr w:type="band1Vert">
      <w:rPr>
        <w:rFonts w:ascii="Arial" w:hAnsi="Arial"/>
        <w:color w:val="404040"/>
        <w:sz w:val="22"/>
      </w:rPr>
      <w:tcPr>
        <w:shd w:val="clear" w:fill="FFFFFF" w:color="FFFFFF" w:themeFill="accent1" w:themeFillTint="40"/>
      </w:tcPr>
    </w:tblStylePr>
    <w:tblStylePr w:type="firstCol">
      <w:rPr>
        <w:b/>
        <w:color w:val="404040"/>
      </w:rPr>
    </w:tblStylePr>
    <w:tblStylePr w:type="firstRow">
      <w:rPr>
        <w:rFonts w:ascii="Arial" w:hAnsi="Arial"/>
        <w:b/>
        <w:color w:val="FFFFFF"/>
        <w:sz w:val="22"/>
      </w:rPr>
      <w:tcPr>
        <w:shd w:val="clear" w:fill="FFFFFF" w:color="FFFFFF" w:themeFill="accent1"/>
      </w:tcPr>
    </w:tblStylePr>
    <w:tblStylePr w:type="lastCol">
      <w:rPr>
        <w:b/>
        <w:color w:val="404040"/>
      </w:rPr>
    </w:tblStylePr>
    <w:tblStylePr w:type="lastRow">
      <w:rPr>
        <w:b/>
        <w:color w:val="404040"/>
      </w:rPr>
    </w:tblStylePr>
  </w:style>
  <w:style w:type="table" w:styleId="1129">
    <w:name w:val="List Table 4 - Accent 2"/>
    <w:basedOn w:val="1192"/>
    <w:uiPriority w:val="99"/>
    <w:pPr>
      <w:spacing w:lineRule="auto" w:line="240" w:after="0"/>
    </w:pPr>
    <w:tblPr>
      <w:tblStyleRowBandSize w:val="1"/>
      <w:tblStyleColBandSize w:val="1"/>
      <w:tblInd w:w="0" w:type="dxa"/>
      <w:tblBorders>
        <w:left w:val="single" w:color="000000" w:sz="4" w:space="0" w:themeColor="accent2" w:themeTint="90"/>
        <w:top w:val="single" w:color="000000" w:sz="4" w:space="0" w:themeColor="accent2" w:themeTint="90"/>
        <w:right w:val="single" w:color="000000" w:sz="4" w:space="0" w:themeColor="accent2" w:themeTint="90"/>
        <w:bottom w:val="single" w:color="000000" w:sz="4" w:space="0" w:themeColor="accent2" w:themeTint="90"/>
        <w:insideH w:val="single" w:color="000000" w:sz="4" w:space="0" w:themeColor="accent2" w:themeTint="90"/>
      </w:tblBorders>
    </w:tblPr>
    <w:tblStylePr w:type="band1Horz">
      <w:rPr>
        <w:rFonts w:ascii="Arial" w:hAnsi="Arial"/>
        <w:color w:val="404040"/>
        <w:sz w:val="22"/>
      </w:rPr>
      <w:tcPr>
        <w:shd w:val="clear" w:fill="FFFFFF" w:color="FFFFFF" w:themeFill="accent2" w:themeFillTint="40"/>
      </w:tcPr>
    </w:tblStylePr>
    <w:tblStylePr w:type="band1Vert">
      <w:rPr>
        <w:rFonts w:ascii="Arial" w:hAnsi="Arial"/>
        <w:color w:val="404040"/>
        <w:sz w:val="22"/>
      </w:rPr>
      <w:tcPr>
        <w:shd w:val="clear" w:fill="FFFFFF" w:color="FFFFFF" w:themeFill="accent2" w:themeFillTint="40"/>
      </w:tcPr>
    </w:tblStylePr>
    <w:tblStylePr w:type="firstCol">
      <w:rPr>
        <w:b/>
        <w:color w:val="404040"/>
      </w:rPr>
    </w:tblStylePr>
    <w:tblStylePr w:type="firstRow">
      <w:rPr>
        <w:rFonts w:ascii="Arial" w:hAnsi="Arial"/>
        <w:b/>
        <w:color w:val="FFFFFF"/>
        <w:sz w:val="22"/>
      </w:rPr>
      <w:tcPr>
        <w:shd w:val="clear" w:fill="FFFFFF" w:color="FFFFFF" w:themeFill="accent2"/>
      </w:tcPr>
    </w:tblStylePr>
    <w:tblStylePr w:type="lastCol">
      <w:rPr>
        <w:b/>
        <w:color w:val="404040"/>
      </w:rPr>
    </w:tblStylePr>
    <w:tblStylePr w:type="lastRow">
      <w:rPr>
        <w:b/>
        <w:color w:val="404040"/>
      </w:rPr>
    </w:tblStylePr>
  </w:style>
  <w:style w:type="table" w:styleId="1130">
    <w:name w:val="List Table 4 - Accent 3"/>
    <w:basedOn w:val="1192"/>
    <w:uiPriority w:val="99"/>
    <w:pPr>
      <w:spacing w:lineRule="auto" w:line="240" w:after="0"/>
    </w:pPr>
    <w:tblPr>
      <w:tblStyleRowBandSize w:val="1"/>
      <w:tblStyleColBandSize w:val="1"/>
      <w:tblInd w:w="0" w:type="dxa"/>
      <w:tblBorders>
        <w:left w:val="single" w:color="000000" w:sz="4" w:space="0" w:themeColor="accent3" w:themeTint="90"/>
        <w:top w:val="single" w:color="000000" w:sz="4" w:space="0" w:themeColor="accent3" w:themeTint="90"/>
        <w:right w:val="single" w:color="000000" w:sz="4" w:space="0" w:themeColor="accent3" w:themeTint="90"/>
        <w:bottom w:val="single" w:color="000000" w:sz="4" w:space="0" w:themeColor="accent3" w:themeTint="90"/>
        <w:insideH w:val="single" w:color="000000" w:sz="4" w:space="0" w:themeColor="accent3" w:themeTint="90"/>
      </w:tblBorders>
    </w:tblPr>
    <w:tblStylePr w:type="band1Horz">
      <w:rPr>
        <w:rFonts w:ascii="Arial" w:hAnsi="Arial"/>
        <w:color w:val="404040"/>
        <w:sz w:val="22"/>
      </w:rPr>
      <w:tcPr>
        <w:shd w:val="clear" w:fill="FFFFFF" w:color="FFFFFF" w:themeFill="accent3" w:themeFillTint="40"/>
      </w:tcPr>
    </w:tblStylePr>
    <w:tblStylePr w:type="band1Vert">
      <w:rPr>
        <w:rFonts w:ascii="Arial" w:hAnsi="Arial"/>
        <w:color w:val="404040"/>
        <w:sz w:val="22"/>
      </w:rPr>
      <w:tcPr>
        <w:shd w:val="clear" w:fill="FFFFFF" w:color="FFFFFF" w:themeFill="accent3" w:themeFillTint="40"/>
      </w:tcPr>
    </w:tblStylePr>
    <w:tblStylePr w:type="firstCol">
      <w:rPr>
        <w:b/>
        <w:color w:val="404040"/>
      </w:rPr>
    </w:tblStylePr>
    <w:tblStylePr w:type="firstRow">
      <w:rPr>
        <w:rFonts w:ascii="Arial" w:hAnsi="Arial"/>
        <w:b/>
        <w:color w:val="FFFFFF"/>
        <w:sz w:val="22"/>
      </w:rPr>
      <w:tcPr>
        <w:shd w:val="clear" w:fill="FFFFFF" w:color="FFFFFF" w:themeFill="accent3"/>
      </w:tcPr>
    </w:tblStylePr>
    <w:tblStylePr w:type="lastCol">
      <w:rPr>
        <w:b/>
        <w:color w:val="404040"/>
      </w:rPr>
    </w:tblStylePr>
    <w:tblStylePr w:type="lastRow">
      <w:rPr>
        <w:b/>
        <w:color w:val="404040"/>
      </w:rPr>
    </w:tblStylePr>
  </w:style>
  <w:style w:type="table" w:styleId="1131">
    <w:name w:val="List Table 4 - Accent 4"/>
    <w:basedOn w:val="1192"/>
    <w:uiPriority w:val="99"/>
    <w:pPr>
      <w:spacing w:lineRule="auto" w:line="240" w:after="0"/>
    </w:pPr>
    <w:tblPr>
      <w:tblStyleRowBandSize w:val="1"/>
      <w:tblStyleColBandSize w:val="1"/>
      <w:tblInd w:w="0" w:type="dxa"/>
      <w:tblBorders>
        <w:left w:val="single" w:color="000000" w:sz="4" w:space="0" w:themeColor="accent4" w:themeTint="90"/>
        <w:top w:val="single" w:color="000000" w:sz="4" w:space="0" w:themeColor="accent4" w:themeTint="90"/>
        <w:right w:val="single" w:color="000000" w:sz="4" w:space="0" w:themeColor="accent4" w:themeTint="90"/>
        <w:bottom w:val="single" w:color="000000" w:sz="4" w:space="0" w:themeColor="accent4" w:themeTint="90"/>
        <w:insideH w:val="single" w:color="000000" w:sz="4" w:space="0" w:themeColor="accent4" w:themeTint="90"/>
      </w:tblBorders>
    </w:tblPr>
    <w:tblStylePr w:type="band1Horz">
      <w:rPr>
        <w:rFonts w:ascii="Arial" w:hAnsi="Arial"/>
        <w:color w:val="404040"/>
        <w:sz w:val="22"/>
      </w:rPr>
      <w:tcPr>
        <w:shd w:val="clear" w:fill="FFFFFF" w:color="FFFFFF" w:themeFill="accent4" w:themeFillTint="40"/>
      </w:tcPr>
    </w:tblStylePr>
    <w:tblStylePr w:type="band1Vert">
      <w:rPr>
        <w:rFonts w:ascii="Arial" w:hAnsi="Arial"/>
        <w:color w:val="404040"/>
        <w:sz w:val="22"/>
      </w:rPr>
      <w:tcPr>
        <w:shd w:val="clear" w:fill="FFFFFF" w:color="FFFFFF" w:themeFill="accent4" w:themeFillTint="40"/>
      </w:tcPr>
    </w:tblStylePr>
    <w:tblStylePr w:type="firstCol">
      <w:rPr>
        <w:b/>
        <w:color w:val="404040"/>
      </w:rPr>
    </w:tblStylePr>
    <w:tblStylePr w:type="firstRow">
      <w:rPr>
        <w:rFonts w:ascii="Arial" w:hAnsi="Arial"/>
        <w:b/>
        <w:color w:val="FFFFFF"/>
        <w:sz w:val="22"/>
      </w:rPr>
      <w:tcPr>
        <w:shd w:val="clear" w:fill="FFFFFF" w:color="FFFFFF" w:themeFill="accent4"/>
      </w:tcPr>
    </w:tblStylePr>
    <w:tblStylePr w:type="lastCol">
      <w:rPr>
        <w:b/>
        <w:color w:val="404040"/>
      </w:rPr>
    </w:tblStylePr>
    <w:tblStylePr w:type="lastRow">
      <w:rPr>
        <w:b/>
        <w:color w:val="404040"/>
      </w:rPr>
    </w:tblStylePr>
  </w:style>
  <w:style w:type="table" w:styleId="1132">
    <w:name w:val="List Table 4 - Accent 5"/>
    <w:basedOn w:val="1192"/>
    <w:uiPriority w:val="99"/>
    <w:pPr>
      <w:spacing w:lineRule="auto" w:line="240" w:after="0"/>
    </w:pPr>
    <w:tblPr>
      <w:tblStyleRowBandSize w:val="1"/>
      <w:tblStyleColBandSize w:val="1"/>
      <w:tblInd w:w="0" w:type="dxa"/>
      <w:tblBorders>
        <w:left w:val="single" w:color="000000" w:sz="4" w:space="0" w:themeColor="accent5" w:themeTint="90"/>
        <w:top w:val="single" w:color="000000" w:sz="4" w:space="0" w:themeColor="accent5" w:themeTint="90"/>
        <w:right w:val="single" w:color="000000" w:sz="4" w:space="0" w:themeColor="accent5" w:themeTint="90"/>
        <w:bottom w:val="single" w:color="000000" w:sz="4" w:space="0" w:themeColor="accent5" w:themeTint="90"/>
        <w:insideH w:val="single" w:color="000000" w:sz="4" w:space="0" w:themeColor="accent5" w:themeTint="90"/>
      </w:tblBorders>
    </w:tblPr>
    <w:tblStylePr w:type="band1Horz">
      <w:rPr>
        <w:rFonts w:ascii="Arial" w:hAnsi="Arial"/>
        <w:color w:val="404040"/>
        <w:sz w:val="22"/>
      </w:rPr>
      <w:tcPr>
        <w:shd w:val="clear" w:fill="FFFFFF" w:color="FFFFFF" w:themeFill="accent5" w:themeFillTint="40"/>
      </w:tcPr>
    </w:tblStylePr>
    <w:tblStylePr w:type="band1Vert">
      <w:rPr>
        <w:rFonts w:ascii="Arial" w:hAnsi="Arial"/>
        <w:color w:val="404040"/>
        <w:sz w:val="22"/>
      </w:rPr>
      <w:tcPr>
        <w:shd w:val="clear" w:fill="FFFFFF" w:color="FFFFFF" w:themeFill="accent5" w:themeFillTint="40"/>
      </w:tcPr>
    </w:tblStylePr>
    <w:tblStylePr w:type="firstCol">
      <w:rPr>
        <w:b/>
        <w:color w:val="404040"/>
      </w:rPr>
    </w:tblStylePr>
    <w:tblStylePr w:type="firstRow">
      <w:rPr>
        <w:rFonts w:ascii="Arial" w:hAnsi="Arial"/>
        <w:b/>
        <w:color w:val="FFFFFF"/>
        <w:sz w:val="22"/>
      </w:rPr>
      <w:tcPr>
        <w:shd w:val="clear" w:fill="FFFFFF" w:color="FFFFFF" w:themeFill="accent5"/>
      </w:tcPr>
    </w:tblStylePr>
    <w:tblStylePr w:type="lastCol">
      <w:rPr>
        <w:b/>
        <w:color w:val="404040"/>
      </w:rPr>
    </w:tblStylePr>
    <w:tblStylePr w:type="lastRow">
      <w:rPr>
        <w:b/>
        <w:color w:val="404040"/>
      </w:rPr>
    </w:tblStylePr>
  </w:style>
  <w:style w:type="table" w:styleId="1133">
    <w:name w:val="List Table 4 - Accent 6"/>
    <w:basedOn w:val="1192"/>
    <w:uiPriority w:val="99"/>
    <w:pPr>
      <w:spacing w:lineRule="auto" w:line="240" w:after="0"/>
    </w:pPr>
    <w:tblPr>
      <w:tblStyleRowBandSize w:val="1"/>
      <w:tblStyleColBandSize w:val="1"/>
      <w:tblInd w:w="0" w:type="dxa"/>
      <w:tblBorders>
        <w:left w:val="single" w:color="000000" w:sz="4" w:space="0" w:themeColor="accent6" w:themeTint="90"/>
        <w:top w:val="single" w:color="000000" w:sz="4" w:space="0" w:themeColor="accent6" w:themeTint="90"/>
        <w:right w:val="single" w:color="000000" w:sz="4" w:space="0" w:themeColor="accent6" w:themeTint="90"/>
        <w:bottom w:val="single" w:color="000000" w:sz="4" w:space="0" w:themeColor="accent6" w:themeTint="90"/>
        <w:insideH w:val="single" w:color="000000" w:sz="4" w:space="0" w:themeColor="accent6" w:themeTint="90"/>
      </w:tblBorders>
    </w:tblPr>
    <w:tblStylePr w:type="band1Horz">
      <w:rPr>
        <w:rFonts w:ascii="Arial" w:hAnsi="Arial"/>
        <w:color w:val="404040"/>
        <w:sz w:val="22"/>
      </w:rPr>
      <w:tcPr>
        <w:shd w:val="clear" w:fill="FFFFFF" w:color="FFFFFF" w:themeFill="accent6" w:themeFillTint="40"/>
      </w:tcPr>
    </w:tblStylePr>
    <w:tblStylePr w:type="band1Vert">
      <w:rPr>
        <w:rFonts w:ascii="Arial" w:hAnsi="Arial"/>
        <w:color w:val="404040"/>
        <w:sz w:val="22"/>
      </w:rPr>
      <w:tcPr>
        <w:shd w:val="clear" w:fill="FFFFFF" w:color="FFFFFF" w:themeFill="accent6" w:themeFillTint="40"/>
      </w:tcPr>
    </w:tblStylePr>
    <w:tblStylePr w:type="firstCol">
      <w:rPr>
        <w:b/>
        <w:color w:val="404040"/>
      </w:rPr>
    </w:tblStylePr>
    <w:tblStylePr w:type="firstRow">
      <w:rPr>
        <w:rFonts w:ascii="Arial" w:hAnsi="Arial"/>
        <w:b/>
        <w:color w:val="FFFFFF"/>
        <w:sz w:val="22"/>
      </w:rPr>
      <w:tcPr>
        <w:shd w:val="clear" w:fill="FFFFFF" w:color="FFFFFF" w:themeFill="accent6"/>
      </w:tcPr>
    </w:tblStylePr>
    <w:tblStylePr w:type="lastCol">
      <w:rPr>
        <w:b/>
        <w:color w:val="404040"/>
      </w:rPr>
    </w:tblStylePr>
    <w:tblStylePr w:type="lastRow">
      <w:rPr>
        <w:b/>
        <w:color w:val="404040"/>
      </w:rPr>
    </w:tblStylePr>
  </w:style>
  <w:style w:type="table" w:styleId="1134">
    <w:name w:val="List Table 5 Dark"/>
    <w:basedOn w:val="1192"/>
    <w:uiPriority w:val="99"/>
    <w:pPr>
      <w:spacing w:lineRule="auto" w:line="240" w:after="0"/>
    </w:pPr>
    <w:tblPr>
      <w:tblStyleRowBandSize w:val="1"/>
      <w:tblStyleColBandSize w:val="1"/>
      <w:tblInd w:w="0" w:type="dxa"/>
      <w:tblBorders>
        <w:left w:val="single" w:color="000000" w:sz="32" w:space="0" w:themeColor="text1" w:themeTint="80"/>
        <w:top w:val="single" w:color="000000" w:sz="32" w:space="0" w:themeColor="text1" w:themeTint="80"/>
        <w:right w:val="single" w:color="000000" w:sz="32" w:space="0" w:themeColor="text1" w:themeTint="80"/>
        <w:bottom w:val="single" w:color="000000" w:sz="32" w:space="0" w:themeColor="text1" w:themeTint="80"/>
      </w:tblBorders>
      <w:shd w:val="clear" w:fill="FFFFFF" w:color="FFFFFF" w:themeFill="text1" w:themeFillTint="80"/>
    </w:tblPr>
    <w:tblStylePr w:type="band1Horz">
      <w:tcPr>
        <w:shd w:val="clear" w:fill="FFFFFF" w:color="FFFFFF" w:themeFill="text1" w:themeFillTint="80"/>
        <w:tcBorders>
          <w:top w:val="single" w:color="000000" w:sz="4" w:space="0" w:themeColor="light1"/>
          <w:bottom w:val="single" w:color="000000" w:sz="4" w:space="0" w:themeColor="light1"/>
        </w:tcBorders>
      </w:tcPr>
    </w:tblStylePr>
    <w:tblStylePr w:type="band1Vert">
      <w:tcPr>
        <w:shd w:val="clear" w:fill="FFFFFF" w:color="FFFFFF" w:themeFill="text1" w:themeFillTint="80"/>
        <w:tcBorders>
          <w:left w:val="single" w:color="000000" w:sz="4" w:space="0" w:themeColor="light1"/>
          <w:right w:val="single" w:color="000000" w:sz="4" w:space="0" w:themeColor="light1"/>
        </w:tcBorders>
      </w:tcPr>
    </w:tblStylePr>
    <w:tblStylePr w:type="band2Horz">
      <w:tcPr>
        <w:shd w:val="clear" w:fill="FFFFFF" w:color="FFFFFF" w:themeFill="text1" w:themeFillTint="80"/>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text1" w:themeTint="80"/>
          <w:right w:val="single" w:color="000000" w:sz="4" w:space="0" w:themeColor="light1"/>
        </w:tcBorders>
      </w:tcPr>
    </w:tblStylePr>
    <w:tblStylePr w:type="firstRow">
      <w:rPr>
        <w:rFonts w:ascii="Arial" w:hAnsi="Arial"/>
        <w:b/>
        <w:color w:val="FFFFFF" w:themeColor="light1"/>
        <w:sz w:val="22"/>
      </w:rPr>
      <w:tcPr>
        <w:shd w:val="clear" w:fill="FFFFFF" w:color="FFFFFF" w:themeFill="text1" w:themeFillTint="80"/>
        <w:tcBorders>
          <w:top w:val="single" w:color="000000" w:sz="32" w:space="0" w:themeColor="text1" w:themeTint="80"/>
          <w:bottom w:val="single" w:color="000000" w:sz="12" w:space="0" w:themeColor="light1"/>
        </w:tcBorders>
      </w:tcPr>
    </w:tblStylePr>
    <w:tblStylePr w:type="lastCol">
      <w:tcPr>
        <w:tcBorders>
          <w:left w:val="single" w:color="000000" w:sz="4" w:space="0" w:themeColor="light1"/>
          <w:right w:val="single" w:color="000000" w:sz="32" w:space="0" w:themeColor="text1" w:themeTint="8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35">
    <w:name w:val="List Table 5 Dark - Accent 1"/>
    <w:basedOn w:val="1192"/>
    <w:uiPriority w:val="99"/>
    <w:pPr>
      <w:spacing w:lineRule="auto" w:line="240" w:after="0"/>
    </w:pPr>
    <w:tblPr>
      <w:tblStyleRowBandSize w:val="1"/>
      <w:tblStyleColBandSize w:val="1"/>
      <w:tblInd w:w="0" w:type="dxa"/>
      <w:tblBorders>
        <w:left w:val="single" w:color="000000" w:sz="32" w:space="0" w:themeColor="accent1"/>
        <w:top w:val="single" w:color="000000" w:sz="32" w:space="0" w:themeColor="accent1"/>
        <w:right w:val="single" w:color="000000" w:sz="32" w:space="0" w:themeColor="accent1"/>
        <w:bottom w:val="single" w:color="000000" w:sz="32" w:space="0" w:themeColor="accent1"/>
      </w:tblBorders>
      <w:shd w:val="clear" w:fill="FFFFFF" w:color="FFFFFF" w:themeFill="accent1"/>
    </w:tblPr>
    <w:tblStylePr w:type="band1Horz">
      <w:tcPr>
        <w:shd w:val="clear" w:fill="FFFFFF" w:color="FFFFFF" w:themeFill="accent1"/>
        <w:tcBorders>
          <w:top w:val="single" w:color="000000" w:sz="4" w:space="0" w:themeColor="light1"/>
          <w:bottom w:val="single" w:color="000000" w:sz="4" w:space="0" w:themeColor="light1"/>
        </w:tcBorders>
      </w:tcPr>
    </w:tblStylePr>
    <w:tblStylePr w:type="band1Vert">
      <w:tcPr>
        <w:shd w:val="clear" w:fill="FFFFFF" w:color="FFFFFF" w:themeFill="accent1"/>
        <w:tcBorders>
          <w:left w:val="single" w:color="000000" w:sz="4" w:space="0" w:themeColor="light1"/>
          <w:right w:val="single" w:color="000000" w:sz="4" w:space="0" w:themeColor="light1"/>
        </w:tcBorders>
      </w:tcPr>
    </w:tblStylePr>
    <w:tblStylePr w:type="band2Horz">
      <w:tcPr>
        <w:shd w:val="clear" w:fill="FFFFFF" w:color="FFFFFF" w:themeFill="accent1"/>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1"/>
          <w:right w:val="single" w:color="000000" w:sz="4" w:space="0" w:themeColor="light1"/>
        </w:tcBorders>
      </w:tcPr>
    </w:tblStylePr>
    <w:tblStylePr w:type="firstRow">
      <w:rPr>
        <w:rFonts w:ascii="Arial" w:hAnsi="Arial"/>
        <w:b/>
        <w:color w:val="FFFFFF" w:themeColor="light1"/>
        <w:sz w:val="22"/>
      </w:rPr>
      <w:tcPr>
        <w:shd w:val="clear" w:fill="FFFFFF" w:color="FFFFFF" w:themeFill="accent1"/>
        <w:tcBorders>
          <w:top w:val="single" w:color="000000" w:sz="32" w:space="0" w:themeColor="accent1"/>
          <w:bottom w:val="single" w:color="000000" w:sz="12" w:space="0" w:themeColor="light1"/>
        </w:tcBorders>
      </w:tcPr>
    </w:tblStylePr>
    <w:tblStylePr w:type="lastCol">
      <w:tcPr>
        <w:tcBorders>
          <w:left w:val="single" w:color="000000" w:sz="4" w:space="0" w:themeColor="light1"/>
          <w:right w:val="single" w:color="000000" w:sz="32" w:space="0" w:themeColor="accent1"/>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36">
    <w:name w:val="List Table 5 Dark - Accent 2"/>
    <w:basedOn w:val="1192"/>
    <w:uiPriority w:val="99"/>
    <w:pPr>
      <w:spacing w:lineRule="auto" w:line="240" w:after="0"/>
    </w:pPr>
    <w:tblPr>
      <w:tblStyleRowBandSize w:val="1"/>
      <w:tblStyleColBandSize w:val="1"/>
      <w:tblInd w:w="0" w:type="dxa"/>
      <w:tblBorders>
        <w:left w:val="single" w:color="000000" w:sz="32" w:space="0" w:themeColor="accent2" w:themeTint="97"/>
        <w:top w:val="single" w:color="000000" w:sz="32" w:space="0" w:themeColor="accent2" w:themeTint="97"/>
        <w:right w:val="single" w:color="000000" w:sz="32" w:space="0" w:themeColor="accent2" w:themeTint="97"/>
        <w:bottom w:val="single" w:color="000000" w:sz="32" w:space="0" w:themeColor="accent2" w:themeTint="97"/>
      </w:tblBorders>
      <w:shd w:val="clear" w:fill="FFFFFF" w:color="FFFFFF" w:themeFill="accent2" w:themeFillTint="97"/>
    </w:tblPr>
    <w:tblStylePr w:type="band1Horz">
      <w:tcPr>
        <w:shd w:val="clear" w:fill="FFFFFF" w:color="FFFFFF" w:themeFill="accent2" w:themeFillTint="97"/>
        <w:tcBorders>
          <w:top w:val="single" w:color="000000" w:sz="4" w:space="0" w:themeColor="light1"/>
          <w:bottom w:val="single" w:color="000000" w:sz="4" w:space="0" w:themeColor="light1"/>
        </w:tcBorders>
      </w:tcPr>
    </w:tblStylePr>
    <w:tblStylePr w:type="band1Vert">
      <w:tcPr>
        <w:shd w:val="clear" w:fill="FFFFFF" w:color="FFFFFF" w:themeFill="accent2" w:themeFillTint="97"/>
        <w:tcBorders>
          <w:left w:val="single" w:color="000000" w:sz="4" w:space="0" w:themeColor="light1"/>
          <w:right w:val="single" w:color="000000" w:sz="4" w:space="0" w:themeColor="light1"/>
        </w:tcBorders>
      </w:tcPr>
    </w:tblStylePr>
    <w:tblStylePr w:type="band2Horz">
      <w:tcPr>
        <w:shd w:val="clear" w:fill="FFFFFF" w:color="FFFFFF" w:themeFill="accent2" w:themeFillTint="97"/>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2" w:themeTint="97"/>
          <w:right w:val="single" w:color="000000" w:sz="4" w:space="0" w:themeColor="light1"/>
        </w:tcBorders>
      </w:tcPr>
    </w:tblStylePr>
    <w:tblStylePr w:type="firstRow">
      <w:rPr>
        <w:rFonts w:ascii="Arial" w:hAnsi="Arial"/>
        <w:b/>
        <w:color w:val="FFFFFF" w:themeColor="light1"/>
        <w:sz w:val="22"/>
      </w:rPr>
      <w:tcPr>
        <w:shd w:val="clear" w:fill="FFFFFF" w:color="FFFFFF" w:themeFill="accent2" w:themeFillTint="97"/>
        <w:tcBorders>
          <w:top w:val="single" w:color="000000" w:sz="32" w:space="0" w:themeColor="accent2" w:themeTint="97"/>
          <w:bottom w:val="single" w:color="000000" w:sz="12" w:space="0" w:themeColor="light1"/>
        </w:tcBorders>
      </w:tcPr>
    </w:tblStylePr>
    <w:tblStylePr w:type="lastCol">
      <w:tcPr>
        <w:tcBorders>
          <w:left w:val="single" w:color="000000" w:sz="4" w:space="0" w:themeColor="light1"/>
          <w:right w:val="single" w:color="000000" w:sz="32" w:space="0" w:themeColor="accent2" w:themeTint="97"/>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37">
    <w:name w:val="List Table 5 Dark - Accent 3"/>
    <w:basedOn w:val="1192"/>
    <w:uiPriority w:val="99"/>
    <w:pPr>
      <w:spacing w:lineRule="auto" w:line="240" w:after="0"/>
    </w:pPr>
    <w:tblPr>
      <w:tblStyleRowBandSize w:val="1"/>
      <w:tblStyleColBandSize w:val="1"/>
      <w:tblInd w:w="0" w:type="dxa"/>
      <w:tblBorders>
        <w:left w:val="single" w:color="000000" w:sz="32" w:space="0" w:themeColor="accent3" w:themeTint="98"/>
        <w:top w:val="single" w:color="000000" w:sz="32" w:space="0" w:themeColor="accent3" w:themeTint="98"/>
        <w:right w:val="single" w:color="000000" w:sz="32" w:space="0" w:themeColor="accent3" w:themeTint="98"/>
        <w:bottom w:val="single" w:color="000000" w:sz="32" w:space="0" w:themeColor="accent3" w:themeTint="98"/>
      </w:tblBorders>
      <w:shd w:val="clear" w:fill="FFFFFF" w:color="FFFFFF" w:themeFill="accent3" w:themeFillTint="98"/>
    </w:tblPr>
    <w:tblStylePr w:type="band1Horz">
      <w:tcPr>
        <w:shd w:val="clear" w:fill="FFFFFF" w:color="FFFFFF" w:themeFill="accent3" w:themeFillTint="98"/>
        <w:tcBorders>
          <w:top w:val="single" w:color="000000" w:sz="4" w:space="0" w:themeColor="light1"/>
          <w:bottom w:val="single" w:color="000000" w:sz="4" w:space="0" w:themeColor="light1"/>
        </w:tcBorders>
      </w:tcPr>
    </w:tblStylePr>
    <w:tblStylePr w:type="band1Vert">
      <w:tcPr>
        <w:shd w:val="clear" w:fill="FFFFFF" w:color="FFFFFF" w:themeFill="accent3" w:themeFillTint="98"/>
        <w:tcBorders>
          <w:left w:val="single" w:color="000000" w:sz="4" w:space="0" w:themeColor="light1"/>
          <w:right w:val="single" w:color="000000" w:sz="4" w:space="0" w:themeColor="light1"/>
        </w:tcBorders>
      </w:tcPr>
    </w:tblStylePr>
    <w:tblStylePr w:type="band2Horz">
      <w:tcPr>
        <w:shd w:val="clear" w:fill="FFFFFF" w:color="FFFFFF" w:themeFill="accent3" w:themeFillTint="98"/>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3" w:themeTint="98"/>
          <w:right w:val="single" w:color="000000" w:sz="4" w:space="0" w:themeColor="light1"/>
        </w:tcBorders>
      </w:tcPr>
    </w:tblStylePr>
    <w:tblStylePr w:type="firstRow">
      <w:rPr>
        <w:rFonts w:ascii="Arial" w:hAnsi="Arial"/>
        <w:b/>
        <w:color w:val="FFFFFF" w:themeColor="light1"/>
        <w:sz w:val="22"/>
      </w:rPr>
      <w:tcPr>
        <w:shd w:val="clear" w:fill="FFFFFF" w:color="FFFFFF" w:themeFill="accent3" w:themeFillTint="98"/>
        <w:tcBorders>
          <w:top w:val="single" w:color="000000" w:sz="32" w:space="0" w:themeColor="accent3" w:themeTint="98"/>
          <w:bottom w:val="single" w:color="000000" w:sz="12" w:space="0" w:themeColor="light1"/>
        </w:tcBorders>
      </w:tcPr>
    </w:tblStylePr>
    <w:tblStylePr w:type="lastCol">
      <w:tcPr>
        <w:tcBorders>
          <w:left w:val="single" w:color="000000" w:sz="4" w:space="0" w:themeColor="light1"/>
          <w:right w:val="single" w:color="000000" w:sz="32" w:space="0" w:themeColor="accent3" w:themeTint="98"/>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38">
    <w:name w:val="List Table 5 Dark - Accent 4"/>
    <w:basedOn w:val="1192"/>
    <w:uiPriority w:val="99"/>
    <w:pPr>
      <w:spacing w:lineRule="auto" w:line="240" w:after="0"/>
    </w:pPr>
    <w:tblPr>
      <w:tblStyleRowBandSize w:val="1"/>
      <w:tblStyleColBandSize w:val="1"/>
      <w:tblInd w:w="0" w:type="dxa"/>
      <w:tblBorders>
        <w:left w:val="single" w:color="000000" w:sz="32" w:space="0" w:themeColor="accent4" w:themeTint="9A"/>
        <w:top w:val="single" w:color="000000" w:sz="32" w:space="0" w:themeColor="accent4" w:themeTint="9A"/>
        <w:right w:val="single" w:color="000000" w:sz="32" w:space="0" w:themeColor="accent4" w:themeTint="9A"/>
        <w:bottom w:val="single" w:color="000000" w:sz="32" w:space="0" w:themeColor="accent4" w:themeTint="9A"/>
      </w:tblBorders>
      <w:shd w:val="clear" w:fill="FFFFFF" w:color="FFFFFF" w:themeFill="accent4" w:themeFillTint="9A"/>
    </w:tblPr>
    <w:tblStylePr w:type="band1Horz">
      <w:tcPr>
        <w:shd w:val="clear" w:fill="FFFFFF" w:color="FFFFFF" w:themeFill="accent4" w:themeFillTint="9A"/>
        <w:tcBorders>
          <w:top w:val="single" w:color="000000" w:sz="4" w:space="0" w:themeColor="light1"/>
          <w:bottom w:val="single" w:color="000000" w:sz="4" w:space="0" w:themeColor="light1"/>
        </w:tcBorders>
      </w:tcPr>
    </w:tblStylePr>
    <w:tblStylePr w:type="band1Vert">
      <w:tcPr>
        <w:shd w:val="clear" w:fill="FFFFFF" w:color="FFFFFF" w:themeFill="accent4" w:themeFillTint="9A"/>
        <w:tcBorders>
          <w:left w:val="single" w:color="000000" w:sz="4" w:space="0" w:themeColor="light1"/>
          <w:right w:val="single" w:color="000000" w:sz="4" w:space="0" w:themeColor="light1"/>
        </w:tcBorders>
      </w:tcPr>
    </w:tblStylePr>
    <w:tblStylePr w:type="band2Horz">
      <w:tcPr>
        <w:shd w:val="clear" w:fill="FFFFFF" w:color="FFFFFF" w:themeFill="accent4" w:themeFillTint="9A"/>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4" w:themeTint="9A"/>
          <w:right w:val="single" w:color="000000" w:sz="4" w:space="0" w:themeColor="light1"/>
        </w:tcBorders>
      </w:tcPr>
    </w:tblStylePr>
    <w:tblStylePr w:type="firstRow">
      <w:rPr>
        <w:rFonts w:ascii="Arial" w:hAnsi="Arial"/>
        <w:b/>
        <w:color w:val="FFFFFF" w:themeColor="light1"/>
        <w:sz w:val="22"/>
      </w:rPr>
      <w:tcPr>
        <w:shd w:val="clear" w:fill="FFFFFF" w:color="FFFFFF" w:themeFill="accent4" w:themeFillTint="9A"/>
        <w:tcBorders>
          <w:top w:val="single" w:color="000000" w:sz="32" w:space="0" w:themeColor="accent4" w:themeTint="9A"/>
          <w:bottom w:val="single" w:color="000000" w:sz="12" w:space="0" w:themeColor="light1"/>
        </w:tcBorders>
      </w:tcPr>
    </w:tblStylePr>
    <w:tblStylePr w:type="lastCol">
      <w:tcPr>
        <w:tcBorders>
          <w:left w:val="single" w:color="000000" w:sz="4" w:space="0" w:themeColor="light1"/>
          <w:right w:val="single" w:color="000000" w:sz="32" w:space="0" w:themeColor="accent4" w:themeTint="9A"/>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39">
    <w:name w:val="List Table 5 Dark - Accent 5"/>
    <w:basedOn w:val="1192"/>
    <w:uiPriority w:val="99"/>
    <w:pPr>
      <w:spacing w:lineRule="auto" w:line="240" w:after="0"/>
    </w:pPr>
    <w:tblPr>
      <w:tblStyleRowBandSize w:val="1"/>
      <w:tblStyleColBandSize w:val="1"/>
      <w:tblInd w:w="0" w:type="dxa"/>
      <w:tblBorders>
        <w:left w:val="single" w:color="000000" w:sz="32" w:space="0" w:themeColor="accent5" w:themeTint="9A"/>
        <w:top w:val="single" w:color="000000" w:sz="32" w:space="0" w:themeColor="accent5" w:themeTint="9A"/>
        <w:right w:val="single" w:color="000000" w:sz="32" w:space="0" w:themeColor="accent5" w:themeTint="9A"/>
        <w:bottom w:val="single" w:color="000000" w:sz="32" w:space="0" w:themeColor="accent5" w:themeTint="9A"/>
      </w:tblBorders>
      <w:shd w:val="clear" w:fill="FFFFFF" w:color="FFFFFF" w:themeFill="accent5" w:themeFillTint="9A"/>
    </w:tblPr>
    <w:tblStylePr w:type="band1Horz">
      <w:tcPr>
        <w:shd w:val="clear" w:fill="FFFFFF" w:color="FFFFFF" w:themeFill="accent5" w:themeFillTint="9A"/>
        <w:tcBorders>
          <w:top w:val="single" w:color="000000" w:sz="4" w:space="0" w:themeColor="light1"/>
          <w:bottom w:val="single" w:color="000000" w:sz="4" w:space="0" w:themeColor="light1"/>
        </w:tcBorders>
      </w:tcPr>
    </w:tblStylePr>
    <w:tblStylePr w:type="band1Vert">
      <w:tcPr>
        <w:shd w:val="clear" w:fill="FFFFFF" w:color="FFFFFF" w:themeFill="accent5" w:themeFillTint="9A"/>
        <w:tcBorders>
          <w:left w:val="single" w:color="000000" w:sz="4" w:space="0" w:themeColor="light1"/>
          <w:right w:val="single" w:color="000000" w:sz="4" w:space="0" w:themeColor="light1"/>
        </w:tcBorders>
      </w:tcPr>
    </w:tblStylePr>
    <w:tblStylePr w:type="band2Horz">
      <w:tcPr>
        <w:shd w:val="clear" w:fill="FFFFFF" w:color="FFFFFF" w:themeFill="accent5" w:themeFillTint="9A"/>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5" w:themeTint="9A"/>
          <w:right w:val="single" w:color="000000" w:sz="4" w:space="0" w:themeColor="light1"/>
        </w:tcBorders>
      </w:tcPr>
    </w:tblStylePr>
    <w:tblStylePr w:type="firstRow">
      <w:rPr>
        <w:rFonts w:ascii="Arial" w:hAnsi="Arial"/>
        <w:b/>
        <w:color w:val="FFFFFF" w:themeColor="light1"/>
        <w:sz w:val="22"/>
      </w:rPr>
      <w:tcPr>
        <w:shd w:val="clear" w:fill="FFFFFF" w:color="FFFFFF" w:themeFill="accent5" w:themeFillTint="9A"/>
        <w:tcBorders>
          <w:top w:val="single" w:color="000000" w:sz="32" w:space="0" w:themeColor="accent5" w:themeTint="9A"/>
          <w:bottom w:val="single" w:color="000000" w:sz="12" w:space="0" w:themeColor="light1"/>
        </w:tcBorders>
      </w:tcPr>
    </w:tblStylePr>
    <w:tblStylePr w:type="lastCol">
      <w:tcPr>
        <w:tcBorders>
          <w:left w:val="single" w:color="000000" w:sz="4" w:space="0" w:themeColor="light1"/>
          <w:right w:val="single" w:color="000000" w:sz="32" w:space="0" w:themeColor="accent5" w:themeTint="9A"/>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40">
    <w:name w:val="List Table 5 Dark - Accent 6"/>
    <w:basedOn w:val="1192"/>
    <w:uiPriority w:val="99"/>
    <w:pPr>
      <w:spacing w:lineRule="auto" w:line="240" w:after="0"/>
    </w:pPr>
    <w:tblPr>
      <w:tblStyleRowBandSize w:val="1"/>
      <w:tblStyleColBandSize w:val="1"/>
      <w:tblInd w:w="0" w:type="dxa"/>
      <w:tblBorders>
        <w:left w:val="single" w:color="000000" w:sz="32" w:space="0" w:themeColor="accent6" w:themeTint="98"/>
        <w:top w:val="single" w:color="000000" w:sz="32" w:space="0" w:themeColor="accent6" w:themeTint="98"/>
        <w:right w:val="single" w:color="000000" w:sz="32" w:space="0" w:themeColor="accent6" w:themeTint="98"/>
        <w:bottom w:val="single" w:color="000000" w:sz="32" w:space="0" w:themeColor="accent6" w:themeTint="98"/>
      </w:tblBorders>
      <w:shd w:val="clear" w:fill="FFFFFF" w:color="FFFFFF" w:themeFill="accent6" w:themeFillTint="98"/>
    </w:tblPr>
    <w:tblStylePr w:type="band1Horz">
      <w:tcPr>
        <w:shd w:val="clear" w:fill="FFFFFF" w:color="FFFFFF" w:themeFill="accent6" w:themeFillTint="98"/>
        <w:tcBorders>
          <w:top w:val="single" w:color="000000" w:sz="4" w:space="0" w:themeColor="light1"/>
          <w:bottom w:val="single" w:color="000000" w:sz="4" w:space="0" w:themeColor="light1"/>
        </w:tcBorders>
      </w:tcPr>
    </w:tblStylePr>
    <w:tblStylePr w:type="band1Vert">
      <w:tcPr>
        <w:shd w:val="clear" w:fill="FFFFFF" w:color="FFFFFF" w:themeFill="accent6" w:themeFillTint="98"/>
        <w:tcBorders>
          <w:left w:val="single" w:color="000000" w:sz="4" w:space="0" w:themeColor="light1"/>
          <w:right w:val="single" w:color="000000" w:sz="4" w:space="0" w:themeColor="light1"/>
        </w:tcBorders>
      </w:tcPr>
    </w:tblStylePr>
    <w:tblStylePr w:type="band2Horz">
      <w:tcPr>
        <w:shd w:val="clear" w:fill="FFFFFF" w:color="FFFFFF" w:themeFill="accent6" w:themeFillTint="98"/>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6" w:themeTint="98"/>
          <w:right w:val="single" w:color="000000" w:sz="4" w:space="0" w:themeColor="light1"/>
        </w:tcBorders>
      </w:tcPr>
    </w:tblStylePr>
    <w:tblStylePr w:type="firstRow">
      <w:rPr>
        <w:rFonts w:ascii="Arial" w:hAnsi="Arial"/>
        <w:b/>
        <w:color w:val="FFFFFF" w:themeColor="light1"/>
        <w:sz w:val="22"/>
      </w:rPr>
      <w:tcPr>
        <w:shd w:val="clear" w:fill="FFFFFF" w:color="FFFFFF" w:themeFill="accent6" w:themeFillTint="98"/>
        <w:tcBorders>
          <w:top w:val="single" w:color="000000" w:sz="32" w:space="0" w:themeColor="accent6" w:themeTint="98"/>
          <w:bottom w:val="single" w:color="000000" w:sz="12" w:space="0" w:themeColor="light1"/>
        </w:tcBorders>
      </w:tcPr>
    </w:tblStylePr>
    <w:tblStylePr w:type="lastCol">
      <w:tcPr>
        <w:tcBorders>
          <w:left w:val="single" w:color="000000" w:sz="4" w:space="0" w:themeColor="light1"/>
          <w:right w:val="single" w:color="000000" w:sz="32" w:space="0" w:themeColor="accent6" w:themeTint="98"/>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41">
    <w:name w:val="List Table 6 Colorful"/>
    <w:basedOn w:val="1192"/>
    <w:uiPriority w:val="99"/>
    <w:pPr>
      <w:spacing w:lineRule="auto" w:line="240" w:after="0"/>
    </w:pPr>
    <w:tblPr>
      <w:tblStyleRowBandSize w:val="1"/>
      <w:tblStyleColBandSize w:val="1"/>
      <w:tblInd w:w="0" w:type="dxa"/>
      <w:tblBorders>
        <w:top w:val="single" w:color="000000" w:sz="4" w:space="0" w:themeColor="text1" w:themeTint="80"/>
        <w:bottom w:val="single" w:color="000000" w:sz="4" w:space="0" w:themeColor="text1" w:themeTint="80"/>
      </w:tblBorders>
    </w:tblPr>
    <w:tblStylePr w:type="band1Horz">
      <w:rPr>
        <w:rFonts w:ascii="Arial" w:hAnsi="Arial"/>
        <w:color w:val="404040" w:themeColor="text1"/>
        <w:sz w:val="22"/>
      </w:rPr>
      <w:tcPr>
        <w:shd w:val="clear" w:fill="FFFFFF" w:color="FFFFFF" w:themeFill="text1" w:themeFillTint="40"/>
      </w:tcPr>
    </w:tblStylePr>
    <w:tblStylePr w:type="band1Vert">
      <w:tcPr>
        <w:shd w:val="clear" w:fill="FFFFFF" w:color="FFFFF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sz="4" w:space="0" w:themeColor="text1" w:themeTint="80"/>
        </w:tcBorders>
      </w:tcPr>
    </w:tblStylePr>
    <w:tblStylePr w:type="lastCol">
      <w:rPr>
        <w:b/>
        <w:color w:val="000000" w:themeColor="text1"/>
      </w:rPr>
    </w:tblStylePr>
    <w:tblStylePr w:type="lastRow">
      <w:rPr>
        <w:b/>
        <w:color w:val="000000" w:themeColor="text1"/>
      </w:rPr>
      <w:tcPr>
        <w:tcBorders>
          <w:top w:val="single" w:color="000000" w:sz="4" w:space="0" w:themeColor="text1" w:themeTint="80"/>
        </w:tcBorders>
      </w:tcPr>
    </w:tblStylePr>
  </w:style>
  <w:style w:type="table" w:styleId="1142">
    <w:name w:val="List Table 6 Colorful - Accent 1"/>
    <w:basedOn w:val="1192"/>
    <w:uiPriority w:val="99"/>
    <w:pPr>
      <w:spacing w:lineRule="auto" w:line="240" w:after="0"/>
    </w:pPr>
    <w:tblPr>
      <w:tblStyleRowBandSize w:val="1"/>
      <w:tblStyleColBandSize w:val="1"/>
      <w:tblInd w:w="0" w:type="dxa"/>
      <w:tblBorders>
        <w:top w:val="single" w:color="000000" w:sz="4" w:space="0" w:themeColor="accent1"/>
        <w:bottom w:val="single" w:color="000000" w:sz="4" w:space="0" w:themeColor="accent1"/>
      </w:tblBorders>
    </w:tblPr>
    <w:tblStylePr w:type="band1Horz">
      <w:rPr>
        <w:rFonts w:ascii="Arial" w:hAnsi="Arial"/>
        <w:color w:val="404040" w:themeColor="accent1" w:themeShade="95"/>
        <w:sz w:val="22"/>
      </w:rPr>
      <w:tcPr>
        <w:shd w:val="clear" w:fill="FFFFFF" w:color="FFFFFF" w:themeFill="accent1" w:themeFillTint="40"/>
      </w:tcPr>
    </w:tblStylePr>
    <w:tblStylePr w:type="band1Vert">
      <w:tcPr>
        <w:shd w:val="clear" w:fill="FFFFFF" w:color="FFFFFF"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sz="4" w:space="0" w:themeColor="accent1"/>
        </w:tcBorders>
      </w:tcPr>
    </w:tblStylePr>
    <w:tblStylePr w:type="lastCol">
      <w:rPr>
        <w:b/>
        <w:color w:val="254374" w:themeColor="accent1" w:themeShade="95"/>
      </w:rPr>
    </w:tblStylePr>
    <w:tblStylePr w:type="lastRow">
      <w:rPr>
        <w:b/>
        <w:color w:val="254374" w:themeColor="accent1" w:themeShade="95"/>
      </w:rPr>
      <w:tcPr>
        <w:tcBorders>
          <w:top w:val="single" w:color="000000" w:sz="4" w:space="0" w:themeColor="accent1"/>
        </w:tcBorders>
      </w:tcPr>
    </w:tblStylePr>
  </w:style>
  <w:style w:type="table" w:styleId="1143">
    <w:name w:val="List Table 6 Colorful - Accent 2"/>
    <w:basedOn w:val="1192"/>
    <w:uiPriority w:val="99"/>
    <w:pPr>
      <w:spacing w:lineRule="auto" w:line="240" w:after="0"/>
    </w:pPr>
    <w:tblPr>
      <w:tblStyleRowBandSize w:val="1"/>
      <w:tblStyleColBandSize w:val="1"/>
      <w:tblInd w:w="0" w:type="dxa"/>
      <w:tblBorders>
        <w:top w:val="single" w:color="000000" w:sz="4" w:space="0" w:themeColor="accent2" w:themeTint="97"/>
        <w:bottom w:val="single" w:color="000000" w:sz="4" w:space="0" w:themeColor="accent2" w:themeTint="97"/>
      </w:tblBorders>
    </w:tblPr>
    <w:tblStylePr w:type="band1Horz">
      <w:rPr>
        <w:rFonts w:ascii="Arial" w:hAnsi="Arial"/>
        <w:color w:val="404040" w:themeColor="accent2" w:themeTint="97" w:themeShade="95"/>
        <w:sz w:val="22"/>
      </w:rPr>
      <w:tcPr>
        <w:shd w:val="clear" w:fill="FFFFFF" w:color="FFFFFF" w:themeFill="accent2" w:themeFillTint="40"/>
      </w:tcPr>
    </w:tblStylePr>
    <w:tblStylePr w:type="band1Vert">
      <w:tcPr>
        <w:shd w:val="clear" w:fill="FFFFFF" w:color="FFFFFF"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sz="4" w:space="0" w:themeColor="accent2" w:themeTint="97"/>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sz="4" w:space="0" w:themeColor="accent2" w:themeTint="97"/>
        </w:tcBorders>
      </w:tcPr>
    </w:tblStylePr>
  </w:style>
  <w:style w:type="table" w:styleId="1144">
    <w:name w:val="List Table 6 Colorful - Accent 3"/>
    <w:basedOn w:val="1192"/>
    <w:uiPriority w:val="99"/>
    <w:pPr>
      <w:spacing w:lineRule="auto" w:line="240" w:after="0"/>
    </w:pPr>
    <w:tblPr>
      <w:tblStyleRowBandSize w:val="1"/>
      <w:tblStyleColBandSize w:val="1"/>
      <w:tblInd w:w="0" w:type="dxa"/>
      <w:tblBorders>
        <w:top w:val="single" w:color="000000" w:sz="4" w:space="0" w:themeColor="accent3" w:themeTint="98"/>
        <w:bottom w:val="single" w:color="000000" w:sz="4" w:space="0" w:themeColor="accent3" w:themeTint="98"/>
      </w:tblBorders>
    </w:tblPr>
    <w:tblStylePr w:type="band1Horz">
      <w:rPr>
        <w:rFonts w:ascii="Arial" w:hAnsi="Arial"/>
        <w:color w:val="404040" w:themeColor="accent3" w:themeTint="98" w:themeShade="95"/>
        <w:sz w:val="22"/>
      </w:rPr>
      <w:tcPr>
        <w:shd w:val="clear" w:fill="FFFFFF" w:color="FFFFFF" w:themeFill="accent3" w:themeFillTint="40"/>
      </w:tcPr>
    </w:tblStylePr>
    <w:tblStylePr w:type="band1Vert">
      <w:tcPr>
        <w:shd w:val="clear" w:fill="FFFFFF" w:color="FFFFFF"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sz="4" w:space="0" w:themeColor="accent3" w:themeTint="98"/>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sz="4" w:space="0" w:themeColor="accent3" w:themeTint="98"/>
        </w:tcBorders>
      </w:tcPr>
    </w:tblStylePr>
  </w:style>
  <w:style w:type="table" w:styleId="1145">
    <w:name w:val="List Table 6 Colorful - Accent 4"/>
    <w:basedOn w:val="1192"/>
    <w:uiPriority w:val="99"/>
    <w:pPr>
      <w:spacing w:lineRule="auto" w:line="240" w:after="0"/>
    </w:pPr>
    <w:tblPr>
      <w:tblStyleRowBandSize w:val="1"/>
      <w:tblStyleColBandSize w:val="1"/>
      <w:tblInd w:w="0" w:type="dxa"/>
      <w:tblBorders>
        <w:top w:val="single" w:color="000000" w:sz="4" w:space="0" w:themeColor="accent4" w:themeTint="9A"/>
        <w:bottom w:val="single" w:color="000000" w:sz="4" w:space="0" w:themeColor="accent4" w:themeTint="9A"/>
      </w:tblBorders>
    </w:tblPr>
    <w:tblStylePr w:type="band1Horz">
      <w:rPr>
        <w:rFonts w:ascii="Arial" w:hAnsi="Arial"/>
        <w:color w:val="404040" w:themeColor="accent4" w:themeTint="9A" w:themeShade="95"/>
        <w:sz w:val="22"/>
      </w:rPr>
      <w:tcPr>
        <w:shd w:val="clear" w:fill="FFFFFF" w:color="FFFFFF" w:themeFill="accent4" w:themeFillTint="40"/>
      </w:tcPr>
    </w:tblStylePr>
    <w:tblStylePr w:type="band1Vert">
      <w:tcPr>
        <w:shd w:val="clear" w:fill="FFFFFF" w:color="FFFFF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sz="4" w:space="0" w:themeColor="accent4" w:themeTint="9A"/>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sz="4" w:space="0" w:themeColor="accent4" w:themeTint="9A"/>
        </w:tcBorders>
      </w:tcPr>
    </w:tblStylePr>
  </w:style>
  <w:style w:type="table" w:styleId="1146">
    <w:name w:val="List Table 6 Colorful - Accent 5"/>
    <w:basedOn w:val="1192"/>
    <w:uiPriority w:val="99"/>
    <w:pPr>
      <w:spacing w:lineRule="auto" w:line="240" w:after="0"/>
    </w:pPr>
    <w:tblPr>
      <w:tblStyleRowBandSize w:val="1"/>
      <w:tblStyleColBandSize w:val="1"/>
      <w:tblInd w:w="0" w:type="dxa"/>
      <w:tblBorders>
        <w:top w:val="single" w:color="000000" w:sz="4" w:space="0" w:themeColor="accent5" w:themeTint="9A"/>
        <w:bottom w:val="single" w:color="000000" w:sz="4" w:space="0" w:themeColor="accent5" w:themeTint="9A"/>
      </w:tblBorders>
    </w:tblPr>
    <w:tblStylePr w:type="band1Horz">
      <w:rPr>
        <w:rFonts w:ascii="Arial" w:hAnsi="Arial"/>
        <w:color w:val="404040" w:themeColor="accent5" w:themeTint="9A" w:themeShade="95"/>
        <w:sz w:val="22"/>
      </w:rPr>
      <w:tcPr>
        <w:shd w:val="clear" w:fill="FFFFFF" w:color="FFFFFF" w:themeFill="accent5" w:themeFillTint="40"/>
      </w:tcPr>
    </w:tblStylePr>
    <w:tblStylePr w:type="band1Vert">
      <w:tcPr>
        <w:shd w:val="clear" w:fill="FFFFFF" w:color="FFFFFF"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sz="4" w:space="0" w:themeColor="accent5" w:themeTint="9A"/>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sz="4" w:space="0" w:themeColor="accent5" w:themeTint="9A"/>
        </w:tcBorders>
      </w:tcPr>
    </w:tblStylePr>
  </w:style>
  <w:style w:type="table" w:styleId="1147">
    <w:name w:val="List Table 6 Colorful - Accent 6"/>
    <w:basedOn w:val="1192"/>
    <w:uiPriority w:val="99"/>
    <w:pPr>
      <w:spacing w:lineRule="auto" w:line="240" w:after="0"/>
    </w:pPr>
    <w:tblPr>
      <w:tblStyleRowBandSize w:val="1"/>
      <w:tblStyleColBandSize w:val="1"/>
      <w:tblInd w:w="0" w:type="dxa"/>
      <w:tblBorders>
        <w:top w:val="single" w:color="000000" w:sz="4" w:space="0" w:themeColor="accent6" w:themeTint="98"/>
        <w:bottom w:val="single" w:color="000000" w:sz="4" w:space="0" w:themeColor="accent6" w:themeTint="98"/>
      </w:tblBorders>
    </w:tblPr>
    <w:tblStylePr w:type="band1Horz">
      <w:rPr>
        <w:rFonts w:ascii="Arial" w:hAnsi="Arial"/>
        <w:color w:val="404040" w:themeColor="accent6" w:themeTint="98" w:themeShade="95"/>
        <w:sz w:val="22"/>
      </w:rPr>
      <w:tcPr>
        <w:shd w:val="clear" w:fill="FFFFFF" w:color="FFFFFF" w:themeFill="accent6" w:themeFillTint="40"/>
      </w:tcPr>
    </w:tblStylePr>
    <w:tblStylePr w:type="band1Vert">
      <w:tcPr>
        <w:shd w:val="clear" w:fill="FFFFFF" w:color="FFFFFF"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sz="4" w:space="0" w:themeColor="accent6" w:themeTint="98"/>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sz="4" w:space="0" w:themeColor="accent6" w:themeTint="98"/>
        </w:tcBorders>
      </w:tcPr>
    </w:tblStylePr>
  </w:style>
  <w:style w:type="table" w:styleId="1148">
    <w:name w:val="List Table 7 Colorful"/>
    <w:basedOn w:val="1192"/>
    <w:uiPriority w:val="99"/>
    <w:pPr>
      <w:spacing w:lineRule="auto" w:line="240" w:after="0"/>
    </w:pPr>
    <w:tblPr>
      <w:tblStyleRowBandSize w:val="1"/>
      <w:tblStyleColBandSize w:val="1"/>
      <w:tblInd w:w="0" w:type="dxa"/>
      <w:tblBorders>
        <w:right w:val="single" w:color="000000" w:sz="4" w:space="0" w:themeColor="text1" w:themeTint="80"/>
      </w:tblBorders>
    </w:tblPr>
    <w:tblStylePr w:type="band1Horz">
      <w:rPr>
        <w:rFonts w:ascii="Arial" w:hAnsi="Arial"/>
        <w:color w:val="4A4A4A" w:themeColor="text1" w:themeTint="80" w:themeShade="95"/>
        <w:sz w:val="22"/>
      </w:rPr>
      <w:tcPr>
        <w:shd w:val="clear" w:fill="FFFFFF" w:color="FFFFFF" w:themeFill="text1" w:themeFillTint="40"/>
      </w:tcPr>
    </w:tblStylePr>
    <w:tblStylePr w:type="band1Vert">
      <w:tcPr>
        <w:shd w:val="clear" w:fill="FFFFFF" w:color="FFFFF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fill="FFFFFF" w:color="FFFFFF"/>
        <w:tcBorders>
          <w:left w:val="none" w:color="000000" w:sz="4" w:space="0"/>
          <w:top w:val="none" w:color="000000" w:sz="4" w:space="0"/>
          <w:right w:val="single" w:color="000000" w:sz="4" w:space="0" w:themeColor="text1" w:themeTint="80"/>
          <w:bottom w:val="none" w:color="000000" w:sz="4" w:space="0"/>
        </w:tcBorders>
      </w:tcPr>
    </w:tblStylePr>
    <w:tblStylePr w:type="firstRow">
      <w:rPr>
        <w:rFonts w:ascii="Arial" w:hAnsi="Arial"/>
        <w:i/>
        <w:color w:val="4A4A4A" w:themeColor="text1" w:themeTint="80"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text1" w:themeTint="80"/>
        </w:tcBorders>
      </w:tcPr>
    </w:tblStylePr>
    <w:tblStylePr w:type="lastCol">
      <w:rPr>
        <w:rFonts w:ascii="Arial" w:hAnsi="Arial"/>
        <w:i/>
        <w:color w:val="4A4A4A" w:themeColor="text1" w:themeTint="80" w:themeShade="95"/>
        <w:sz w:val="22"/>
      </w:rPr>
      <w:tcPr>
        <w:shd w:val="clear" w:fill="FFFFFF" w:color="FFFFFF"/>
        <w:tcBorders>
          <w:left w:val="single" w:color="000000" w:sz="4" w:space="0" w:themeColor="text1" w:themeTint="80"/>
          <w:top w:val="none" w:color="000000" w:sz="4" w:space="0"/>
          <w:right w:val="none" w:color="000000" w:sz="4" w:space="0"/>
          <w:bottom w:val="none" w:color="000000" w:sz="4" w:space="0"/>
        </w:tcBorders>
      </w:tcPr>
    </w:tblStylePr>
    <w:tblStylePr w:type="lastRow">
      <w:rPr>
        <w:rFonts w:ascii="Arial" w:hAnsi="Arial"/>
        <w:i/>
        <w:color w:val="4A4A4A" w:themeColor="text1" w:themeTint="80" w:themeShade="95"/>
        <w:sz w:val="22"/>
      </w:rPr>
      <w:tcPr>
        <w:shd w:val="clear" w:fill="FFFFFF" w:color="FFFFFF" w:themeFill="light1"/>
        <w:tcBorders>
          <w:left w:val="none" w:color="000000" w:sz="4" w:space="0"/>
          <w:top w:val="single" w:color="000000" w:sz="4" w:space="0" w:themeColor="text1" w:themeTint="80"/>
          <w:right w:val="none" w:color="000000" w:sz="4" w:space="0"/>
          <w:bottom w:val="none" w:color="000000" w:sz="4" w:space="0"/>
        </w:tcBorders>
      </w:tcPr>
    </w:tblStylePr>
    <w:tblStylePr w:type="wholeTable">
      <w:rPr>
        <w:rFonts w:ascii="Arial" w:hAnsi="Arial"/>
        <w:color w:val="4A4A4A" w:themeColor="text1" w:themeTint="80" w:themeShade="95"/>
        <w:sz w:val="22"/>
      </w:rPr>
    </w:tblStylePr>
  </w:style>
  <w:style w:type="table" w:styleId="1149">
    <w:name w:val="List Table 7 Colorful - Accent 1"/>
    <w:basedOn w:val="1192"/>
    <w:uiPriority w:val="99"/>
    <w:pPr>
      <w:spacing w:lineRule="auto" w:line="240" w:after="0"/>
    </w:pPr>
    <w:tblPr>
      <w:tblStyleRowBandSize w:val="1"/>
      <w:tblStyleColBandSize w:val="1"/>
      <w:tblInd w:w="0" w:type="dxa"/>
      <w:tblBorders>
        <w:right w:val="single" w:color="000000" w:sz="4" w:space="0" w:themeColor="accent1"/>
      </w:tblBorders>
    </w:tblPr>
    <w:tblStylePr w:type="band1Horz">
      <w:rPr>
        <w:rFonts w:ascii="Arial" w:hAnsi="Arial"/>
        <w:color w:val="254374" w:themeColor="accent1" w:themeShade="95"/>
        <w:sz w:val="22"/>
      </w:rPr>
      <w:tcPr>
        <w:shd w:val="clear" w:fill="FFFFFF" w:color="FFFFFF" w:themeFill="accent1" w:themeFillTint="40"/>
      </w:tcPr>
    </w:tblStylePr>
    <w:tblStylePr w:type="band1Vert">
      <w:tcPr>
        <w:shd w:val="clear" w:fill="FFFFFF" w:color="FFFFFF"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fill="FFFFFF" w:color="FFFFFF"/>
        <w:tcBorders>
          <w:left w:val="none" w:color="000000" w:sz="4" w:space="0"/>
          <w:top w:val="none" w:color="000000" w:sz="4" w:space="0"/>
          <w:right w:val="single" w:color="000000" w:sz="4" w:space="0" w:themeColor="accent1"/>
          <w:bottom w:val="none" w:color="000000" w:sz="4" w:space="0"/>
        </w:tcBorders>
      </w:tcPr>
    </w:tblStylePr>
    <w:tblStylePr w:type="firstRow">
      <w:rPr>
        <w:rFonts w:ascii="Arial" w:hAnsi="Arial"/>
        <w:i/>
        <w:color w:val="254374" w:themeColor="accent1"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1"/>
        </w:tcBorders>
      </w:tcPr>
    </w:tblStylePr>
    <w:tblStylePr w:type="lastCol">
      <w:rPr>
        <w:rFonts w:ascii="Arial" w:hAnsi="Arial"/>
        <w:i/>
        <w:color w:val="254374" w:themeColor="accent1" w:themeShade="95"/>
        <w:sz w:val="22"/>
      </w:rPr>
      <w:tcPr>
        <w:shd w:val="clear" w:fill="FFFFFF" w:color="FFFFFF"/>
        <w:tcBorders>
          <w:left w:val="single" w:color="000000" w:sz="4" w:space="0" w:themeColor="accent1"/>
          <w:top w:val="none" w:color="000000" w:sz="4" w:space="0"/>
          <w:right w:val="none" w:color="000000" w:sz="4" w:space="0"/>
          <w:bottom w:val="none" w:color="000000" w:sz="4" w:space="0"/>
        </w:tcBorders>
      </w:tcPr>
    </w:tblStylePr>
    <w:tblStylePr w:type="lastRow">
      <w:rPr>
        <w:rFonts w:ascii="Arial" w:hAnsi="Arial"/>
        <w:i/>
        <w:color w:val="254374" w:themeColor="accent1" w:themeShade="95"/>
        <w:sz w:val="22"/>
      </w:rPr>
      <w:tcPr>
        <w:shd w:val="clear" w:fill="FFFFFF" w:color="FFFFFF" w:themeFill="light1"/>
        <w:tcBorders>
          <w:left w:val="none" w:color="000000" w:sz="4" w:space="0"/>
          <w:top w:val="single" w:color="000000" w:sz="4" w:space="0" w:themeColor="accent1"/>
          <w:right w:val="none" w:color="000000" w:sz="4" w:space="0"/>
          <w:bottom w:val="none" w:color="000000" w:sz="4" w:space="0"/>
        </w:tcBorders>
      </w:tcPr>
    </w:tblStylePr>
    <w:tblStylePr w:type="wholeTable">
      <w:rPr>
        <w:rFonts w:ascii="Arial" w:hAnsi="Arial"/>
        <w:color w:val="254374" w:themeColor="accent1" w:themeShade="95"/>
        <w:sz w:val="22"/>
      </w:rPr>
    </w:tblStylePr>
  </w:style>
  <w:style w:type="table" w:styleId="1150">
    <w:name w:val="List Table 7 Colorful - Accent 2"/>
    <w:basedOn w:val="1192"/>
    <w:uiPriority w:val="99"/>
    <w:pPr>
      <w:spacing w:lineRule="auto" w:line="240" w:after="0"/>
    </w:pPr>
    <w:tblPr>
      <w:tblStyleRowBandSize w:val="1"/>
      <w:tblStyleColBandSize w:val="1"/>
      <w:tblInd w:w="0" w:type="dxa"/>
      <w:tblBorders>
        <w:right w:val="single" w:color="000000" w:sz="4" w:space="0" w:themeColor="accent2" w:themeTint="97"/>
      </w:tblBorders>
    </w:tblPr>
    <w:tblStylePr w:type="band1Horz">
      <w:rPr>
        <w:rFonts w:ascii="Arial" w:hAnsi="Arial"/>
        <w:color w:val="C95712" w:themeColor="accent2" w:themeTint="97" w:themeShade="95"/>
        <w:sz w:val="22"/>
      </w:rPr>
      <w:tcPr>
        <w:shd w:val="clear" w:fill="FFFFFF" w:color="FFFFFF" w:themeFill="accent2" w:themeFillTint="40"/>
      </w:tcPr>
    </w:tblStylePr>
    <w:tblStylePr w:type="band1Vert">
      <w:tcPr>
        <w:shd w:val="clear" w:fill="FFFFFF" w:color="FFFFFF"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fill="FFFFFF" w:color="FFFFFF"/>
        <w:tcBorders>
          <w:left w:val="none" w:color="000000" w:sz="4" w:space="0"/>
          <w:top w:val="none" w:color="000000" w:sz="4" w:space="0"/>
          <w:right w:val="single" w:color="000000" w:sz="4" w:space="0" w:themeColor="accent2" w:themeTint="97"/>
          <w:bottom w:val="none" w:color="000000" w:sz="4" w:space="0"/>
        </w:tcBorders>
      </w:tcPr>
    </w:tblStylePr>
    <w:tblStylePr w:type="firstRow">
      <w:rPr>
        <w:rFonts w:ascii="Arial" w:hAnsi="Arial"/>
        <w:i/>
        <w:color w:val="C95712" w:themeColor="accent2" w:themeTint="97"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2" w:themeTint="97"/>
        </w:tcBorders>
      </w:tcPr>
    </w:tblStylePr>
    <w:tblStylePr w:type="lastCol">
      <w:rPr>
        <w:rFonts w:ascii="Arial" w:hAnsi="Arial"/>
        <w:i/>
        <w:color w:val="C95712" w:themeColor="accent2" w:themeTint="97" w:themeShade="95"/>
        <w:sz w:val="22"/>
      </w:rPr>
      <w:tcPr>
        <w:shd w:val="clear" w:fill="FFFFFF" w:color="FFFFFF"/>
        <w:tcBorders>
          <w:left w:val="single" w:color="000000" w:sz="4" w:space="0" w:themeColor="accent2" w:themeTint="97"/>
          <w:top w:val="none" w:color="000000" w:sz="4" w:space="0"/>
          <w:right w:val="none" w:color="000000" w:sz="4" w:space="0"/>
          <w:bottom w:val="none" w:color="000000" w:sz="4" w:space="0"/>
        </w:tcBorders>
      </w:tcPr>
    </w:tblStylePr>
    <w:tblStylePr w:type="lastRow">
      <w:rPr>
        <w:rFonts w:ascii="Arial" w:hAnsi="Arial"/>
        <w:i/>
        <w:color w:val="C95712" w:themeColor="accent2" w:themeTint="97" w:themeShade="95"/>
        <w:sz w:val="22"/>
      </w:rPr>
      <w:tcPr>
        <w:shd w:val="clear" w:fill="FFFFFF" w:color="FFFFFF" w:themeFill="light1"/>
        <w:tcBorders>
          <w:left w:val="none" w:color="000000" w:sz="4" w:space="0"/>
          <w:top w:val="single" w:color="000000" w:sz="4" w:space="0" w:themeColor="accent2" w:themeTint="97"/>
          <w:right w:val="none" w:color="000000" w:sz="4" w:space="0"/>
          <w:bottom w:val="none" w:color="000000" w:sz="4" w:space="0"/>
        </w:tcBorders>
      </w:tcPr>
    </w:tblStylePr>
    <w:tblStylePr w:type="wholeTable">
      <w:rPr>
        <w:rFonts w:ascii="Arial" w:hAnsi="Arial"/>
        <w:color w:val="C95712" w:themeColor="accent2" w:themeTint="97" w:themeShade="95"/>
        <w:sz w:val="22"/>
      </w:rPr>
    </w:tblStylePr>
  </w:style>
  <w:style w:type="table" w:styleId="1151">
    <w:name w:val="List Table 7 Colorful - Accent 3"/>
    <w:basedOn w:val="1192"/>
    <w:uiPriority w:val="99"/>
    <w:pPr>
      <w:spacing w:lineRule="auto" w:line="240" w:after="0"/>
    </w:pPr>
    <w:tblPr>
      <w:tblStyleRowBandSize w:val="1"/>
      <w:tblStyleColBandSize w:val="1"/>
      <w:tblInd w:w="0" w:type="dxa"/>
      <w:tblBorders>
        <w:right w:val="single" w:color="000000" w:sz="4" w:space="0" w:themeColor="accent3" w:themeTint="98"/>
      </w:tblBorders>
    </w:tblPr>
    <w:tblStylePr w:type="band1Horz">
      <w:rPr>
        <w:rFonts w:ascii="Arial" w:hAnsi="Arial"/>
        <w:color w:val="757575" w:themeColor="accent3" w:themeTint="98" w:themeShade="95"/>
        <w:sz w:val="22"/>
      </w:rPr>
      <w:tcPr>
        <w:shd w:val="clear" w:fill="FFFFFF" w:color="FFFFFF" w:themeFill="accent3" w:themeFillTint="40"/>
      </w:tcPr>
    </w:tblStylePr>
    <w:tblStylePr w:type="band1Vert">
      <w:tcPr>
        <w:shd w:val="clear" w:fill="FFFFFF" w:color="FFFFFF"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fill="FFFFFF" w:color="FFFFFF"/>
        <w:tcBorders>
          <w:left w:val="none" w:color="000000" w:sz="4" w:space="0"/>
          <w:top w:val="none" w:color="000000" w:sz="4" w:space="0"/>
          <w:right w:val="single" w:color="000000" w:sz="4" w:space="0" w:themeColor="accent3" w:themeTint="98"/>
          <w:bottom w:val="none" w:color="000000" w:sz="4" w:space="0"/>
        </w:tcBorders>
      </w:tcPr>
    </w:tblStylePr>
    <w:tblStylePr w:type="firstRow">
      <w:rPr>
        <w:rFonts w:ascii="Arial" w:hAnsi="Arial"/>
        <w:i/>
        <w:color w:val="757575" w:themeColor="accent3" w:themeTint="98"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3" w:themeTint="98"/>
        </w:tcBorders>
      </w:tcPr>
    </w:tblStylePr>
    <w:tblStylePr w:type="lastCol">
      <w:rPr>
        <w:rFonts w:ascii="Arial" w:hAnsi="Arial"/>
        <w:i/>
        <w:color w:val="757575" w:themeColor="accent3" w:themeTint="98" w:themeShade="95"/>
        <w:sz w:val="22"/>
      </w:rPr>
      <w:tcPr>
        <w:shd w:val="clear" w:fill="FFFFFF" w:color="FFFFFF"/>
        <w:tcBorders>
          <w:left w:val="single" w:color="000000" w:sz="4" w:space="0" w:themeColor="accent3" w:themeTint="98"/>
          <w:top w:val="none" w:color="000000" w:sz="4" w:space="0"/>
          <w:right w:val="none" w:color="000000" w:sz="4" w:space="0"/>
          <w:bottom w:val="none" w:color="000000" w:sz="4" w:space="0"/>
        </w:tcBorders>
      </w:tcPr>
    </w:tblStylePr>
    <w:tblStylePr w:type="lastRow">
      <w:rPr>
        <w:rFonts w:ascii="Arial" w:hAnsi="Arial"/>
        <w:i/>
        <w:color w:val="757575" w:themeColor="accent3" w:themeTint="98" w:themeShade="95"/>
        <w:sz w:val="22"/>
      </w:rPr>
      <w:tcPr>
        <w:shd w:val="clear" w:fill="FFFFFF" w:color="FFFFFF" w:themeFill="light1"/>
        <w:tcBorders>
          <w:left w:val="none" w:color="000000" w:sz="4" w:space="0"/>
          <w:top w:val="single" w:color="000000" w:sz="4" w:space="0" w:themeColor="accent3" w:themeTint="98"/>
          <w:right w:val="none" w:color="000000" w:sz="4" w:space="0"/>
          <w:bottom w:val="none" w:color="000000" w:sz="4" w:space="0"/>
        </w:tcBorders>
      </w:tcPr>
    </w:tblStylePr>
    <w:tblStylePr w:type="wholeTable">
      <w:rPr>
        <w:rFonts w:ascii="Arial" w:hAnsi="Arial"/>
        <w:color w:val="757575" w:themeColor="accent3" w:themeTint="98" w:themeShade="95"/>
        <w:sz w:val="22"/>
      </w:rPr>
    </w:tblStylePr>
  </w:style>
  <w:style w:type="table" w:styleId="1152">
    <w:name w:val="List Table 7 Colorful - Accent 4"/>
    <w:basedOn w:val="1192"/>
    <w:uiPriority w:val="99"/>
    <w:pPr>
      <w:spacing w:lineRule="auto" w:line="240" w:after="0"/>
    </w:pPr>
    <w:tblPr>
      <w:tblStyleRowBandSize w:val="1"/>
      <w:tblStyleColBandSize w:val="1"/>
      <w:tblInd w:w="0" w:type="dxa"/>
      <w:tblBorders>
        <w:right w:val="single" w:color="000000" w:sz="4" w:space="0" w:themeColor="accent4" w:themeTint="9A"/>
      </w:tblBorders>
    </w:tblPr>
    <w:tblStylePr w:type="band1Horz">
      <w:rPr>
        <w:rFonts w:ascii="Arial" w:hAnsi="Arial"/>
        <w:color w:val="CD9600" w:themeColor="accent4" w:themeTint="9A" w:themeShade="95"/>
        <w:sz w:val="22"/>
      </w:rPr>
      <w:tcPr>
        <w:shd w:val="clear" w:fill="FFFFFF" w:color="FFFFFF" w:themeFill="accent4" w:themeFillTint="40"/>
      </w:tcPr>
    </w:tblStylePr>
    <w:tblStylePr w:type="band1Vert">
      <w:tcPr>
        <w:shd w:val="clear" w:fill="FFFFFF" w:color="FFFFF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fill="FFFFFF" w:color="FFFFFF"/>
        <w:tcBorders>
          <w:left w:val="none" w:color="000000" w:sz="4" w:space="0"/>
          <w:top w:val="none" w:color="000000" w:sz="4" w:space="0"/>
          <w:right w:val="single" w:color="000000" w:sz="4" w:space="0" w:themeColor="accent4" w:themeTint="9A"/>
          <w:bottom w:val="none" w:color="000000" w:sz="4" w:space="0"/>
        </w:tcBorders>
      </w:tcPr>
    </w:tblStylePr>
    <w:tblStylePr w:type="firstRow">
      <w:rPr>
        <w:rFonts w:ascii="Arial" w:hAnsi="Arial"/>
        <w:i/>
        <w:color w:val="CD9600" w:themeColor="accent4" w:themeTint="9A"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4" w:themeTint="9A"/>
        </w:tcBorders>
      </w:tcPr>
    </w:tblStylePr>
    <w:tblStylePr w:type="lastCol">
      <w:rPr>
        <w:rFonts w:ascii="Arial" w:hAnsi="Arial"/>
        <w:i/>
        <w:color w:val="CD9600" w:themeColor="accent4" w:themeTint="9A" w:themeShade="95"/>
        <w:sz w:val="22"/>
      </w:rPr>
      <w:tcPr>
        <w:shd w:val="clear" w:fill="FFFFFF" w:color="FFFFFF"/>
        <w:tcBorders>
          <w:left w:val="single" w:color="000000" w:sz="4" w:space="0" w:themeColor="accent4" w:themeTint="9A"/>
          <w:top w:val="none" w:color="000000" w:sz="4" w:space="0"/>
          <w:right w:val="none" w:color="000000" w:sz="4" w:space="0"/>
          <w:bottom w:val="none" w:color="000000" w:sz="4" w:space="0"/>
        </w:tcBorders>
      </w:tcPr>
    </w:tblStylePr>
    <w:tblStylePr w:type="lastRow">
      <w:rPr>
        <w:rFonts w:ascii="Arial" w:hAnsi="Arial"/>
        <w:i/>
        <w:color w:val="CD9600" w:themeColor="accent4" w:themeTint="9A" w:themeShade="95"/>
        <w:sz w:val="22"/>
      </w:rPr>
      <w:tcPr>
        <w:shd w:val="clear" w:fill="FFFFFF" w:color="FFFFFF" w:themeFill="light1"/>
        <w:tcBorders>
          <w:left w:val="none" w:color="000000" w:sz="4" w:space="0"/>
          <w:top w:val="single" w:color="000000" w:sz="4" w:space="0" w:themeColor="accent4" w:themeTint="9A"/>
          <w:right w:val="none" w:color="000000" w:sz="4" w:space="0"/>
          <w:bottom w:val="none" w:color="000000" w:sz="4" w:space="0"/>
        </w:tcBorders>
      </w:tcPr>
    </w:tblStylePr>
    <w:tblStylePr w:type="wholeTable">
      <w:rPr>
        <w:rFonts w:ascii="Arial" w:hAnsi="Arial"/>
        <w:color w:val="CD9600" w:themeColor="accent4" w:themeTint="9A" w:themeShade="95"/>
        <w:sz w:val="22"/>
      </w:rPr>
    </w:tblStylePr>
  </w:style>
  <w:style w:type="table" w:styleId="1153">
    <w:name w:val="List Table 7 Colorful - Accent 5"/>
    <w:basedOn w:val="1192"/>
    <w:uiPriority w:val="99"/>
    <w:pPr>
      <w:spacing w:lineRule="auto" w:line="240" w:after="0"/>
    </w:pPr>
    <w:tblPr>
      <w:tblStyleRowBandSize w:val="1"/>
      <w:tblStyleColBandSize w:val="1"/>
      <w:tblInd w:w="0" w:type="dxa"/>
      <w:tblBorders>
        <w:right w:val="single" w:color="000000" w:sz="4" w:space="0" w:themeColor="accent5" w:themeTint="9A"/>
      </w:tblBorders>
    </w:tblPr>
    <w:tblStylePr w:type="band1Horz">
      <w:rPr>
        <w:rFonts w:ascii="Arial" w:hAnsi="Arial"/>
        <w:color w:val="2E78B1" w:themeColor="accent5" w:themeTint="9A" w:themeShade="95"/>
        <w:sz w:val="22"/>
      </w:rPr>
      <w:tcPr>
        <w:shd w:val="clear" w:fill="FFFFFF" w:color="FFFFFF" w:themeFill="accent5" w:themeFillTint="40"/>
      </w:tcPr>
    </w:tblStylePr>
    <w:tblStylePr w:type="band1Vert">
      <w:tcPr>
        <w:shd w:val="clear" w:fill="FFFFFF" w:color="FFFFFF"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fill="FFFFFF" w:color="FFFFFF"/>
        <w:tcBorders>
          <w:left w:val="none" w:color="000000" w:sz="4" w:space="0"/>
          <w:top w:val="none" w:color="000000" w:sz="4" w:space="0"/>
          <w:right w:val="single" w:color="000000" w:sz="4" w:space="0" w:themeColor="accent5" w:themeTint="9A"/>
          <w:bottom w:val="none" w:color="000000" w:sz="4" w:space="0"/>
        </w:tcBorders>
      </w:tcPr>
    </w:tblStylePr>
    <w:tblStylePr w:type="firstRow">
      <w:rPr>
        <w:rFonts w:ascii="Arial" w:hAnsi="Arial"/>
        <w:i/>
        <w:color w:val="2E78B1" w:themeColor="accent5" w:themeTint="9A"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5" w:themeTint="9A"/>
        </w:tcBorders>
      </w:tcPr>
    </w:tblStylePr>
    <w:tblStylePr w:type="lastCol">
      <w:rPr>
        <w:rFonts w:ascii="Arial" w:hAnsi="Arial"/>
        <w:i/>
        <w:color w:val="2E78B1" w:themeColor="accent5" w:themeTint="9A" w:themeShade="95"/>
        <w:sz w:val="22"/>
      </w:rPr>
      <w:tcPr>
        <w:shd w:val="clear" w:fill="FFFFFF" w:color="FFFFFF"/>
        <w:tcBorders>
          <w:left w:val="single" w:color="000000" w:sz="4" w:space="0" w:themeColor="accent5" w:themeTint="9A"/>
          <w:top w:val="none" w:color="000000" w:sz="4" w:space="0"/>
          <w:right w:val="none" w:color="000000" w:sz="4" w:space="0"/>
          <w:bottom w:val="none" w:color="000000" w:sz="4" w:space="0"/>
        </w:tcBorders>
      </w:tcPr>
    </w:tblStylePr>
    <w:tblStylePr w:type="lastRow">
      <w:rPr>
        <w:rFonts w:ascii="Arial" w:hAnsi="Arial"/>
        <w:i/>
        <w:color w:val="2E78B1" w:themeColor="accent5" w:themeTint="9A" w:themeShade="95"/>
        <w:sz w:val="22"/>
      </w:rPr>
      <w:tcPr>
        <w:shd w:val="clear" w:fill="FFFFFF" w:color="FFFFFF" w:themeFill="light1"/>
        <w:tcBorders>
          <w:left w:val="none" w:color="000000" w:sz="4" w:space="0"/>
          <w:top w:val="single" w:color="000000" w:sz="4" w:space="0" w:themeColor="accent5" w:themeTint="9A"/>
          <w:right w:val="none" w:color="000000" w:sz="4" w:space="0"/>
          <w:bottom w:val="none" w:color="000000" w:sz="4" w:space="0"/>
        </w:tcBorders>
      </w:tcPr>
    </w:tblStylePr>
    <w:tblStylePr w:type="wholeTable">
      <w:rPr>
        <w:rFonts w:ascii="Arial" w:hAnsi="Arial"/>
        <w:color w:val="2E78B1" w:themeColor="accent5" w:themeTint="9A" w:themeShade="95"/>
        <w:sz w:val="22"/>
      </w:rPr>
    </w:tblStylePr>
  </w:style>
  <w:style w:type="table" w:styleId="1154">
    <w:name w:val="List Table 7 Colorful - Accent 6"/>
    <w:basedOn w:val="1192"/>
    <w:uiPriority w:val="99"/>
    <w:pPr>
      <w:spacing w:lineRule="auto" w:line="240" w:after="0"/>
    </w:pPr>
    <w:tblPr>
      <w:tblStyleRowBandSize w:val="1"/>
      <w:tblStyleColBandSize w:val="1"/>
      <w:tblInd w:w="0" w:type="dxa"/>
      <w:tblBorders>
        <w:right w:val="single" w:color="000000" w:sz="4" w:space="0" w:themeColor="accent6" w:themeTint="98"/>
      </w:tblBorders>
    </w:tblPr>
    <w:tblStylePr w:type="band1Horz">
      <w:rPr>
        <w:rFonts w:ascii="Arial" w:hAnsi="Arial"/>
        <w:color w:val="5F8F3C" w:themeColor="accent6" w:themeTint="98" w:themeShade="95"/>
        <w:sz w:val="22"/>
      </w:rPr>
      <w:tcPr>
        <w:shd w:val="clear" w:fill="FFFFFF" w:color="FFFFFF" w:themeFill="accent6" w:themeFillTint="40"/>
      </w:tcPr>
    </w:tblStylePr>
    <w:tblStylePr w:type="band1Vert">
      <w:tcPr>
        <w:shd w:val="clear" w:fill="FFFFFF" w:color="FFFFFF"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fill="FFFFFF" w:color="FFFFFF"/>
        <w:tcBorders>
          <w:left w:val="none" w:color="000000" w:sz="4" w:space="0"/>
          <w:top w:val="none" w:color="000000" w:sz="4" w:space="0"/>
          <w:right w:val="single" w:color="000000" w:sz="4" w:space="0" w:themeColor="accent6" w:themeTint="98"/>
          <w:bottom w:val="none" w:color="000000" w:sz="4" w:space="0"/>
        </w:tcBorders>
      </w:tcPr>
    </w:tblStylePr>
    <w:tblStylePr w:type="firstRow">
      <w:rPr>
        <w:rFonts w:ascii="Arial" w:hAnsi="Arial"/>
        <w:i/>
        <w:color w:val="5F8F3C" w:themeColor="accent6" w:themeTint="98"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6" w:themeTint="98"/>
        </w:tcBorders>
      </w:tcPr>
    </w:tblStylePr>
    <w:tblStylePr w:type="lastCol">
      <w:rPr>
        <w:rFonts w:ascii="Arial" w:hAnsi="Arial"/>
        <w:i/>
        <w:color w:val="5F8F3C" w:themeColor="accent6" w:themeTint="98" w:themeShade="95"/>
        <w:sz w:val="22"/>
      </w:rPr>
      <w:tcPr>
        <w:shd w:val="clear" w:fill="FFFFFF" w:color="FFFFFF"/>
        <w:tcBorders>
          <w:left w:val="single" w:color="000000" w:sz="4" w:space="0" w:themeColor="accent6" w:themeTint="98"/>
          <w:top w:val="none" w:color="000000" w:sz="4" w:space="0"/>
          <w:right w:val="none" w:color="000000" w:sz="4" w:space="0"/>
          <w:bottom w:val="none" w:color="000000" w:sz="4" w:space="0"/>
        </w:tcBorders>
      </w:tcPr>
    </w:tblStylePr>
    <w:tblStylePr w:type="lastRow">
      <w:rPr>
        <w:rFonts w:ascii="Arial" w:hAnsi="Arial"/>
        <w:i/>
        <w:color w:val="5F8F3C" w:themeColor="accent6" w:themeTint="98" w:themeShade="95"/>
        <w:sz w:val="22"/>
      </w:rPr>
      <w:tcPr>
        <w:shd w:val="clear" w:fill="FFFFFF" w:color="FFFFFF" w:themeFill="light1"/>
        <w:tcBorders>
          <w:left w:val="none" w:color="000000" w:sz="4" w:space="0"/>
          <w:top w:val="single" w:color="000000" w:sz="4" w:space="0" w:themeColor="accent6" w:themeTint="98"/>
          <w:right w:val="none" w:color="000000" w:sz="4" w:space="0"/>
          <w:bottom w:val="none" w:color="000000" w:sz="4" w:space="0"/>
        </w:tcBorders>
      </w:tcPr>
    </w:tblStylePr>
    <w:tblStylePr w:type="wholeTable">
      <w:rPr>
        <w:rFonts w:ascii="Arial" w:hAnsi="Arial"/>
        <w:color w:val="5F8F3C" w:themeColor="accent6" w:themeTint="98" w:themeShade="95"/>
        <w:sz w:val="22"/>
      </w:rPr>
    </w:tblStylePr>
  </w:style>
  <w:style w:type="table" w:styleId="1155">
    <w:name w:val="Lined - Accent"/>
    <w:basedOn w:val="1192"/>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text1" w:themeFillTint="0D"/>
      </w:tcPr>
    </w:tblStylePr>
    <w:tblStylePr w:type="band2Vert">
      <w:rPr>
        <w:rFonts w:ascii="Arial" w:hAnsi="Arial"/>
        <w:color w:val="404040"/>
        <w:sz w:val="22"/>
      </w:rPr>
      <w:tcPr>
        <w:shd w:val="clear" w:fill="FFFFFF" w:color="FFFFFF" w:themeFill="text1" w:themeFillTint="0D"/>
      </w:tcPr>
    </w:tblStylePr>
    <w:tblStylePr w:type="firstCol">
      <w:rPr>
        <w:rFonts w:ascii="Arial" w:hAnsi="Arial"/>
        <w:color w:val="F2F2F2"/>
        <w:sz w:val="22"/>
      </w:rPr>
      <w:tcPr>
        <w:shd w:val="clear" w:fill="FFFFFF" w:color="FFFFFF" w:themeFill="text1" w:themeFillTint="80"/>
      </w:tcPr>
    </w:tblStylePr>
    <w:tblStylePr w:type="firstRow">
      <w:rPr>
        <w:rFonts w:ascii="Arial" w:hAnsi="Arial"/>
        <w:color w:val="F2F2F2"/>
        <w:sz w:val="22"/>
      </w:rPr>
      <w:tcPr>
        <w:shd w:val="clear" w:fill="FFFFFF" w:color="FFFFFF" w:themeFill="text1" w:themeFillTint="80"/>
      </w:tcPr>
    </w:tblStylePr>
    <w:tblStylePr w:type="lastCol">
      <w:rPr>
        <w:rFonts w:ascii="Arial" w:hAnsi="Arial"/>
        <w:color w:val="F2F2F2"/>
        <w:sz w:val="22"/>
      </w:rPr>
      <w:tcPr>
        <w:shd w:val="clear" w:fill="FFFFFF" w:color="FFFFFF" w:themeFill="text1" w:themeFillTint="80"/>
      </w:tcPr>
    </w:tblStylePr>
    <w:tblStylePr w:type="lastRow">
      <w:rPr>
        <w:rFonts w:ascii="Arial" w:hAnsi="Arial"/>
        <w:color w:val="F2F2F2"/>
        <w:sz w:val="22"/>
      </w:rPr>
      <w:tcPr>
        <w:shd w:val="clear" w:fill="FFFFFF" w:color="FFFFFF" w:themeFill="text1" w:themeFillTint="80"/>
      </w:tcPr>
    </w:tblStylePr>
  </w:style>
  <w:style w:type="table" w:styleId="1156">
    <w:name w:val="Lined - Accent 1"/>
    <w:basedOn w:val="1192"/>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1" w:themeFillTint="50"/>
      </w:tcPr>
    </w:tblStylePr>
    <w:tblStylePr w:type="band2Vert">
      <w:rPr>
        <w:rFonts w:ascii="Arial" w:hAnsi="Arial"/>
        <w:color w:val="404040"/>
        <w:sz w:val="22"/>
      </w:rPr>
      <w:tcPr>
        <w:shd w:val="clear" w:fill="FFFFFF" w:color="FFFFFF" w:themeFill="accent1" w:themeFillTint="50"/>
      </w:tcPr>
    </w:tblStylePr>
    <w:tblStylePr w:type="firstCol">
      <w:rPr>
        <w:rFonts w:ascii="Arial" w:hAnsi="Arial"/>
        <w:color w:val="F2F2F2"/>
        <w:sz w:val="22"/>
      </w:rPr>
      <w:tcPr>
        <w:shd w:val="clear" w:fill="FFFFFF" w:color="FFFFFF" w:themeFill="accent1" w:themeFillTint="EA"/>
      </w:tcPr>
    </w:tblStylePr>
    <w:tblStylePr w:type="firstRow">
      <w:rPr>
        <w:rFonts w:ascii="Arial" w:hAnsi="Arial"/>
        <w:color w:val="F2F2F2"/>
        <w:sz w:val="22"/>
      </w:rPr>
      <w:tcPr>
        <w:shd w:val="clear" w:fill="FFFFFF" w:color="FFFFFF" w:themeFill="accent1" w:themeFillTint="EA"/>
      </w:tcPr>
    </w:tblStylePr>
    <w:tblStylePr w:type="lastCol">
      <w:rPr>
        <w:rFonts w:ascii="Arial" w:hAnsi="Arial"/>
        <w:color w:val="F2F2F2"/>
        <w:sz w:val="22"/>
      </w:rPr>
      <w:tcPr>
        <w:shd w:val="clear" w:fill="FFFFFF" w:color="FFFFFF" w:themeFill="accent1" w:themeFillTint="EA"/>
      </w:tcPr>
    </w:tblStylePr>
    <w:tblStylePr w:type="lastRow">
      <w:rPr>
        <w:rFonts w:ascii="Arial" w:hAnsi="Arial"/>
        <w:color w:val="F2F2F2"/>
        <w:sz w:val="22"/>
      </w:rPr>
      <w:tcPr>
        <w:shd w:val="clear" w:fill="FFFFFF" w:color="FFFFFF" w:themeFill="accent1" w:themeFillTint="EA"/>
      </w:tcPr>
    </w:tblStylePr>
  </w:style>
  <w:style w:type="table" w:styleId="1157">
    <w:name w:val="Lined - Accent 2"/>
    <w:basedOn w:val="1192"/>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2" w:themeFillTint="32"/>
      </w:tcPr>
    </w:tblStylePr>
    <w:tblStylePr w:type="band2Vert">
      <w:rPr>
        <w:rFonts w:ascii="Arial" w:hAnsi="Arial"/>
        <w:color w:val="404040"/>
        <w:sz w:val="22"/>
      </w:rPr>
      <w:tcPr>
        <w:shd w:val="clear" w:fill="FFFFFF" w:color="FFFFFF" w:themeFill="accent2" w:themeFillTint="32"/>
      </w:tcPr>
    </w:tblStylePr>
    <w:tblStylePr w:type="firstCol">
      <w:rPr>
        <w:rFonts w:ascii="Arial" w:hAnsi="Arial"/>
        <w:color w:val="F2F2F2"/>
        <w:sz w:val="22"/>
      </w:rPr>
      <w:tcPr>
        <w:shd w:val="clear" w:fill="FFFFFF" w:color="FFFFFF" w:themeFill="accent2" w:themeFillTint="97"/>
      </w:tcPr>
    </w:tblStylePr>
    <w:tblStylePr w:type="firstRow">
      <w:rPr>
        <w:rFonts w:ascii="Arial" w:hAnsi="Arial"/>
        <w:color w:val="F2F2F2"/>
        <w:sz w:val="22"/>
      </w:rPr>
      <w:tcPr>
        <w:shd w:val="clear" w:fill="FFFFFF" w:color="FFFFFF" w:themeFill="accent2" w:themeFillTint="97"/>
      </w:tcPr>
    </w:tblStylePr>
    <w:tblStylePr w:type="lastCol">
      <w:rPr>
        <w:rFonts w:ascii="Arial" w:hAnsi="Arial"/>
        <w:color w:val="F2F2F2"/>
        <w:sz w:val="22"/>
      </w:rPr>
      <w:tcPr>
        <w:shd w:val="clear" w:fill="FFFFFF" w:color="FFFFFF" w:themeFill="accent2" w:themeFillTint="97"/>
      </w:tcPr>
    </w:tblStylePr>
    <w:tblStylePr w:type="lastRow">
      <w:rPr>
        <w:rFonts w:ascii="Arial" w:hAnsi="Arial"/>
        <w:color w:val="F2F2F2"/>
        <w:sz w:val="22"/>
      </w:rPr>
      <w:tcPr>
        <w:shd w:val="clear" w:fill="FFFFFF" w:color="FFFFFF" w:themeFill="accent2" w:themeFillTint="97"/>
      </w:tcPr>
    </w:tblStylePr>
  </w:style>
  <w:style w:type="table" w:styleId="1158">
    <w:name w:val="Lined - Accent 3"/>
    <w:basedOn w:val="1192"/>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3" w:themeFillTint="34"/>
      </w:tcPr>
    </w:tblStylePr>
    <w:tblStylePr w:type="band2Vert">
      <w:rPr>
        <w:rFonts w:ascii="Arial" w:hAnsi="Arial"/>
        <w:color w:val="404040"/>
        <w:sz w:val="22"/>
      </w:rPr>
      <w:tcPr>
        <w:shd w:val="clear" w:fill="FFFFFF" w:color="FFFFFF" w:themeFill="accent3" w:themeFillTint="34"/>
      </w:tcPr>
    </w:tblStylePr>
    <w:tblStylePr w:type="firstCol">
      <w:rPr>
        <w:rFonts w:ascii="Arial" w:hAnsi="Arial"/>
        <w:color w:val="F2F2F2"/>
        <w:sz w:val="22"/>
      </w:rPr>
      <w:tcPr>
        <w:shd w:val="clear" w:fill="FFFFFF" w:color="FFFFFF" w:themeFill="accent3" w:themeFillTint="FE"/>
      </w:tcPr>
    </w:tblStylePr>
    <w:tblStylePr w:type="firstRow">
      <w:rPr>
        <w:rFonts w:ascii="Arial" w:hAnsi="Arial"/>
        <w:color w:val="F2F2F2"/>
        <w:sz w:val="22"/>
      </w:rPr>
      <w:tcPr>
        <w:shd w:val="clear" w:fill="FFFFFF" w:color="FFFFFF" w:themeFill="accent3" w:themeFillTint="FE"/>
      </w:tcPr>
    </w:tblStylePr>
    <w:tblStylePr w:type="lastCol">
      <w:rPr>
        <w:rFonts w:ascii="Arial" w:hAnsi="Arial"/>
        <w:color w:val="F2F2F2"/>
        <w:sz w:val="22"/>
      </w:rPr>
      <w:tcPr>
        <w:shd w:val="clear" w:fill="FFFFFF" w:color="FFFFFF" w:themeFill="accent3" w:themeFillTint="FE"/>
      </w:tcPr>
    </w:tblStylePr>
    <w:tblStylePr w:type="lastRow">
      <w:rPr>
        <w:rFonts w:ascii="Arial" w:hAnsi="Arial"/>
        <w:color w:val="F2F2F2"/>
        <w:sz w:val="22"/>
      </w:rPr>
      <w:tcPr>
        <w:shd w:val="clear" w:fill="FFFFFF" w:color="FFFFFF" w:themeFill="accent3" w:themeFillTint="FE"/>
      </w:tcPr>
    </w:tblStylePr>
  </w:style>
  <w:style w:type="table" w:styleId="1159">
    <w:name w:val="Lined - Accent 4"/>
    <w:basedOn w:val="1192"/>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4" w:themeFillTint="34"/>
      </w:tcPr>
    </w:tblStylePr>
    <w:tblStylePr w:type="band2Vert">
      <w:rPr>
        <w:rFonts w:ascii="Arial" w:hAnsi="Arial"/>
        <w:color w:val="404040"/>
        <w:sz w:val="22"/>
      </w:rPr>
      <w:tcPr>
        <w:shd w:val="clear" w:fill="FFFFFF" w:color="FFFFFF" w:themeFill="accent4" w:themeFillTint="34"/>
      </w:tcPr>
    </w:tblStylePr>
    <w:tblStylePr w:type="firstCol">
      <w:rPr>
        <w:rFonts w:ascii="Arial" w:hAnsi="Arial"/>
        <w:color w:val="F2F2F2"/>
        <w:sz w:val="22"/>
      </w:rPr>
      <w:tcPr>
        <w:shd w:val="clear" w:fill="FFFFFF" w:color="FFFFFF" w:themeFill="accent4" w:themeFillTint="9A"/>
      </w:tcPr>
    </w:tblStylePr>
    <w:tblStylePr w:type="firstRow">
      <w:rPr>
        <w:rFonts w:ascii="Arial" w:hAnsi="Arial"/>
        <w:color w:val="F2F2F2"/>
        <w:sz w:val="22"/>
      </w:rPr>
      <w:tcPr>
        <w:shd w:val="clear" w:fill="FFFFFF" w:color="FFFFFF" w:themeFill="accent4" w:themeFillTint="9A"/>
      </w:tcPr>
    </w:tblStylePr>
    <w:tblStylePr w:type="lastCol">
      <w:rPr>
        <w:rFonts w:ascii="Arial" w:hAnsi="Arial"/>
        <w:color w:val="F2F2F2"/>
        <w:sz w:val="22"/>
      </w:rPr>
      <w:tcPr>
        <w:shd w:val="clear" w:fill="FFFFFF" w:color="FFFFFF" w:themeFill="accent4" w:themeFillTint="9A"/>
      </w:tcPr>
    </w:tblStylePr>
    <w:tblStylePr w:type="lastRow">
      <w:rPr>
        <w:rFonts w:ascii="Arial" w:hAnsi="Arial"/>
        <w:color w:val="F2F2F2"/>
        <w:sz w:val="22"/>
      </w:rPr>
      <w:tcPr>
        <w:shd w:val="clear" w:fill="FFFFFF" w:color="FFFFFF" w:themeFill="accent4" w:themeFillTint="9A"/>
      </w:tcPr>
    </w:tblStylePr>
  </w:style>
  <w:style w:type="table" w:styleId="1160">
    <w:name w:val="Lined - Accent 5"/>
    <w:basedOn w:val="1192"/>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5" w:themeFillTint="34"/>
      </w:tcPr>
    </w:tblStylePr>
    <w:tblStylePr w:type="band2Vert">
      <w:rPr>
        <w:rFonts w:ascii="Arial" w:hAnsi="Arial"/>
        <w:color w:val="404040"/>
        <w:sz w:val="22"/>
      </w:rPr>
      <w:tcPr>
        <w:shd w:val="clear" w:fill="FFFFFF" w:color="FFFFFF" w:themeFill="accent5" w:themeFillTint="34"/>
      </w:tcPr>
    </w:tblStylePr>
    <w:tblStylePr w:type="firstCol">
      <w:rPr>
        <w:rFonts w:ascii="Arial" w:hAnsi="Arial"/>
        <w:color w:val="F2F2F2"/>
        <w:sz w:val="22"/>
      </w:rPr>
      <w:tcPr>
        <w:shd w:val="clear" w:fill="FFFFFF" w:color="FFFFFF" w:themeFill="accent5"/>
      </w:tcPr>
    </w:tblStylePr>
    <w:tblStylePr w:type="firstRow">
      <w:rPr>
        <w:rFonts w:ascii="Arial" w:hAnsi="Arial"/>
        <w:color w:val="F2F2F2"/>
        <w:sz w:val="22"/>
      </w:rPr>
      <w:tcPr>
        <w:shd w:val="clear" w:fill="FFFFFF" w:color="FFFFFF" w:themeFill="accent5"/>
      </w:tcPr>
    </w:tblStylePr>
    <w:tblStylePr w:type="lastCol">
      <w:rPr>
        <w:rFonts w:ascii="Arial" w:hAnsi="Arial"/>
        <w:color w:val="F2F2F2"/>
        <w:sz w:val="22"/>
      </w:rPr>
      <w:tcPr>
        <w:shd w:val="clear" w:fill="FFFFFF" w:color="FFFFFF" w:themeFill="accent5"/>
      </w:tcPr>
    </w:tblStylePr>
    <w:tblStylePr w:type="lastRow">
      <w:rPr>
        <w:rFonts w:ascii="Arial" w:hAnsi="Arial"/>
        <w:color w:val="F2F2F2"/>
        <w:sz w:val="22"/>
      </w:rPr>
      <w:tcPr>
        <w:shd w:val="clear" w:fill="FFFFFF" w:color="FFFFFF" w:themeFill="accent5"/>
      </w:tcPr>
    </w:tblStylePr>
  </w:style>
  <w:style w:type="table" w:styleId="1161">
    <w:name w:val="Lined - Accent 6"/>
    <w:basedOn w:val="1192"/>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6" w:themeFillTint="34"/>
      </w:tcPr>
    </w:tblStylePr>
    <w:tblStylePr w:type="band2Vert">
      <w:rPr>
        <w:rFonts w:ascii="Arial" w:hAnsi="Arial"/>
        <w:color w:val="404040"/>
        <w:sz w:val="22"/>
      </w:rPr>
      <w:tcPr>
        <w:shd w:val="clear" w:fill="FFFFFF" w:color="FFFFFF" w:themeFill="accent6" w:themeFillTint="34"/>
      </w:tcPr>
    </w:tblStylePr>
    <w:tblStylePr w:type="firstCol">
      <w:rPr>
        <w:rFonts w:ascii="Arial" w:hAnsi="Arial"/>
        <w:color w:val="F2F2F2"/>
        <w:sz w:val="22"/>
      </w:rPr>
      <w:tcPr>
        <w:shd w:val="clear" w:fill="FFFFFF" w:color="FFFFFF" w:themeFill="accent6"/>
      </w:tcPr>
    </w:tblStylePr>
    <w:tblStylePr w:type="firstRow">
      <w:rPr>
        <w:rFonts w:ascii="Arial" w:hAnsi="Arial"/>
        <w:color w:val="F2F2F2"/>
        <w:sz w:val="22"/>
      </w:rPr>
      <w:tcPr>
        <w:shd w:val="clear" w:fill="FFFFFF" w:color="FFFFFF" w:themeFill="accent6"/>
      </w:tcPr>
    </w:tblStylePr>
    <w:tblStylePr w:type="lastCol">
      <w:rPr>
        <w:rFonts w:ascii="Arial" w:hAnsi="Arial"/>
        <w:color w:val="F2F2F2"/>
        <w:sz w:val="22"/>
      </w:rPr>
      <w:tcPr>
        <w:shd w:val="clear" w:fill="FFFFFF" w:color="FFFFFF" w:themeFill="accent6"/>
      </w:tcPr>
    </w:tblStylePr>
    <w:tblStylePr w:type="lastRow">
      <w:rPr>
        <w:rFonts w:ascii="Arial" w:hAnsi="Arial"/>
        <w:color w:val="F2F2F2"/>
        <w:sz w:val="22"/>
      </w:rPr>
      <w:tcPr>
        <w:shd w:val="clear" w:fill="FFFFFF" w:color="FFFFFF" w:themeFill="accent6"/>
      </w:tcPr>
    </w:tblStylePr>
  </w:style>
  <w:style w:type="table" w:styleId="1162">
    <w:name w:val="Bordered &amp; Lined - Accent"/>
    <w:basedOn w:val="1192"/>
    <w:uiPriority w:val="99"/>
    <w:rPr>
      <w:color w:val="404040"/>
    </w:rPr>
    <w:pPr>
      <w:spacing w:lineRule="auto" w:line="240" w:after="0"/>
    </w:pPr>
    <w:tblPr>
      <w:tblStyleRowBandSize w:val="1"/>
      <w:tblStyleColBandSize w:val="1"/>
      <w:tblInd w:w="0" w:type="dxa"/>
      <w:tblBorders>
        <w:left w:val="single" w:color="000000" w:sz="4" w:space="0" w:themeColor="text1" w:themeTint="A6"/>
        <w:top w:val="single" w:color="000000" w:sz="4" w:space="0" w:themeColor="text1" w:themeTint="A6"/>
        <w:right w:val="single" w:color="000000" w:sz="4" w:space="0" w:themeColor="text1" w:themeTint="A6"/>
        <w:bottom w:val="single" w:color="000000" w:sz="4" w:space="0" w:themeColor="text1" w:themeTint="A6"/>
        <w:insideV w:val="single" w:color="000000" w:sz="4" w:space="0" w:themeColor="text1" w:themeTint="A6"/>
        <w:insideH w:val="single" w:color="000000" w:sz="4" w:space="0" w:themeColor="text1" w:themeTint="A6"/>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text1" w:themeFillTint="0D"/>
      </w:tcPr>
    </w:tblStylePr>
    <w:tblStylePr w:type="band2Vert">
      <w:rPr>
        <w:rFonts w:ascii="Arial" w:hAnsi="Arial"/>
        <w:color w:val="404040"/>
        <w:sz w:val="22"/>
      </w:rPr>
      <w:tcPr>
        <w:shd w:val="clear" w:fill="FFFFFF" w:color="FFFFFF" w:themeFill="text1" w:themeFillTint="0D"/>
      </w:tcPr>
    </w:tblStylePr>
    <w:tblStylePr w:type="firstCol">
      <w:rPr>
        <w:rFonts w:ascii="Arial" w:hAnsi="Arial"/>
        <w:color w:val="F2F2F2"/>
        <w:sz w:val="22"/>
      </w:rPr>
      <w:tcPr>
        <w:shd w:val="clear" w:fill="FFFFFF" w:color="FFFFFF" w:themeFill="text1" w:themeFillTint="80"/>
      </w:tcPr>
    </w:tblStylePr>
    <w:tblStylePr w:type="firstRow">
      <w:rPr>
        <w:rFonts w:ascii="Arial" w:hAnsi="Arial"/>
        <w:color w:val="F2F2F2"/>
        <w:sz w:val="22"/>
      </w:rPr>
      <w:tcPr>
        <w:shd w:val="clear" w:fill="FFFFFF" w:color="FFFFFF" w:themeFill="text1" w:themeFillTint="80"/>
      </w:tcPr>
    </w:tblStylePr>
    <w:tblStylePr w:type="lastCol">
      <w:rPr>
        <w:rFonts w:ascii="Arial" w:hAnsi="Arial"/>
        <w:color w:val="F2F2F2"/>
        <w:sz w:val="22"/>
      </w:rPr>
      <w:tcPr>
        <w:shd w:val="clear" w:fill="FFFFFF" w:color="FFFFFF" w:themeFill="text1" w:themeFillTint="80"/>
      </w:tcPr>
    </w:tblStylePr>
    <w:tblStylePr w:type="lastRow">
      <w:rPr>
        <w:rFonts w:ascii="Arial" w:hAnsi="Arial"/>
        <w:color w:val="F2F2F2"/>
        <w:sz w:val="22"/>
      </w:rPr>
      <w:tcPr>
        <w:shd w:val="clear" w:fill="FFFFFF" w:color="FFFFFF" w:themeFill="text1" w:themeFillTint="80"/>
      </w:tcPr>
    </w:tblStylePr>
  </w:style>
  <w:style w:type="table" w:styleId="1163">
    <w:name w:val="Bordered &amp; Lined - Accent 1"/>
    <w:basedOn w:val="1192"/>
    <w:uiPriority w:val="99"/>
    <w:rPr>
      <w:color w:val="404040"/>
    </w:rPr>
    <w:pPr>
      <w:spacing w:lineRule="auto" w:line="240" w:after="0"/>
    </w:pPr>
    <w:tblPr>
      <w:tblStyleRowBandSize w:val="1"/>
      <w:tblStyleColBandSize w:val="1"/>
      <w:tblInd w:w="0" w:type="dxa"/>
      <w:tblBorders>
        <w:left w:val="single" w:color="000000" w:sz="4" w:space="0" w:themeColor="accent1" w:themeShade="95"/>
        <w:top w:val="single" w:color="000000" w:sz="4" w:space="0" w:themeColor="accent1" w:themeShade="95"/>
        <w:right w:val="single" w:color="000000" w:sz="4" w:space="0" w:themeColor="accent1" w:themeShade="95"/>
        <w:bottom w:val="single" w:color="000000" w:sz="4" w:space="0" w:themeColor="accent1" w:themeShade="95"/>
        <w:insideV w:val="single" w:color="000000" w:sz="4" w:space="0" w:themeColor="accent1" w:themeShade="95"/>
        <w:insideH w:val="single" w:color="000000" w:sz="4" w:space="0" w:themeColor="accent1"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1" w:themeFillTint="50"/>
      </w:tcPr>
    </w:tblStylePr>
    <w:tblStylePr w:type="band2Vert">
      <w:rPr>
        <w:rFonts w:ascii="Arial" w:hAnsi="Arial"/>
        <w:color w:val="404040"/>
        <w:sz w:val="22"/>
      </w:rPr>
      <w:tcPr>
        <w:shd w:val="clear" w:fill="FFFFFF" w:color="FFFFFF" w:themeFill="accent1" w:themeFillTint="50"/>
      </w:tcPr>
    </w:tblStylePr>
    <w:tblStylePr w:type="firstCol">
      <w:rPr>
        <w:rFonts w:ascii="Arial" w:hAnsi="Arial"/>
        <w:color w:val="F2F2F2"/>
        <w:sz w:val="22"/>
      </w:rPr>
      <w:tcPr>
        <w:shd w:val="clear" w:fill="FFFFFF" w:color="FFFFFF" w:themeFill="accent1" w:themeFillTint="EA"/>
      </w:tcPr>
    </w:tblStylePr>
    <w:tblStylePr w:type="firstRow">
      <w:rPr>
        <w:rFonts w:ascii="Arial" w:hAnsi="Arial"/>
        <w:color w:val="F2F2F2"/>
        <w:sz w:val="22"/>
      </w:rPr>
      <w:tcPr>
        <w:shd w:val="clear" w:fill="FFFFFF" w:color="FFFFFF" w:themeFill="accent1" w:themeFillTint="EA"/>
      </w:tcPr>
    </w:tblStylePr>
    <w:tblStylePr w:type="lastCol">
      <w:rPr>
        <w:rFonts w:ascii="Arial" w:hAnsi="Arial"/>
        <w:color w:val="F2F2F2"/>
        <w:sz w:val="22"/>
      </w:rPr>
      <w:tcPr>
        <w:shd w:val="clear" w:fill="FFFFFF" w:color="FFFFFF" w:themeFill="accent1" w:themeFillTint="EA"/>
      </w:tcPr>
    </w:tblStylePr>
    <w:tblStylePr w:type="lastRow">
      <w:rPr>
        <w:rFonts w:ascii="Arial" w:hAnsi="Arial"/>
        <w:color w:val="F2F2F2"/>
        <w:sz w:val="22"/>
      </w:rPr>
      <w:tcPr>
        <w:shd w:val="clear" w:fill="FFFFFF" w:color="FFFFFF" w:themeFill="accent1" w:themeFillTint="EA"/>
      </w:tcPr>
    </w:tblStylePr>
  </w:style>
  <w:style w:type="table" w:styleId="1164">
    <w:name w:val="Bordered &amp; Lined - Accent 2"/>
    <w:basedOn w:val="1192"/>
    <w:uiPriority w:val="99"/>
    <w:rPr>
      <w:color w:val="404040"/>
    </w:rPr>
    <w:pPr>
      <w:spacing w:lineRule="auto" w:line="240" w:after="0"/>
    </w:pPr>
    <w:tblPr>
      <w:tblStyleRowBandSize w:val="1"/>
      <w:tblStyleColBandSize w:val="1"/>
      <w:tblInd w:w="0" w:type="dxa"/>
      <w:tblBorders>
        <w:left w:val="single" w:color="000000" w:sz="4" w:space="0" w:themeColor="accent2" w:themeShade="95"/>
        <w:top w:val="single" w:color="000000" w:sz="4" w:space="0" w:themeColor="accent2" w:themeShade="95"/>
        <w:right w:val="single" w:color="000000" w:sz="4" w:space="0" w:themeColor="accent2" w:themeShade="95"/>
        <w:bottom w:val="single" w:color="000000" w:sz="4" w:space="0" w:themeColor="accent2" w:themeShade="95"/>
        <w:insideV w:val="single" w:color="000000" w:sz="4" w:space="0" w:themeColor="accent2" w:themeShade="95"/>
        <w:insideH w:val="single" w:color="000000" w:sz="4" w:space="0" w:themeColor="accent2"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2" w:themeFillTint="32"/>
      </w:tcPr>
    </w:tblStylePr>
    <w:tblStylePr w:type="band2Vert">
      <w:rPr>
        <w:rFonts w:ascii="Arial" w:hAnsi="Arial"/>
        <w:color w:val="404040"/>
        <w:sz w:val="22"/>
      </w:rPr>
      <w:tcPr>
        <w:shd w:val="clear" w:fill="FFFFFF" w:color="FFFFFF" w:themeFill="accent2" w:themeFillTint="32"/>
      </w:tcPr>
    </w:tblStylePr>
    <w:tblStylePr w:type="firstCol">
      <w:rPr>
        <w:rFonts w:ascii="Arial" w:hAnsi="Arial"/>
        <w:color w:val="F2F2F2"/>
        <w:sz w:val="22"/>
      </w:rPr>
      <w:tcPr>
        <w:shd w:val="clear" w:fill="FFFFFF" w:color="FFFFFF" w:themeFill="accent2" w:themeFillTint="97"/>
      </w:tcPr>
    </w:tblStylePr>
    <w:tblStylePr w:type="firstRow">
      <w:rPr>
        <w:rFonts w:ascii="Arial" w:hAnsi="Arial"/>
        <w:color w:val="F2F2F2"/>
        <w:sz w:val="22"/>
      </w:rPr>
      <w:tcPr>
        <w:shd w:val="clear" w:fill="FFFFFF" w:color="FFFFFF" w:themeFill="accent2" w:themeFillTint="97"/>
      </w:tcPr>
    </w:tblStylePr>
    <w:tblStylePr w:type="lastCol">
      <w:rPr>
        <w:rFonts w:ascii="Arial" w:hAnsi="Arial"/>
        <w:color w:val="F2F2F2"/>
        <w:sz w:val="22"/>
      </w:rPr>
      <w:tcPr>
        <w:shd w:val="clear" w:fill="FFFFFF" w:color="FFFFFF" w:themeFill="accent2" w:themeFillTint="97"/>
      </w:tcPr>
    </w:tblStylePr>
    <w:tblStylePr w:type="lastRow">
      <w:rPr>
        <w:rFonts w:ascii="Arial" w:hAnsi="Arial"/>
        <w:color w:val="F2F2F2"/>
        <w:sz w:val="22"/>
      </w:rPr>
      <w:tcPr>
        <w:shd w:val="clear" w:fill="FFFFFF" w:color="FFFFFF" w:themeFill="accent2" w:themeFillTint="97"/>
      </w:tcPr>
    </w:tblStylePr>
  </w:style>
  <w:style w:type="table" w:styleId="1165">
    <w:name w:val="Bordered &amp; Lined - Accent 3"/>
    <w:basedOn w:val="1192"/>
    <w:uiPriority w:val="99"/>
    <w:rPr>
      <w:color w:val="404040"/>
    </w:rPr>
    <w:pPr>
      <w:spacing w:lineRule="auto" w:line="240" w:after="0"/>
    </w:pPr>
    <w:tblPr>
      <w:tblStyleRowBandSize w:val="1"/>
      <w:tblStyleColBandSize w:val="1"/>
      <w:tblInd w:w="0" w:type="dxa"/>
      <w:tblBorders>
        <w:left w:val="single" w:color="000000" w:sz="4" w:space="0" w:themeColor="accent3" w:themeShade="95"/>
        <w:top w:val="single" w:color="000000" w:sz="4" w:space="0" w:themeColor="accent3" w:themeShade="95"/>
        <w:right w:val="single" w:color="000000" w:sz="4" w:space="0" w:themeColor="accent3" w:themeShade="95"/>
        <w:bottom w:val="single" w:color="000000" w:sz="4" w:space="0" w:themeColor="accent3" w:themeShade="95"/>
        <w:insideV w:val="single" w:color="000000" w:sz="4" w:space="0" w:themeColor="accent3" w:themeShade="95"/>
        <w:insideH w:val="single" w:color="000000" w:sz="4" w:space="0" w:themeColor="accent3"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3" w:themeFillTint="34"/>
      </w:tcPr>
    </w:tblStylePr>
    <w:tblStylePr w:type="band2Vert">
      <w:rPr>
        <w:rFonts w:ascii="Arial" w:hAnsi="Arial"/>
        <w:color w:val="404040"/>
        <w:sz w:val="22"/>
      </w:rPr>
      <w:tcPr>
        <w:shd w:val="clear" w:fill="FFFFFF" w:color="FFFFFF" w:themeFill="accent3" w:themeFillTint="34"/>
      </w:tcPr>
    </w:tblStylePr>
    <w:tblStylePr w:type="firstCol">
      <w:rPr>
        <w:rFonts w:ascii="Arial" w:hAnsi="Arial"/>
        <w:color w:val="F2F2F2"/>
        <w:sz w:val="22"/>
      </w:rPr>
      <w:tcPr>
        <w:shd w:val="clear" w:fill="FFFFFF" w:color="FFFFFF" w:themeFill="accent3" w:themeFillTint="FE"/>
      </w:tcPr>
    </w:tblStylePr>
    <w:tblStylePr w:type="firstRow">
      <w:rPr>
        <w:rFonts w:ascii="Arial" w:hAnsi="Arial"/>
        <w:color w:val="F2F2F2"/>
        <w:sz w:val="22"/>
      </w:rPr>
      <w:tcPr>
        <w:shd w:val="clear" w:fill="FFFFFF" w:color="FFFFFF" w:themeFill="accent3" w:themeFillTint="FE"/>
      </w:tcPr>
    </w:tblStylePr>
    <w:tblStylePr w:type="lastCol">
      <w:rPr>
        <w:rFonts w:ascii="Arial" w:hAnsi="Arial"/>
        <w:color w:val="F2F2F2"/>
        <w:sz w:val="22"/>
      </w:rPr>
      <w:tcPr>
        <w:shd w:val="clear" w:fill="FFFFFF" w:color="FFFFFF" w:themeFill="accent3" w:themeFillTint="FE"/>
      </w:tcPr>
    </w:tblStylePr>
    <w:tblStylePr w:type="lastRow">
      <w:rPr>
        <w:rFonts w:ascii="Arial" w:hAnsi="Arial"/>
        <w:color w:val="F2F2F2"/>
        <w:sz w:val="22"/>
      </w:rPr>
      <w:tcPr>
        <w:shd w:val="clear" w:fill="FFFFFF" w:color="FFFFFF" w:themeFill="accent3" w:themeFillTint="FE"/>
      </w:tcPr>
    </w:tblStylePr>
  </w:style>
  <w:style w:type="table" w:styleId="1166">
    <w:name w:val="Bordered &amp; Lined - Accent 4"/>
    <w:basedOn w:val="1192"/>
    <w:uiPriority w:val="99"/>
    <w:rPr>
      <w:color w:val="404040"/>
    </w:rPr>
    <w:pPr>
      <w:spacing w:lineRule="auto" w:line="240" w:after="0"/>
    </w:pPr>
    <w:tblPr>
      <w:tblStyleRowBandSize w:val="1"/>
      <w:tblStyleColBandSize w:val="1"/>
      <w:tblInd w:w="0" w:type="dxa"/>
      <w:tblBorders>
        <w:left w:val="single" w:color="000000" w:sz="4" w:space="0" w:themeColor="accent4" w:themeShade="95"/>
        <w:top w:val="single" w:color="000000" w:sz="4" w:space="0" w:themeColor="accent4" w:themeShade="95"/>
        <w:right w:val="single" w:color="000000" w:sz="4" w:space="0" w:themeColor="accent4" w:themeShade="95"/>
        <w:bottom w:val="single" w:color="000000" w:sz="4" w:space="0" w:themeColor="accent4" w:themeShade="95"/>
        <w:insideV w:val="single" w:color="000000" w:sz="4" w:space="0" w:themeColor="accent4" w:themeShade="95"/>
        <w:insideH w:val="single" w:color="000000" w:sz="4" w:space="0" w:themeColor="accent4"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4" w:themeFillTint="34"/>
      </w:tcPr>
    </w:tblStylePr>
    <w:tblStylePr w:type="band2Vert">
      <w:rPr>
        <w:rFonts w:ascii="Arial" w:hAnsi="Arial"/>
        <w:color w:val="404040"/>
        <w:sz w:val="22"/>
      </w:rPr>
      <w:tcPr>
        <w:shd w:val="clear" w:fill="FFFFFF" w:color="FFFFFF" w:themeFill="accent4" w:themeFillTint="34"/>
      </w:tcPr>
    </w:tblStylePr>
    <w:tblStylePr w:type="firstCol">
      <w:rPr>
        <w:rFonts w:ascii="Arial" w:hAnsi="Arial"/>
        <w:color w:val="F2F2F2"/>
        <w:sz w:val="22"/>
      </w:rPr>
      <w:tcPr>
        <w:shd w:val="clear" w:fill="FFFFFF" w:color="FFFFFF" w:themeFill="accent4" w:themeFillTint="9A"/>
      </w:tcPr>
    </w:tblStylePr>
    <w:tblStylePr w:type="firstRow">
      <w:rPr>
        <w:rFonts w:ascii="Arial" w:hAnsi="Arial"/>
        <w:color w:val="F2F2F2"/>
        <w:sz w:val="22"/>
      </w:rPr>
      <w:tcPr>
        <w:shd w:val="clear" w:fill="FFFFFF" w:color="FFFFFF" w:themeFill="accent4" w:themeFillTint="9A"/>
      </w:tcPr>
    </w:tblStylePr>
    <w:tblStylePr w:type="lastCol">
      <w:rPr>
        <w:rFonts w:ascii="Arial" w:hAnsi="Arial"/>
        <w:color w:val="F2F2F2"/>
        <w:sz w:val="22"/>
      </w:rPr>
      <w:tcPr>
        <w:shd w:val="clear" w:fill="FFFFFF" w:color="FFFFFF" w:themeFill="accent4" w:themeFillTint="9A"/>
      </w:tcPr>
    </w:tblStylePr>
    <w:tblStylePr w:type="lastRow">
      <w:rPr>
        <w:rFonts w:ascii="Arial" w:hAnsi="Arial"/>
        <w:color w:val="F2F2F2"/>
        <w:sz w:val="22"/>
      </w:rPr>
      <w:tcPr>
        <w:shd w:val="clear" w:fill="FFFFFF" w:color="FFFFFF" w:themeFill="accent4" w:themeFillTint="9A"/>
      </w:tcPr>
    </w:tblStylePr>
  </w:style>
  <w:style w:type="table" w:styleId="1167">
    <w:name w:val="Bordered &amp; Lined - Accent 5"/>
    <w:basedOn w:val="1192"/>
    <w:uiPriority w:val="99"/>
    <w:rPr>
      <w:color w:val="404040"/>
    </w:rPr>
    <w:pPr>
      <w:spacing w:lineRule="auto" w:line="240" w:after="0"/>
    </w:pPr>
    <w:tblPr>
      <w:tblStyleRowBandSize w:val="1"/>
      <w:tblStyleColBandSize w:val="1"/>
      <w:tblInd w:w="0" w:type="dxa"/>
      <w:tblBorders>
        <w:left w:val="single" w:color="000000" w:sz="4" w:space="0" w:themeColor="accent5" w:themeShade="95"/>
        <w:top w:val="single" w:color="000000" w:sz="4" w:space="0" w:themeColor="accent5" w:themeShade="95"/>
        <w:right w:val="single" w:color="000000" w:sz="4" w:space="0" w:themeColor="accent5" w:themeShade="95"/>
        <w:bottom w:val="single" w:color="000000" w:sz="4" w:space="0" w:themeColor="accent5" w:themeShade="95"/>
        <w:insideV w:val="single" w:color="000000" w:sz="4" w:space="0" w:themeColor="accent5" w:themeShade="95"/>
        <w:insideH w:val="single" w:color="000000" w:sz="4" w:space="0" w:themeColor="accent5"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5" w:themeFillTint="34"/>
      </w:tcPr>
    </w:tblStylePr>
    <w:tblStylePr w:type="band2Vert">
      <w:rPr>
        <w:rFonts w:ascii="Arial" w:hAnsi="Arial"/>
        <w:color w:val="404040"/>
        <w:sz w:val="22"/>
      </w:rPr>
      <w:tcPr>
        <w:shd w:val="clear" w:fill="FFFFFF" w:color="FFFFFF" w:themeFill="accent5" w:themeFillTint="34"/>
      </w:tcPr>
    </w:tblStylePr>
    <w:tblStylePr w:type="firstCol">
      <w:rPr>
        <w:rFonts w:ascii="Arial" w:hAnsi="Arial"/>
        <w:color w:val="F2F2F2"/>
        <w:sz w:val="22"/>
      </w:rPr>
      <w:tcPr>
        <w:shd w:val="clear" w:fill="FFFFFF" w:color="FFFFFF" w:themeFill="accent5"/>
      </w:tcPr>
    </w:tblStylePr>
    <w:tblStylePr w:type="firstRow">
      <w:rPr>
        <w:rFonts w:ascii="Arial" w:hAnsi="Arial"/>
        <w:color w:val="F2F2F2"/>
        <w:sz w:val="22"/>
      </w:rPr>
      <w:tcPr>
        <w:shd w:val="clear" w:fill="FFFFFF" w:color="FFFFFF" w:themeFill="accent5"/>
      </w:tcPr>
    </w:tblStylePr>
    <w:tblStylePr w:type="lastCol">
      <w:rPr>
        <w:rFonts w:ascii="Arial" w:hAnsi="Arial"/>
        <w:color w:val="F2F2F2"/>
        <w:sz w:val="22"/>
      </w:rPr>
      <w:tcPr>
        <w:shd w:val="clear" w:fill="FFFFFF" w:color="FFFFFF" w:themeFill="accent5"/>
      </w:tcPr>
    </w:tblStylePr>
    <w:tblStylePr w:type="lastRow">
      <w:rPr>
        <w:rFonts w:ascii="Arial" w:hAnsi="Arial"/>
        <w:color w:val="F2F2F2"/>
        <w:sz w:val="22"/>
      </w:rPr>
      <w:tcPr>
        <w:shd w:val="clear" w:fill="FFFFFF" w:color="FFFFFF" w:themeFill="accent5"/>
      </w:tcPr>
    </w:tblStylePr>
  </w:style>
  <w:style w:type="table" w:styleId="1168">
    <w:name w:val="Bordered &amp; Lined - Accent 6"/>
    <w:basedOn w:val="1192"/>
    <w:uiPriority w:val="99"/>
    <w:rPr>
      <w:color w:val="404040"/>
    </w:rPr>
    <w:pPr>
      <w:spacing w:lineRule="auto" w:line="240" w:after="0"/>
    </w:pPr>
    <w:tblPr>
      <w:tblStyleRowBandSize w:val="1"/>
      <w:tblStyleColBandSize w:val="1"/>
      <w:tblInd w:w="0" w:type="dxa"/>
      <w:tblBorders>
        <w:left w:val="single" w:color="000000" w:sz="4" w:space="0" w:themeColor="accent6" w:themeShade="95"/>
        <w:top w:val="single" w:color="000000" w:sz="4" w:space="0" w:themeColor="accent6" w:themeShade="95"/>
        <w:right w:val="single" w:color="000000" w:sz="4" w:space="0" w:themeColor="accent6" w:themeShade="95"/>
        <w:bottom w:val="single" w:color="000000" w:sz="4" w:space="0" w:themeColor="accent6" w:themeShade="95"/>
        <w:insideV w:val="single" w:color="000000" w:sz="4" w:space="0" w:themeColor="accent6" w:themeShade="95"/>
        <w:insideH w:val="single" w:color="000000" w:sz="4" w:space="0" w:themeColor="accent6"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6" w:themeFillTint="34"/>
      </w:tcPr>
    </w:tblStylePr>
    <w:tblStylePr w:type="band2Vert">
      <w:rPr>
        <w:rFonts w:ascii="Arial" w:hAnsi="Arial"/>
        <w:color w:val="404040"/>
        <w:sz w:val="22"/>
      </w:rPr>
      <w:tcPr>
        <w:shd w:val="clear" w:fill="FFFFFF" w:color="FFFFFF" w:themeFill="accent6" w:themeFillTint="34"/>
      </w:tcPr>
    </w:tblStylePr>
    <w:tblStylePr w:type="firstCol">
      <w:rPr>
        <w:rFonts w:ascii="Arial" w:hAnsi="Arial"/>
        <w:color w:val="F2F2F2"/>
        <w:sz w:val="22"/>
      </w:rPr>
      <w:tcPr>
        <w:shd w:val="clear" w:fill="FFFFFF" w:color="FFFFFF" w:themeFill="accent6"/>
      </w:tcPr>
    </w:tblStylePr>
    <w:tblStylePr w:type="firstRow">
      <w:rPr>
        <w:rFonts w:ascii="Arial" w:hAnsi="Arial"/>
        <w:color w:val="F2F2F2"/>
        <w:sz w:val="22"/>
      </w:rPr>
      <w:tcPr>
        <w:shd w:val="clear" w:fill="FFFFFF" w:color="FFFFFF" w:themeFill="accent6"/>
      </w:tcPr>
    </w:tblStylePr>
    <w:tblStylePr w:type="lastCol">
      <w:rPr>
        <w:rFonts w:ascii="Arial" w:hAnsi="Arial"/>
        <w:color w:val="F2F2F2"/>
        <w:sz w:val="22"/>
      </w:rPr>
      <w:tcPr>
        <w:shd w:val="clear" w:fill="FFFFFF" w:color="FFFFFF" w:themeFill="accent6"/>
      </w:tcPr>
    </w:tblStylePr>
    <w:tblStylePr w:type="lastRow">
      <w:rPr>
        <w:rFonts w:ascii="Arial" w:hAnsi="Arial"/>
        <w:color w:val="F2F2F2"/>
        <w:sz w:val="22"/>
      </w:rPr>
      <w:tcPr>
        <w:shd w:val="clear" w:fill="FFFFFF" w:color="FFFFFF" w:themeFill="accent6"/>
      </w:tcPr>
    </w:tblStylePr>
  </w:style>
  <w:style w:type="table" w:styleId="1169">
    <w:name w:val="Bordered"/>
    <w:basedOn w:val="1192"/>
    <w:uiPriority w:val="99"/>
    <w:pPr>
      <w:spacing w:lineRule="auto" w:line="240" w:after="0"/>
    </w:pPr>
    <w:tblPr>
      <w:tblStyleRowBandSize w:val="1"/>
      <w:tblStyleColBandSize w:val="1"/>
      <w:tblInd w:w="0" w:type="dxa"/>
      <w:tblBorders>
        <w:left w:val="single" w:color="000000" w:sz="4" w:space="0" w:themeColor="text1" w:themeTint="26"/>
        <w:top w:val="single" w:color="000000" w:sz="4" w:space="0" w:themeColor="text1" w:themeTint="26"/>
        <w:right w:val="single" w:color="000000" w:sz="4" w:space="0" w:themeColor="text1" w:themeTint="26"/>
        <w:bottom w:val="single" w:color="000000" w:sz="4" w:space="0" w:themeColor="text1" w:themeTint="26"/>
        <w:insideV w:val="single" w:color="000000" w:sz="4" w:space="0" w:themeColor="text1" w:themeTint="26"/>
        <w:insideH w:val="single" w:color="000000" w:sz="4" w:space="0" w:themeColor="text1" w:themeTint="26"/>
      </w:tblBorders>
    </w:tblPr>
    <w:tblStylePr w:type="band1Horz">
      <w:rPr>
        <w:rFonts w:ascii="Arial" w:hAnsi="Arial"/>
        <w:color w:val="404040"/>
        <w:sz w:val="22"/>
      </w:rPr>
      <w:tcPr>
        <w:tcBorders>
          <w:left w:val="single" w:color="000000" w:sz="4" w:space="0" w:themeColor="text1" w:themeTint="26"/>
          <w:top w:val="single" w:color="000000" w:sz="4" w:space="0" w:themeColor="text1" w:themeTint="26"/>
          <w:right w:val="single" w:color="000000" w:sz="4" w:space="0" w:themeColor="text1" w:themeTint="26"/>
          <w:bottom w:val="single" w:color="000000" w:sz="4" w:space="0" w:themeColor="text1" w:themeTint="26"/>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text1" w:themeTint="80"/>
        </w:tcBorders>
      </w:tcPr>
    </w:tblStylePr>
    <w:tblStylePr w:type="lastCol">
      <w:rPr>
        <w:rFonts w:ascii="Arial" w:hAnsi="Arial"/>
        <w:color w:val="404040"/>
        <w:sz w:val="22"/>
      </w:rPr>
      <w:tcPr>
        <w:tcBorders>
          <w:left w:val="single" w:color="000000" w:sz="12" w:space="0" w:themeColor="text1" w:themeTint="80"/>
        </w:tcBorders>
      </w:tcPr>
    </w:tblStylePr>
    <w:tblStylePr w:type="lastRow">
      <w:rPr>
        <w:rFonts w:ascii="Arial" w:hAnsi="Arial"/>
        <w:color w:val="404040"/>
        <w:sz w:val="22"/>
      </w:rPr>
      <w:tcPr>
        <w:tcBorders>
          <w:top w:val="single" w:color="000000" w:sz="12" w:space="0" w:themeColor="text1" w:themeTint="80"/>
        </w:tcBorders>
      </w:tcPr>
    </w:tblStylePr>
  </w:style>
  <w:style w:type="table" w:styleId="1170">
    <w:name w:val="Bordered - Accent 1"/>
    <w:basedOn w:val="1192"/>
    <w:uiPriority w:val="99"/>
    <w:pPr>
      <w:spacing w:lineRule="auto" w:line="240" w:after="0"/>
    </w:pPr>
    <w:tblPr>
      <w:tblStyleRowBandSize w:val="1"/>
      <w:tblStyleColBandSize w:val="1"/>
      <w:tblInd w:w="0" w:type="dxa"/>
      <w:tbl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insideV w:val="single" w:color="000000" w:sz="4" w:space="0" w:themeColor="accent1" w:themeTint="67"/>
        <w:insideH w:val="single" w:color="000000" w:sz="4" w:space="0" w:themeColor="accent1" w:themeTint="67"/>
      </w:tblBorders>
    </w:tblPr>
    <w:tblStylePr w:type="band1Horz">
      <w:rPr>
        <w:rFonts w:ascii="Arial" w:hAnsi="Arial"/>
        <w:color w:val="404040"/>
        <w:sz w:val="22"/>
      </w:rPr>
      <w:tcPr>
        <w:tc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1"/>
        </w:tcBorders>
      </w:tcPr>
    </w:tblStylePr>
    <w:tblStylePr w:type="lastCol">
      <w:rPr>
        <w:rFonts w:ascii="Arial" w:hAnsi="Arial"/>
        <w:color w:val="404040"/>
        <w:sz w:val="22"/>
      </w:rPr>
      <w:tcPr>
        <w:tcBorders>
          <w:left w:val="single" w:color="000000" w:sz="12" w:space="0" w:themeColor="accent1"/>
        </w:tcBorders>
      </w:tcPr>
    </w:tblStylePr>
    <w:tblStylePr w:type="lastRow">
      <w:rPr>
        <w:rFonts w:ascii="Arial" w:hAnsi="Arial"/>
        <w:color w:val="404040"/>
        <w:sz w:val="22"/>
      </w:rPr>
      <w:tcPr>
        <w:tcBorders>
          <w:top w:val="single" w:color="000000" w:sz="12" w:space="0" w:themeColor="accent1"/>
        </w:tcBorders>
      </w:tcPr>
    </w:tblStylePr>
  </w:style>
  <w:style w:type="table" w:styleId="1171">
    <w:name w:val="Bordered - Accent 2"/>
    <w:basedOn w:val="1192"/>
    <w:uiPriority w:val="99"/>
    <w:pPr>
      <w:spacing w:lineRule="auto" w:line="240" w:after="0"/>
    </w:pPr>
    <w:tblPr>
      <w:tblStyleRowBandSize w:val="1"/>
      <w:tblStyleColBandSize w:val="1"/>
      <w:tblInd w:w="0" w:type="dxa"/>
      <w:tbl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insideV w:val="single" w:color="000000" w:sz="4" w:space="0" w:themeColor="accent2" w:themeTint="67"/>
        <w:insideH w:val="single" w:color="000000" w:sz="4" w:space="0" w:themeColor="accent2" w:themeTint="67"/>
      </w:tblBorders>
    </w:tblPr>
    <w:tblStylePr w:type="band1Horz">
      <w:rPr>
        <w:rFonts w:ascii="Arial" w:hAnsi="Arial"/>
        <w:color w:val="404040"/>
        <w:sz w:val="22"/>
      </w:rPr>
      <w:tcPr>
        <w:tc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2" w:themeTint="97"/>
        </w:tcBorders>
      </w:tcPr>
    </w:tblStylePr>
    <w:tblStylePr w:type="lastCol">
      <w:rPr>
        <w:rFonts w:ascii="Arial" w:hAnsi="Arial"/>
        <w:color w:val="404040"/>
        <w:sz w:val="22"/>
      </w:rPr>
      <w:tcPr>
        <w:tcBorders>
          <w:left w:val="single" w:color="000000" w:sz="12" w:space="0" w:themeColor="accent2" w:themeTint="97"/>
        </w:tcBorders>
      </w:tcPr>
    </w:tblStylePr>
    <w:tblStylePr w:type="lastRow">
      <w:rPr>
        <w:rFonts w:ascii="Arial" w:hAnsi="Arial"/>
        <w:color w:val="404040"/>
        <w:sz w:val="22"/>
      </w:rPr>
      <w:tcPr>
        <w:tcBorders>
          <w:top w:val="single" w:color="000000" w:sz="12" w:space="0" w:themeColor="accent2" w:themeTint="97"/>
        </w:tcBorders>
      </w:tcPr>
    </w:tblStylePr>
  </w:style>
  <w:style w:type="table" w:styleId="1172">
    <w:name w:val="Bordered - Accent 3"/>
    <w:basedOn w:val="1192"/>
    <w:uiPriority w:val="99"/>
    <w:pPr>
      <w:spacing w:lineRule="auto" w:line="240" w:after="0"/>
    </w:pPr>
    <w:tblPr>
      <w:tblStyleRowBandSize w:val="1"/>
      <w:tblStyleColBandSize w:val="1"/>
      <w:tblInd w:w="0" w:type="dxa"/>
      <w:tbl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insideV w:val="single" w:color="000000" w:sz="4" w:space="0" w:themeColor="accent3" w:themeTint="67"/>
        <w:insideH w:val="single" w:color="000000" w:sz="4" w:space="0" w:themeColor="accent3" w:themeTint="67"/>
      </w:tblBorders>
    </w:tblPr>
    <w:tblStylePr w:type="band1Horz">
      <w:rPr>
        <w:rFonts w:ascii="Arial" w:hAnsi="Arial"/>
        <w:color w:val="404040"/>
        <w:sz w:val="22"/>
      </w:rPr>
      <w:tcPr>
        <w:tc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3" w:themeTint="98"/>
        </w:tcBorders>
      </w:tcPr>
    </w:tblStylePr>
    <w:tblStylePr w:type="lastCol">
      <w:rPr>
        <w:rFonts w:ascii="Arial" w:hAnsi="Arial"/>
        <w:color w:val="404040"/>
        <w:sz w:val="22"/>
      </w:rPr>
      <w:tcPr>
        <w:tcBorders>
          <w:left w:val="single" w:color="000000" w:sz="12" w:space="0" w:themeColor="accent3" w:themeTint="98"/>
        </w:tcBorders>
      </w:tcPr>
    </w:tblStylePr>
    <w:tblStylePr w:type="lastRow">
      <w:rPr>
        <w:rFonts w:ascii="Arial" w:hAnsi="Arial"/>
        <w:color w:val="404040"/>
        <w:sz w:val="22"/>
      </w:rPr>
      <w:tcPr>
        <w:tcBorders>
          <w:top w:val="single" w:color="000000" w:sz="12" w:space="0" w:themeColor="accent3" w:themeTint="98"/>
        </w:tcBorders>
      </w:tcPr>
    </w:tblStylePr>
  </w:style>
  <w:style w:type="table" w:styleId="1173">
    <w:name w:val="Bordered - Accent 4"/>
    <w:basedOn w:val="1192"/>
    <w:uiPriority w:val="99"/>
    <w:pPr>
      <w:spacing w:lineRule="auto" w:line="240" w:after="0"/>
    </w:pPr>
    <w:tblPr>
      <w:tblStyleRowBandSize w:val="1"/>
      <w:tblStyleColBandSize w:val="1"/>
      <w:tblInd w:w="0" w:type="dxa"/>
      <w:tbl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insideV w:val="single" w:color="000000" w:sz="4" w:space="0" w:themeColor="accent4" w:themeTint="67"/>
        <w:insideH w:val="single" w:color="000000" w:sz="4" w:space="0" w:themeColor="accent4" w:themeTint="67"/>
      </w:tblBorders>
    </w:tblPr>
    <w:tblStylePr w:type="band1Horz">
      <w:rPr>
        <w:rFonts w:ascii="Arial" w:hAnsi="Arial"/>
        <w:color w:val="404040"/>
        <w:sz w:val="22"/>
      </w:rPr>
      <w:tcPr>
        <w:tc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4" w:themeTint="9A"/>
        </w:tcBorders>
      </w:tcPr>
    </w:tblStylePr>
    <w:tblStylePr w:type="lastCol">
      <w:rPr>
        <w:rFonts w:ascii="Arial" w:hAnsi="Arial"/>
        <w:color w:val="404040"/>
        <w:sz w:val="22"/>
      </w:rPr>
      <w:tcPr>
        <w:tcBorders>
          <w:left w:val="single" w:color="000000" w:sz="12" w:space="0" w:themeColor="accent4" w:themeTint="9A"/>
        </w:tcBorders>
      </w:tcPr>
    </w:tblStylePr>
    <w:tblStylePr w:type="lastRow">
      <w:rPr>
        <w:rFonts w:ascii="Arial" w:hAnsi="Arial"/>
        <w:color w:val="404040"/>
        <w:sz w:val="22"/>
      </w:rPr>
      <w:tcPr>
        <w:tcBorders>
          <w:top w:val="single" w:color="000000" w:sz="12" w:space="0" w:themeColor="accent4" w:themeTint="9A"/>
        </w:tcBorders>
      </w:tcPr>
    </w:tblStylePr>
  </w:style>
  <w:style w:type="table" w:styleId="1174">
    <w:name w:val="Bordered - Accent 5"/>
    <w:basedOn w:val="1192"/>
    <w:uiPriority w:val="99"/>
    <w:pPr>
      <w:spacing w:lineRule="auto" w:line="240" w:after="0"/>
    </w:pPr>
    <w:tblPr>
      <w:tblStyleRowBandSize w:val="1"/>
      <w:tblStyleColBandSize w:val="1"/>
      <w:tblInd w:w="0" w:type="dxa"/>
      <w:tbl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insideV w:val="single" w:color="000000" w:sz="4" w:space="0" w:themeColor="accent5" w:themeTint="67"/>
        <w:insideH w:val="single" w:color="000000" w:sz="4" w:space="0" w:themeColor="accent5" w:themeTint="67"/>
      </w:tblBorders>
    </w:tblPr>
    <w:tblStylePr w:type="band1Horz">
      <w:rPr>
        <w:rFonts w:ascii="Arial" w:hAnsi="Arial"/>
        <w:color w:val="404040"/>
        <w:sz w:val="22"/>
      </w:rPr>
      <w:tcPr>
        <w:tc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5" w:themeTint="9A"/>
        </w:tcBorders>
      </w:tcPr>
    </w:tblStylePr>
    <w:tblStylePr w:type="lastCol">
      <w:rPr>
        <w:rFonts w:ascii="Arial" w:hAnsi="Arial"/>
        <w:color w:val="404040"/>
        <w:sz w:val="22"/>
      </w:rPr>
      <w:tcPr>
        <w:tcBorders>
          <w:left w:val="single" w:color="000000" w:sz="12" w:space="0" w:themeColor="accent5" w:themeTint="9A"/>
        </w:tcBorders>
      </w:tcPr>
    </w:tblStylePr>
    <w:tblStylePr w:type="lastRow">
      <w:rPr>
        <w:rFonts w:ascii="Arial" w:hAnsi="Arial"/>
        <w:color w:val="404040"/>
        <w:sz w:val="22"/>
      </w:rPr>
      <w:tcPr>
        <w:tcBorders>
          <w:top w:val="single" w:color="000000" w:sz="12" w:space="0" w:themeColor="accent5" w:themeTint="9A"/>
        </w:tcBorders>
      </w:tcPr>
    </w:tblStylePr>
  </w:style>
  <w:style w:type="table" w:styleId="1175">
    <w:name w:val="Bordered - Accent 6"/>
    <w:basedOn w:val="1192"/>
    <w:uiPriority w:val="99"/>
    <w:pPr>
      <w:spacing w:lineRule="auto" w:line="240" w:after="0"/>
    </w:pPr>
    <w:tblPr>
      <w:tblStyleRowBandSize w:val="1"/>
      <w:tblStyleColBandSize w:val="1"/>
      <w:tblInd w:w="0" w:type="dxa"/>
      <w:tbl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insideV w:val="single" w:color="000000" w:sz="4" w:space="0" w:themeColor="accent6" w:themeTint="67"/>
        <w:insideH w:val="single" w:color="000000" w:sz="4" w:space="0" w:themeColor="accent6" w:themeTint="67"/>
      </w:tblBorders>
    </w:tblPr>
    <w:tblStylePr w:type="band1Horz">
      <w:rPr>
        <w:rFonts w:ascii="Arial" w:hAnsi="Arial"/>
        <w:color w:val="404040"/>
        <w:sz w:val="22"/>
      </w:rPr>
      <w:tcPr>
        <w:tc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6" w:themeTint="98"/>
        </w:tcBorders>
      </w:tcPr>
    </w:tblStylePr>
    <w:tblStylePr w:type="lastCol">
      <w:rPr>
        <w:rFonts w:ascii="Arial" w:hAnsi="Arial"/>
        <w:color w:val="404040"/>
        <w:sz w:val="22"/>
      </w:rPr>
      <w:tcPr>
        <w:tcBorders>
          <w:left w:val="single" w:color="000000" w:sz="12" w:space="0" w:themeColor="accent6" w:themeTint="98"/>
        </w:tcBorders>
      </w:tcPr>
    </w:tblStylePr>
    <w:tblStylePr w:type="lastRow">
      <w:rPr>
        <w:rFonts w:ascii="Arial" w:hAnsi="Arial"/>
        <w:color w:val="404040"/>
        <w:sz w:val="22"/>
      </w:rPr>
      <w:tcPr>
        <w:tcBorders>
          <w:top w:val="single" w:color="000000" w:sz="12" w:space="0" w:themeColor="accent6" w:themeTint="98"/>
        </w:tcBorders>
      </w:tcPr>
    </w:tblStylePr>
  </w:style>
  <w:style w:type="character" w:styleId="1176">
    <w:name w:val="Footnote Text Char"/>
    <w:link w:val="4059"/>
    <w:uiPriority w:val="99"/>
    <w:rPr>
      <w:sz w:val="18"/>
    </w:rPr>
  </w:style>
  <w:style w:type="character" w:styleId="1177">
    <w:name w:val="footnote reference"/>
    <w:basedOn w:val="1191"/>
    <w:uiPriority w:val="99"/>
    <w:unhideWhenUsed/>
    <w:rPr>
      <w:vertAlign w:val="superscript"/>
    </w:rPr>
  </w:style>
  <w:style w:type="character" w:styleId="1178">
    <w:name w:val="Endnote Text Char"/>
    <w:link w:val="4086"/>
    <w:uiPriority w:val="99"/>
    <w:rPr>
      <w:sz w:val="20"/>
    </w:rPr>
  </w:style>
  <w:style w:type="character" w:styleId="1179">
    <w:name w:val="endnote reference"/>
    <w:basedOn w:val="1191"/>
    <w:uiPriority w:val="99"/>
    <w:semiHidden/>
    <w:unhideWhenUsed/>
    <w:rPr>
      <w:vertAlign w:val="superscript"/>
    </w:rPr>
  </w:style>
  <w:style w:type="paragraph" w:styleId="1180">
    <w:name w:val="TOC Heading"/>
    <w:uiPriority w:val="39"/>
    <w:unhideWhenUsed/>
  </w:style>
  <w:style w:type="paragraph" w:styleId="1181" w:default="1">
    <w:name w:val="Normal"/>
    <w:qFormat/>
    <w:rPr>
      <w:lang w:val="en-US" w:bidi="he-IL" w:eastAsia="he-IL"/>
    </w:rPr>
  </w:style>
  <w:style w:type="paragraph" w:styleId="1182">
    <w:name w:val="Heading 1"/>
    <w:basedOn w:val="1181"/>
    <w:next w:val="4050"/>
    <w:qFormat/>
    <w:rPr>
      <w:b/>
      <w:bCs/>
      <w:smallCaps/>
      <w:sz w:val="28"/>
      <w:szCs w:val="28"/>
    </w:rPr>
    <w:pPr>
      <w:numPr>
        <w:numId w:val="4"/>
      </w:numPr>
      <w:ind w:right="432"/>
      <w:jc w:val="center"/>
      <w:keepNext/>
      <w:spacing w:after="60" w:before="240"/>
      <w:outlineLvl w:val="0"/>
    </w:pPr>
  </w:style>
  <w:style w:type="paragraph" w:styleId="1183">
    <w:name w:val="Heading 2"/>
    <w:basedOn w:val="1181"/>
    <w:next w:val="1181"/>
    <w:link w:val="1201"/>
    <w:qFormat/>
    <w:uiPriority w:val="9"/>
    <w:unhideWhenUsed/>
    <w:rPr>
      <w:rFonts w:ascii="Calibri Light" w:hAnsi="Calibri Light" w:cs="Calibri Light" w:eastAsia="Calibri Light"/>
      <w:color w:val="2F5496" w:themeColor="accent1" w:themeShade="BF"/>
      <w:sz w:val="26"/>
      <w:szCs w:val="26"/>
    </w:rPr>
    <w:pPr>
      <w:numPr>
        <w:ilvl w:val="1"/>
        <w:numId w:val="4"/>
      </w:numPr>
      <w:keepLines/>
      <w:keepNext/>
      <w:spacing w:before="40"/>
      <w:outlineLvl w:val="1"/>
    </w:pPr>
  </w:style>
  <w:style w:type="paragraph" w:styleId="1184">
    <w:name w:val="Heading 3"/>
    <w:basedOn w:val="1181"/>
    <w:next w:val="4050"/>
    <w:qFormat/>
    <w:rPr>
      <w:b/>
      <w:bCs/>
      <w:sz w:val="24"/>
      <w:szCs w:val="24"/>
    </w:rPr>
    <w:pPr>
      <w:numPr>
        <w:ilvl w:val="2"/>
        <w:numId w:val="4"/>
      </w:numPr>
      <w:ind w:right="432" w:firstLine="0"/>
      <w:keepNext/>
      <w:spacing w:lineRule="auto" w:line="360" w:before="480"/>
      <w:outlineLvl w:val="2"/>
    </w:pPr>
  </w:style>
  <w:style w:type="paragraph" w:styleId="1185">
    <w:name w:val="Heading 4"/>
    <w:basedOn w:val="1184"/>
    <w:next w:val="4050"/>
    <w:qFormat/>
    <w:rPr>
      <w:bCs w:val="false"/>
      <w:i/>
      <w:lang w:eastAsia="en-US"/>
    </w:rPr>
    <w:pPr>
      <w:numPr>
        <w:ilvl w:val="3"/>
      </w:numPr>
      <w:ind w:right="864" w:firstLine="0"/>
      <w:spacing w:lineRule="auto" w:line="240" w:before="360"/>
      <w:outlineLvl w:val="3"/>
    </w:pPr>
  </w:style>
  <w:style w:type="paragraph" w:styleId="1186">
    <w:name w:val="Heading 5"/>
    <w:basedOn w:val="1181"/>
    <w:next w:val="1181"/>
    <w:qFormat/>
    <w:rPr>
      <w:b/>
      <w:bCs/>
      <w:sz w:val="24"/>
      <w:szCs w:val="24"/>
      <w:lang w:eastAsia="en-US"/>
    </w:rPr>
    <w:pPr>
      <w:numPr>
        <w:ilvl w:val="4"/>
        <w:numId w:val="4"/>
      </w:numPr>
      <w:ind w:right="1008" w:firstLine="0"/>
      <w:keepNext/>
      <w:tabs>
        <w:tab w:val="left" w:pos="8640" w:leader="none"/>
      </w:tabs>
      <w:outlineLvl w:val="4"/>
    </w:pPr>
  </w:style>
  <w:style w:type="paragraph" w:styleId="1187">
    <w:name w:val="Heading 6"/>
    <w:basedOn w:val="1181"/>
    <w:next w:val="4050"/>
    <w:qFormat/>
    <w:rPr>
      <w:b/>
      <w:bCs/>
      <w:smallCaps/>
      <w:sz w:val="28"/>
      <w:szCs w:val="32"/>
    </w:rPr>
    <w:pPr>
      <w:numPr>
        <w:ilvl w:val="5"/>
        <w:numId w:val="4"/>
      </w:numPr>
      <w:outlineLvl w:val="5"/>
    </w:pPr>
  </w:style>
  <w:style w:type="paragraph" w:styleId="1188">
    <w:name w:val="Heading 7"/>
    <w:basedOn w:val="1187"/>
    <w:next w:val="4050"/>
    <w:qFormat/>
    <w:rPr>
      <w:smallCaps w:val="false"/>
      <w:sz w:val="24"/>
      <w:szCs w:val="28"/>
    </w:rPr>
    <w:pPr>
      <w:numPr>
        <w:ilvl w:val="6"/>
      </w:numPr>
      <w:ind w:right="1296" w:firstLine="0"/>
      <w:keepLines/>
      <w:keepNext/>
      <w:spacing w:lineRule="auto" w:line="360" w:before="720"/>
      <w:outlineLvl w:val="6"/>
    </w:pPr>
  </w:style>
  <w:style w:type="paragraph" w:styleId="1189">
    <w:name w:val="Heading 8"/>
    <w:basedOn w:val="1188"/>
    <w:next w:val="4050"/>
    <w:qFormat/>
    <w:rPr>
      <w:iCs/>
      <w:sz w:val="24"/>
      <w:szCs w:val="24"/>
    </w:rPr>
    <w:pPr>
      <w:numPr>
        <w:ilvl w:val="7"/>
      </w:numPr>
      <w:ind w:right="432" w:firstLine="0"/>
      <w:spacing w:after="60" w:before="480"/>
      <w:tabs>
        <w:tab w:val="left" w:pos="864" w:leader="none"/>
      </w:tabs>
      <w:outlineLvl w:val="7"/>
    </w:pPr>
  </w:style>
  <w:style w:type="paragraph" w:styleId="1190">
    <w:name w:val="Heading 9"/>
    <w:basedOn w:val="1181"/>
    <w:next w:val="1181"/>
    <w:qFormat/>
    <w:rPr>
      <w:rFonts w:ascii="Arial" w:hAnsi="Arial" w:cs="Arial"/>
      <w:sz w:val="22"/>
      <w:szCs w:val="22"/>
    </w:rPr>
    <w:pPr>
      <w:numPr>
        <w:ilvl w:val="8"/>
        <w:numId w:val="4"/>
      </w:numPr>
      <w:ind w:right="1584" w:firstLine="0"/>
      <w:spacing w:after="60" w:before="240"/>
      <w:outlineLvl w:val="8"/>
    </w:pPr>
  </w:style>
  <w:style w:type="character" w:styleId="1191" w:default="1">
    <w:name w:val="Default Paragraph Font"/>
    <w:uiPriority w:val="1"/>
    <w:semiHidden/>
    <w:unhideWhenUsed/>
  </w:style>
  <w:style w:type="table" w:styleId="1192" w:default="1">
    <w:name w:val="Normal Table"/>
    <w:uiPriority w:val="99"/>
    <w:semiHidden/>
    <w:unhideWhenUsed/>
    <w:tblPr>
      <w:tblInd w:w="0" w:type="dxa"/>
      <w:tblCellMar>
        <w:left w:w="108" w:type="dxa"/>
        <w:top w:w="0" w:type="dxa"/>
        <w:right w:w="108" w:type="dxa"/>
        <w:bottom w:w="0" w:type="dxa"/>
      </w:tblCellMar>
    </w:tblPr>
  </w:style>
  <w:style w:type="numbering" w:styleId="1193" w:default="1">
    <w:name w:val="No List"/>
    <w:uiPriority w:val="99"/>
    <w:semiHidden/>
    <w:unhideWhenUsed/>
  </w:style>
  <w:style w:type="character" w:styleId="1194">
    <w:name w:val="page number"/>
    <w:basedOn w:val="1191"/>
    <w:qFormat/>
  </w:style>
  <w:style w:type="character" w:styleId="1195" w:customStyle="1">
    <w:name w:val="Αγκίστρωση υποσημείωσης"/>
    <w:rPr>
      <w:vertAlign w:val="superscript"/>
    </w:rPr>
  </w:style>
  <w:style w:type="character" w:styleId="1196" w:customStyle="1">
    <w:name w:val="Footnote Characters"/>
    <w:qFormat/>
    <w:semiHidden/>
    <w:rPr>
      <w:vertAlign w:val="superscript"/>
    </w:rPr>
  </w:style>
  <w:style w:type="character" w:styleId="1197" w:customStyle="1">
    <w:name w:val="red"/>
    <w:qFormat/>
    <w:rPr>
      <w:rFonts w:ascii="Arial" w:hAnsi="Arial" w:cs="Arial"/>
      <w:color w:val="FF0000"/>
      <w:sz w:val="24"/>
      <w:szCs w:val="24"/>
    </w:rPr>
  </w:style>
  <w:style w:type="character" w:styleId="1198" w:customStyle="1">
    <w:name w:val="Σύνδεσμος διαδικτύου"/>
    <w:basedOn w:val="1191"/>
    <w:uiPriority w:val="99"/>
    <w:unhideWhenUsed/>
    <w:rPr>
      <w:color w:val="0563C1" w:themeColor="hyperlink"/>
      <w:u w:val="single"/>
    </w:rPr>
  </w:style>
  <w:style w:type="character" w:styleId="1199">
    <w:name w:val="annotation reference"/>
    <w:qFormat/>
    <w:semiHidden/>
    <w:rPr>
      <w:sz w:val="16"/>
      <w:szCs w:val="16"/>
    </w:rPr>
  </w:style>
  <w:style w:type="character" w:styleId="1200">
    <w:name w:val="FollowedHyperlink"/>
    <w:qFormat/>
    <w:rPr>
      <w:color w:val="auto"/>
      <w:u w:val="none"/>
    </w:rPr>
  </w:style>
  <w:style w:type="character" w:styleId="1201" w:customStyle="1">
    <w:name w:val="Επικεφαλίδα 2 Char"/>
    <w:link w:val="1183"/>
    <w:qFormat/>
    <w:rPr>
      <w:b/>
      <w:bCs/>
      <w:sz w:val="24"/>
      <w:szCs w:val="24"/>
      <w:lang w:val="en-US" w:bidi="he-IL" w:eastAsia="he-IL"/>
    </w:rPr>
  </w:style>
  <w:style w:type="character" w:styleId="1202">
    <w:name w:val="HTML Keyboard"/>
    <w:qFormat/>
    <w:rPr>
      <w:rFonts w:ascii="Courier New" w:hAnsi="Courier New" w:cs="Courier New" w:eastAsia="Times New Roman"/>
      <w:sz w:val="20"/>
      <w:szCs w:val="20"/>
    </w:rPr>
  </w:style>
  <w:style w:type="character" w:styleId="1203" w:customStyle="1">
    <w:name w:val="Υποσέλιδο Char"/>
    <w:link w:val="4057"/>
    <w:qFormat/>
    <w:uiPriority w:val="99"/>
    <w:rPr>
      <w:lang w:eastAsia="he-IL"/>
    </w:rPr>
  </w:style>
  <w:style w:type="character" w:styleId="1204" w:customStyle="1">
    <w:name w:val="Body Text Char"/>
    <w:qFormat/>
    <w:rPr>
      <w:rFonts w:ascii="Arial" w:hAnsi="Arial"/>
      <w:sz w:val="24"/>
      <w:szCs w:val="24"/>
      <w:lang w:val="en-US" w:bidi="he-IL" w:eastAsia="he-IL"/>
    </w:rPr>
  </w:style>
  <w:style w:type="character" w:styleId="1205" w:customStyle="1">
    <w:name w:val="Heading 6 Char"/>
    <w:qFormat/>
    <w:rPr>
      <w:b/>
      <w:bCs/>
      <w:smallCaps/>
      <w:sz w:val="28"/>
      <w:szCs w:val="32"/>
      <w:lang w:val="en-US" w:bidi="he-IL" w:eastAsia="he-IL"/>
    </w:rPr>
  </w:style>
  <w:style w:type="character" w:styleId="1206" w:customStyle="1">
    <w:name w:val="Heading 7 Char"/>
    <w:qFormat/>
    <w:rPr>
      <w:b/>
      <w:bCs/>
      <w:smallCaps/>
      <w:sz w:val="24"/>
      <w:szCs w:val="28"/>
      <w:lang w:val="en-US" w:bidi="he-IL" w:eastAsia="he-IL"/>
    </w:rPr>
  </w:style>
  <w:style w:type="character" w:styleId="1207" w:customStyle="1">
    <w:name w:val="Heading 8 Char"/>
    <w:qFormat/>
    <w:rPr>
      <w:b/>
      <w:bCs/>
      <w:iCs/>
      <w:smallCaps/>
      <w:sz w:val="24"/>
      <w:szCs w:val="24"/>
      <w:lang w:val="en-US" w:bidi="he-IL" w:eastAsia="he-IL"/>
    </w:rPr>
  </w:style>
  <w:style w:type="character" w:styleId="1208" w:customStyle="1">
    <w:name w:val="Style AuthorNote + 10 pt Italic Blue Char"/>
    <w:qFormat/>
    <w:rPr>
      <w:rFonts w:ascii="Arial" w:hAnsi="Arial" w:cs="Arial" w:eastAsia="Arial Unicode MS"/>
      <w:i/>
      <w:iCs/>
      <w:color w:val="0000FF"/>
      <w:sz w:val="18"/>
      <w:lang w:val="en-US" w:bidi="he-IL" w:eastAsia="he-IL"/>
    </w:rPr>
  </w:style>
  <w:style w:type="character" w:styleId="1209" w:customStyle="1">
    <w:name w:val="Style Style AuthorNote + 9 pt Italic Blue + Left Char Char"/>
    <w:qFormat/>
    <w:rPr>
      <w:rFonts w:ascii="Arial" w:hAnsi="Arial" w:cs="Arial" w:eastAsia="Arial Unicode MS"/>
      <w:i/>
      <w:iCs/>
      <w:color w:val="0000FF"/>
      <w:sz w:val="18"/>
      <w:lang w:val="en-US" w:bidi="he-IL" w:eastAsia="he-IL"/>
    </w:rPr>
  </w:style>
  <w:style w:type="character" w:styleId="1210">
    <w:name w:val="Strong"/>
    <w:qFormat/>
    <w:rPr>
      <w:b/>
      <w:bCs/>
    </w:rPr>
  </w:style>
  <w:style w:type="character" w:styleId="1211">
    <w:name w:val="Emphasis"/>
    <w:qFormat/>
    <w:rPr>
      <w:i/>
      <w:iCs/>
    </w:rPr>
  </w:style>
  <w:style w:type="character" w:styleId="1212" w:customStyle="1">
    <w:name w:val="ListLabel 1"/>
    <w:qFormat/>
    <w:rPr>
      <w:rFonts w:cs="Courier New"/>
    </w:rPr>
  </w:style>
  <w:style w:type="character" w:styleId="1213" w:customStyle="1">
    <w:name w:val="ListLabel 2"/>
    <w:qFormat/>
    <w:rPr>
      <w:rFonts w:cs="Courier New"/>
    </w:rPr>
  </w:style>
  <w:style w:type="character" w:styleId="1214" w:customStyle="1">
    <w:name w:val="ListLabel 3"/>
    <w:qFormat/>
    <w:rPr>
      <w:rFonts w:cs="Courier New"/>
    </w:rPr>
  </w:style>
  <w:style w:type="character" w:styleId="1215" w:customStyle="1">
    <w:name w:val="ListLabel 4"/>
    <w:qFormat/>
    <w:rPr>
      <w:rFonts w:cs="Courier New"/>
    </w:rPr>
  </w:style>
  <w:style w:type="character" w:styleId="1216" w:customStyle="1">
    <w:name w:val="ListLabel 5"/>
    <w:qFormat/>
    <w:rPr>
      <w:rFonts w:cs="Courier New"/>
    </w:rPr>
  </w:style>
  <w:style w:type="character" w:styleId="1217" w:customStyle="1">
    <w:name w:val="ListLabel 6"/>
    <w:qFormat/>
    <w:rPr>
      <w:rFonts w:cs="Courier New"/>
    </w:rPr>
  </w:style>
  <w:style w:type="character" w:styleId="1218" w:customStyle="1">
    <w:name w:val="ListLabel 7"/>
    <w:qFormat/>
    <w:rPr>
      <w:rFonts w:cs="Times New Roman" w:eastAsia="Times New Roman"/>
      <w:i/>
    </w:rPr>
  </w:style>
  <w:style w:type="character" w:styleId="1219" w:customStyle="1">
    <w:name w:val="ListLabel 8"/>
    <w:qFormat/>
    <w:rPr>
      <w:rFonts w:cs="Courier New"/>
    </w:rPr>
  </w:style>
  <w:style w:type="character" w:styleId="1220" w:customStyle="1">
    <w:name w:val="ListLabel 9"/>
    <w:qFormat/>
    <w:rPr>
      <w:rFonts w:cs="Courier New"/>
    </w:rPr>
  </w:style>
  <w:style w:type="character" w:styleId="1221" w:customStyle="1">
    <w:name w:val="ListLabel 10"/>
    <w:qFormat/>
    <w:rPr>
      <w:rFonts w:cs="Courier New"/>
    </w:rPr>
  </w:style>
  <w:style w:type="character" w:styleId="1222" w:customStyle="1">
    <w:name w:val="ListLabel 11"/>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1223" w:customStyle="1">
    <w:name w:val="ListLabel 12"/>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1224" w:customStyle="1">
    <w:name w:val="ListLabel 13"/>
    <w:qFormat/>
    <w:rPr>
      <w:sz w:val="20"/>
    </w:rPr>
  </w:style>
  <w:style w:type="character" w:styleId="1225" w:customStyle="1">
    <w:name w:val="ListLabel 14"/>
    <w:qFormat/>
    <w:rPr>
      <w:sz w:val="20"/>
    </w:rPr>
  </w:style>
  <w:style w:type="character" w:styleId="1226" w:customStyle="1">
    <w:name w:val="ListLabel 15"/>
    <w:qFormat/>
    <w:rPr>
      <w:sz w:val="20"/>
    </w:rPr>
  </w:style>
  <w:style w:type="character" w:styleId="1227" w:customStyle="1">
    <w:name w:val="ListLabel 16"/>
    <w:qFormat/>
    <w:rPr>
      <w:sz w:val="20"/>
    </w:rPr>
  </w:style>
  <w:style w:type="character" w:styleId="1228" w:customStyle="1">
    <w:name w:val="ListLabel 17"/>
    <w:qFormat/>
    <w:rPr>
      <w:sz w:val="20"/>
    </w:rPr>
  </w:style>
  <w:style w:type="character" w:styleId="1229" w:customStyle="1">
    <w:name w:val="ListLabel 18"/>
    <w:qFormat/>
    <w:rPr>
      <w:sz w:val="20"/>
    </w:rPr>
  </w:style>
  <w:style w:type="character" w:styleId="1230" w:customStyle="1">
    <w:name w:val="ListLabel 19"/>
    <w:qFormat/>
    <w:rPr>
      <w:sz w:val="20"/>
    </w:rPr>
  </w:style>
  <w:style w:type="character" w:styleId="1231" w:customStyle="1">
    <w:name w:val="ListLabel 20"/>
    <w:qFormat/>
    <w:rPr>
      <w:sz w:val="20"/>
    </w:rPr>
  </w:style>
  <w:style w:type="character" w:styleId="1232" w:customStyle="1">
    <w:name w:val="ListLabel 21"/>
    <w:qFormat/>
    <w:rPr>
      <w:sz w:val="20"/>
    </w:rPr>
  </w:style>
  <w:style w:type="character" w:styleId="1233" w:customStyle="1">
    <w:name w:val="ListLabel 22"/>
    <w:qFormat/>
    <w:rPr>
      <w:sz w:val="20"/>
    </w:rPr>
  </w:style>
  <w:style w:type="character" w:styleId="1234" w:customStyle="1">
    <w:name w:val="ListLabel 23"/>
    <w:qFormat/>
    <w:rPr>
      <w:sz w:val="20"/>
    </w:rPr>
  </w:style>
  <w:style w:type="character" w:styleId="1235" w:customStyle="1">
    <w:name w:val="ListLabel 24"/>
    <w:qFormat/>
    <w:rPr>
      <w:sz w:val="20"/>
    </w:rPr>
  </w:style>
  <w:style w:type="character" w:styleId="1236" w:customStyle="1">
    <w:name w:val="ListLabel 25"/>
    <w:qFormat/>
    <w:rPr>
      <w:sz w:val="20"/>
    </w:rPr>
  </w:style>
  <w:style w:type="character" w:styleId="1237" w:customStyle="1">
    <w:name w:val="ListLabel 26"/>
    <w:qFormat/>
    <w:rPr>
      <w:sz w:val="20"/>
    </w:rPr>
  </w:style>
  <w:style w:type="character" w:styleId="1238" w:customStyle="1">
    <w:name w:val="ListLabel 27"/>
    <w:qFormat/>
    <w:rPr>
      <w:sz w:val="20"/>
    </w:rPr>
  </w:style>
  <w:style w:type="character" w:styleId="1239" w:customStyle="1">
    <w:name w:val="ListLabel 28"/>
    <w:qFormat/>
    <w:rPr>
      <w:sz w:val="20"/>
    </w:rPr>
  </w:style>
  <w:style w:type="character" w:styleId="1240" w:customStyle="1">
    <w:name w:val="ListLabel 29"/>
    <w:qFormat/>
    <w:rPr>
      <w:sz w:val="20"/>
    </w:rPr>
  </w:style>
  <w:style w:type="character" w:styleId="1241" w:customStyle="1">
    <w:name w:val="ListLabel 30"/>
    <w:qFormat/>
    <w:rPr>
      <w:sz w:val="20"/>
    </w:rPr>
  </w:style>
  <w:style w:type="character" w:styleId="1242" w:customStyle="1">
    <w:name w:val="ListLabel 31"/>
    <w:qFormat/>
    <w:rPr>
      <w:rFonts w:cs="Courier New"/>
    </w:rPr>
  </w:style>
  <w:style w:type="character" w:styleId="1243" w:customStyle="1">
    <w:name w:val="ListLabel 32"/>
    <w:qFormat/>
    <w:rPr>
      <w:rFonts w:cs="Courier New"/>
    </w:rPr>
  </w:style>
  <w:style w:type="character" w:styleId="1244" w:customStyle="1">
    <w:name w:val="ListLabel 33"/>
    <w:qFormat/>
    <w:rPr>
      <w:rFonts w:cs="Courier New"/>
    </w:rPr>
  </w:style>
  <w:style w:type="character" w:styleId="1245" w:customStyle="1">
    <w:name w:val="ListLabel 34"/>
    <w:qFormat/>
    <w:rPr>
      <w:rFonts w:cs="Courier New"/>
    </w:rPr>
  </w:style>
  <w:style w:type="character" w:styleId="1246" w:customStyle="1">
    <w:name w:val="ListLabel 35"/>
    <w:qFormat/>
    <w:rPr>
      <w:rFonts w:cs="Courier New"/>
    </w:rPr>
  </w:style>
  <w:style w:type="character" w:styleId="1247" w:customStyle="1">
    <w:name w:val="ListLabel 36"/>
    <w:qFormat/>
    <w:rPr>
      <w:rFonts w:cs="Courier New"/>
    </w:rPr>
  </w:style>
  <w:style w:type="character" w:styleId="1248" w:customStyle="1">
    <w:name w:val="ListLabel 37"/>
    <w:qFormat/>
    <w:rPr>
      <w:rFonts w:cs="Courier New"/>
    </w:rPr>
  </w:style>
  <w:style w:type="character" w:styleId="1249" w:customStyle="1">
    <w:name w:val="ListLabel 38"/>
    <w:qFormat/>
    <w:rPr>
      <w:rFonts w:cs="Courier New"/>
    </w:rPr>
  </w:style>
  <w:style w:type="character" w:styleId="1250" w:customStyle="1">
    <w:name w:val="ListLabel 39"/>
    <w:qFormat/>
    <w:rPr>
      <w:rFonts w:cs="Courier New"/>
    </w:rPr>
  </w:style>
  <w:style w:type="character" w:styleId="1251" w:customStyle="1">
    <w:name w:val="ListLabel 40"/>
    <w:qFormat/>
    <w:rPr>
      <w:rFonts w:cs="Courier New"/>
    </w:rPr>
  </w:style>
  <w:style w:type="character" w:styleId="1252" w:customStyle="1">
    <w:name w:val="ListLabel 41"/>
    <w:qFormat/>
    <w:rPr>
      <w:rFonts w:cs="Courier New"/>
    </w:rPr>
  </w:style>
  <w:style w:type="character" w:styleId="1253" w:customStyle="1">
    <w:name w:val="ListLabel 42"/>
    <w:qFormat/>
    <w:rPr>
      <w:rFonts w:cs="Courier New"/>
    </w:rPr>
  </w:style>
  <w:style w:type="character" w:styleId="1254" w:customStyle="1">
    <w:name w:val="ListLabel 43"/>
    <w:qFormat/>
    <w:rPr>
      <w:sz w:val="20"/>
    </w:rPr>
  </w:style>
  <w:style w:type="character" w:styleId="1255" w:customStyle="1">
    <w:name w:val="ListLabel 44"/>
    <w:qFormat/>
    <w:rPr>
      <w:sz w:val="20"/>
    </w:rPr>
  </w:style>
  <w:style w:type="character" w:styleId="1256" w:customStyle="1">
    <w:name w:val="ListLabel 45"/>
    <w:qFormat/>
    <w:rPr>
      <w:sz w:val="20"/>
    </w:rPr>
  </w:style>
  <w:style w:type="character" w:styleId="1257" w:customStyle="1">
    <w:name w:val="ListLabel 46"/>
    <w:qFormat/>
    <w:rPr>
      <w:sz w:val="20"/>
    </w:rPr>
  </w:style>
  <w:style w:type="character" w:styleId="1258" w:customStyle="1">
    <w:name w:val="ListLabel 47"/>
    <w:qFormat/>
    <w:rPr>
      <w:sz w:val="20"/>
    </w:rPr>
  </w:style>
  <w:style w:type="character" w:styleId="1259" w:customStyle="1">
    <w:name w:val="ListLabel 48"/>
    <w:qFormat/>
    <w:rPr>
      <w:sz w:val="20"/>
    </w:rPr>
  </w:style>
  <w:style w:type="character" w:styleId="1260" w:customStyle="1">
    <w:name w:val="ListLabel 49"/>
    <w:qFormat/>
    <w:rPr>
      <w:sz w:val="20"/>
    </w:rPr>
  </w:style>
  <w:style w:type="character" w:styleId="1261" w:customStyle="1">
    <w:name w:val="ListLabel 50"/>
    <w:qFormat/>
    <w:rPr>
      <w:sz w:val="20"/>
    </w:rPr>
  </w:style>
  <w:style w:type="character" w:styleId="1262" w:customStyle="1">
    <w:name w:val="ListLabel 51"/>
    <w:qFormat/>
    <w:rPr>
      <w:sz w:val="20"/>
    </w:rPr>
  </w:style>
  <w:style w:type="character" w:styleId="1263" w:customStyle="1">
    <w:name w:val="ListLabel 52"/>
    <w:qFormat/>
    <w:rPr>
      <w:sz w:val="20"/>
    </w:rPr>
  </w:style>
  <w:style w:type="character" w:styleId="1264" w:customStyle="1">
    <w:name w:val="ListLabel 53"/>
    <w:qFormat/>
    <w:rPr>
      <w:sz w:val="20"/>
    </w:rPr>
  </w:style>
  <w:style w:type="character" w:styleId="1265" w:customStyle="1">
    <w:name w:val="ListLabel 54"/>
    <w:qFormat/>
    <w:rPr>
      <w:sz w:val="20"/>
    </w:rPr>
  </w:style>
  <w:style w:type="character" w:styleId="1266" w:customStyle="1">
    <w:name w:val="ListLabel 55"/>
    <w:qFormat/>
    <w:rPr>
      <w:sz w:val="20"/>
    </w:rPr>
  </w:style>
  <w:style w:type="character" w:styleId="1267" w:customStyle="1">
    <w:name w:val="ListLabel 56"/>
    <w:qFormat/>
    <w:rPr>
      <w:sz w:val="20"/>
    </w:rPr>
  </w:style>
  <w:style w:type="character" w:styleId="1268" w:customStyle="1">
    <w:name w:val="ListLabel 57"/>
    <w:qFormat/>
    <w:rPr>
      <w:sz w:val="20"/>
    </w:rPr>
  </w:style>
  <w:style w:type="character" w:styleId="1269" w:customStyle="1">
    <w:name w:val="ListLabel 58"/>
    <w:qFormat/>
    <w:rPr>
      <w:sz w:val="20"/>
    </w:rPr>
  </w:style>
  <w:style w:type="character" w:styleId="1270" w:customStyle="1">
    <w:name w:val="ListLabel 59"/>
    <w:qFormat/>
    <w:rPr>
      <w:sz w:val="20"/>
    </w:rPr>
  </w:style>
  <w:style w:type="character" w:styleId="1271" w:customStyle="1">
    <w:name w:val="ListLabel 60"/>
    <w:qFormat/>
    <w:rPr>
      <w:sz w:val="20"/>
    </w:rPr>
  </w:style>
  <w:style w:type="character" w:styleId="1272" w:customStyle="1">
    <w:name w:val="ListLabel 61"/>
    <w:qFormat/>
    <w:rPr>
      <w:sz w:val="20"/>
    </w:rPr>
  </w:style>
  <w:style w:type="character" w:styleId="1273" w:customStyle="1">
    <w:name w:val="ListLabel 62"/>
    <w:qFormat/>
    <w:rPr>
      <w:sz w:val="20"/>
    </w:rPr>
  </w:style>
  <w:style w:type="character" w:styleId="1274" w:customStyle="1">
    <w:name w:val="ListLabel 63"/>
    <w:qFormat/>
    <w:rPr>
      <w:sz w:val="20"/>
    </w:rPr>
  </w:style>
  <w:style w:type="character" w:styleId="1275" w:customStyle="1">
    <w:name w:val="ListLabel 64"/>
    <w:qFormat/>
    <w:rPr>
      <w:sz w:val="20"/>
    </w:rPr>
  </w:style>
  <w:style w:type="character" w:styleId="1276" w:customStyle="1">
    <w:name w:val="ListLabel 65"/>
    <w:qFormat/>
    <w:rPr>
      <w:sz w:val="20"/>
    </w:rPr>
  </w:style>
  <w:style w:type="character" w:styleId="1277" w:customStyle="1">
    <w:name w:val="ListLabel 66"/>
    <w:qFormat/>
    <w:rPr>
      <w:sz w:val="20"/>
    </w:rPr>
  </w:style>
  <w:style w:type="character" w:styleId="1278" w:customStyle="1">
    <w:name w:val="ListLabel 67"/>
    <w:qFormat/>
    <w:rPr>
      <w:sz w:val="20"/>
    </w:rPr>
  </w:style>
  <w:style w:type="character" w:styleId="1279" w:customStyle="1">
    <w:name w:val="ListLabel 68"/>
    <w:qFormat/>
    <w:rPr>
      <w:sz w:val="20"/>
    </w:rPr>
  </w:style>
  <w:style w:type="character" w:styleId="1280" w:customStyle="1">
    <w:name w:val="ListLabel 69"/>
    <w:qFormat/>
    <w:rPr>
      <w:sz w:val="20"/>
    </w:rPr>
  </w:style>
  <w:style w:type="character" w:styleId="1281" w:customStyle="1">
    <w:name w:val="ListLabel 70"/>
    <w:qFormat/>
    <w:rPr>
      <w:rFonts w:cs="Courier New"/>
    </w:rPr>
  </w:style>
  <w:style w:type="character" w:styleId="1282" w:customStyle="1">
    <w:name w:val="ListLabel 71"/>
    <w:qFormat/>
    <w:rPr>
      <w:rFonts w:cs="Courier New"/>
    </w:rPr>
  </w:style>
  <w:style w:type="character" w:styleId="1283" w:customStyle="1">
    <w:name w:val="ListLabel 72"/>
    <w:qFormat/>
    <w:rPr>
      <w:rFonts w:cs="Courier New"/>
    </w:rPr>
  </w:style>
  <w:style w:type="character" w:styleId="1284" w:customStyle="1">
    <w:name w:val="ListLabel 73"/>
    <w:qFormat/>
    <w:rPr>
      <w:rFonts w:cs="Courier New"/>
    </w:rPr>
  </w:style>
  <w:style w:type="character" w:styleId="1285" w:customStyle="1">
    <w:name w:val="ListLabel 74"/>
    <w:qFormat/>
    <w:rPr>
      <w:rFonts w:cs="Courier New"/>
    </w:rPr>
  </w:style>
  <w:style w:type="character" w:styleId="1286" w:customStyle="1">
    <w:name w:val="ListLabel 75"/>
    <w:qFormat/>
    <w:rPr>
      <w:rFonts w:cs="Courier New"/>
    </w:rPr>
  </w:style>
  <w:style w:type="character" w:styleId="1287" w:customStyle="1">
    <w:name w:val="ListLabel 76"/>
    <w:qFormat/>
    <w:rPr>
      <w:rFonts w:cs="Courier New"/>
    </w:rPr>
  </w:style>
  <w:style w:type="character" w:styleId="1288" w:customStyle="1">
    <w:name w:val="ListLabel 77"/>
    <w:qFormat/>
    <w:rPr>
      <w:rFonts w:cs="Courier New"/>
    </w:rPr>
  </w:style>
  <w:style w:type="character" w:styleId="1289" w:customStyle="1">
    <w:name w:val="ListLabel 78"/>
    <w:qFormat/>
    <w:rPr>
      <w:rFonts w:cs="Courier New"/>
    </w:rPr>
  </w:style>
  <w:style w:type="character" w:styleId="1290" w:customStyle="1">
    <w:name w:val="ListLabel 79"/>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1291" w:customStyle="1">
    <w:name w:val="ListLabel 80"/>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1292" w:customStyle="1">
    <w:name w:val="Χαρακτήρες σημείωσης τέλους"/>
    <w:qFormat/>
  </w:style>
  <w:style w:type="character" w:styleId="1293" w:customStyle="1">
    <w:name w:val="ListLabel 81"/>
    <w:qFormat/>
  </w:style>
  <w:style w:type="character" w:styleId="1294" w:customStyle="1">
    <w:name w:val="ListLabel 82"/>
    <w:qFormat/>
    <w:rPr>
      <w:rFonts w:cs="Arial"/>
      <w:bCs/>
      <w:color w:val="0000FF"/>
      <w:sz w:val="20"/>
      <w:szCs w:val="20"/>
      <w:u w:val="single"/>
    </w:rPr>
  </w:style>
  <w:style w:type="character" w:styleId="1295" w:customStyle="1">
    <w:name w:val="ListLabel 83"/>
    <w:qFormat/>
    <w:rPr>
      <w:rFonts w:ascii="Courier New" w:hAnsi="Courier New" w:cs="Courier New"/>
      <w:b/>
      <w:bCs/>
      <w:color w:val="0000FF"/>
    </w:rPr>
  </w:style>
  <w:style w:type="character" w:styleId="1296" w:customStyle="1">
    <w:name w:val="ListLabel 84"/>
    <w:qFormat/>
    <w:rPr>
      <w:b/>
    </w:rPr>
  </w:style>
  <w:style w:type="character" w:styleId="1297" w:customStyle="1">
    <w:name w:val="ListLabel 85"/>
    <w:qFormat/>
    <w:rPr>
      <w:b/>
      <w:sz w:val="20"/>
      <w:szCs w:val="20"/>
    </w:rPr>
  </w:style>
  <w:style w:type="character" w:styleId="1298" w:customStyle="1">
    <w:name w:val="ListLabel 86"/>
    <w:qFormat/>
    <w:rPr>
      <w:sz w:val="20"/>
      <w:szCs w:val="20"/>
    </w:rPr>
  </w:style>
  <w:style w:type="character" w:styleId="1299" w:customStyle="1">
    <w:name w:val="ListLabel 87"/>
    <w:qFormat/>
    <w:rPr>
      <w:rFonts w:ascii="Courier New" w:hAnsi="Courier New" w:cs="Courier New"/>
      <w:b/>
      <w:bCs/>
    </w:rPr>
  </w:style>
  <w:style w:type="character" w:styleId="1300" w:customStyle="1">
    <w:name w:val="Σύνδεση ευρετηρίου"/>
    <w:qFormat/>
  </w:style>
  <w:style w:type="character" w:styleId="1301" w:customStyle="1">
    <w:name w:val="ListLabel 88"/>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1302" w:customStyle="1">
    <w:name w:val="ListLabel 89"/>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1303" w:customStyle="1">
    <w:name w:val="ListLabel 90"/>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1304" w:customStyle="1">
    <w:name w:val="ListLabel 91"/>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1305" w:customStyle="1">
    <w:name w:val="ListLabel 92"/>
    <w:qFormat/>
    <w:rPr>
      <w:rFonts w:ascii="Times New Roman" w:hAnsi="Times New Roman" w:cs="Times New Roman" w:eastAsia="Times New Roman"/>
      <w:i w:val="false"/>
      <w:iCs w:val="false"/>
      <w:sz w:val="24"/>
      <w:szCs w:val="24"/>
      <w:lang w:val="en-US"/>
    </w:rPr>
  </w:style>
  <w:style w:type="character" w:styleId="1306" w:customStyle="1">
    <w:name w:val="ListLabel 93"/>
    <w:qFormat/>
    <w:rPr>
      <w:rFonts w:ascii="Times New Roman" w:hAnsi="Times New Roman" w:cs="Times New Roman" w:eastAsia="Times New Roman"/>
      <w:sz w:val="24"/>
      <w:szCs w:val="24"/>
      <w:lang w:val="en-US"/>
    </w:rPr>
  </w:style>
  <w:style w:type="character" w:styleId="1307" w:customStyle="1">
    <w:name w:val="ListLabel 94"/>
    <w:qFormat/>
    <w:rPr>
      <w:rFonts w:ascii="Times New Roman" w:hAnsi="Times New Roman" w:cs="Times New Roman" w:eastAsia="Times New Roman"/>
      <w:i/>
      <w:iCs/>
      <w:strike w:val="false"/>
      <w:sz w:val="24"/>
      <w:szCs w:val="24"/>
      <w:lang w:val="en-US"/>
    </w:rPr>
  </w:style>
  <w:style w:type="character" w:styleId="1308" w:customStyle="1">
    <w:name w:val="ListLabel 95"/>
    <w:qFormat/>
  </w:style>
  <w:style w:type="character" w:styleId="1309" w:customStyle="1">
    <w:name w:val="ListLabel 96"/>
    <w:qFormat/>
    <w:rPr>
      <w:rFonts w:cs="Arial"/>
      <w:bCs/>
      <w:color w:val="0000FF"/>
      <w:sz w:val="20"/>
      <w:szCs w:val="20"/>
      <w:u w:val="single"/>
    </w:rPr>
  </w:style>
  <w:style w:type="character" w:styleId="1310" w:customStyle="1">
    <w:name w:val="ListLabel 97"/>
    <w:qFormat/>
    <w:rPr>
      <w:rFonts w:ascii="Courier New" w:hAnsi="Courier New" w:cs="Courier New"/>
      <w:b/>
      <w:bCs/>
      <w:color w:val="0000FF"/>
    </w:rPr>
  </w:style>
  <w:style w:type="character" w:styleId="1311" w:customStyle="1">
    <w:name w:val="ListLabel 98"/>
    <w:qFormat/>
    <w:rPr>
      <w:b/>
    </w:rPr>
  </w:style>
  <w:style w:type="character" w:styleId="1312" w:customStyle="1">
    <w:name w:val="ListLabel 99"/>
    <w:qFormat/>
    <w:rPr>
      <w:b/>
      <w:sz w:val="20"/>
      <w:szCs w:val="20"/>
    </w:rPr>
  </w:style>
  <w:style w:type="character" w:styleId="1313" w:customStyle="1">
    <w:name w:val="ListLabel 100"/>
    <w:qFormat/>
    <w:rPr>
      <w:sz w:val="20"/>
      <w:szCs w:val="20"/>
    </w:rPr>
  </w:style>
  <w:style w:type="character" w:styleId="1314" w:customStyle="1">
    <w:name w:val="ListLabel 101"/>
    <w:qFormat/>
    <w:rPr>
      <w:rFonts w:ascii="Courier New" w:hAnsi="Courier New" w:cs="Courier New"/>
      <w:b/>
      <w:bCs/>
    </w:rPr>
  </w:style>
  <w:style w:type="character" w:styleId="1315" w:customStyle="1">
    <w:name w:val="Χαρακτήρες αρίθμησης"/>
    <w:qFormat/>
  </w:style>
  <w:style w:type="character" w:styleId="1316" w:customStyle="1">
    <w:name w:val="ListLabel 102"/>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1317" w:customStyle="1">
    <w:name w:val="ListLabel 103"/>
    <w:qFormat/>
    <w:rPr>
      <w:rFonts w:cs="Times New Roman"/>
      <w:i w:val="false"/>
      <w:iCs w:val="false"/>
      <w:caps w:val="false"/>
      <w:smallCaps w:val="false"/>
      <w:strike w:val="false"/>
      <w:vanish w:val="false"/>
      <w:color w:val="000000"/>
      <w:spacing w:val="0"/>
      <w:position w:val="0"/>
      <w:sz w:val="24"/>
      <w:u w:val="none"/>
      <w:vertAlign w:val="baseline"/>
      <w14:textOutline w14:w="0" w14:cap="rnd" w14:cmpd="sng" w14:algn="ctr">
        <w14:noFill/>
        <w14:prstDash w14:val="solid"/>
        <w14:bevel/>
      </w14:textOutline>
    </w:rPr>
  </w:style>
  <w:style w:type="character" w:styleId="1318" w:customStyle="1">
    <w:name w:val="ListLabel 104"/>
    <w:qFormat/>
    <w:rPr>
      <w:rFonts w:ascii="Times New Roman" w:hAnsi="Times New Roman" w:cs="Symbol"/>
      <w:sz w:val="20"/>
    </w:rPr>
  </w:style>
  <w:style w:type="character" w:styleId="1319" w:customStyle="1">
    <w:name w:val="ListLabel 105"/>
    <w:qFormat/>
    <w:rPr>
      <w:rFonts w:cs="Courier New"/>
    </w:rPr>
  </w:style>
  <w:style w:type="character" w:styleId="1320" w:customStyle="1">
    <w:name w:val="ListLabel 106"/>
    <w:qFormat/>
    <w:rPr>
      <w:rFonts w:cs="Wingdings"/>
    </w:rPr>
  </w:style>
  <w:style w:type="character" w:styleId="1321" w:customStyle="1">
    <w:name w:val="ListLabel 107"/>
    <w:qFormat/>
    <w:rPr>
      <w:rFonts w:cs="Symbol"/>
    </w:rPr>
  </w:style>
  <w:style w:type="character" w:styleId="1322" w:customStyle="1">
    <w:name w:val="ListLabel 108"/>
    <w:qFormat/>
    <w:rPr>
      <w:rFonts w:cs="Courier New"/>
    </w:rPr>
  </w:style>
  <w:style w:type="character" w:styleId="1323" w:customStyle="1">
    <w:name w:val="ListLabel 109"/>
    <w:qFormat/>
    <w:rPr>
      <w:rFonts w:cs="Wingdings"/>
    </w:rPr>
  </w:style>
  <w:style w:type="character" w:styleId="1324" w:customStyle="1">
    <w:name w:val="ListLabel 110"/>
    <w:qFormat/>
    <w:rPr>
      <w:rFonts w:cs="Symbol"/>
    </w:rPr>
  </w:style>
  <w:style w:type="character" w:styleId="1325" w:customStyle="1">
    <w:name w:val="ListLabel 111"/>
    <w:qFormat/>
    <w:rPr>
      <w:rFonts w:cs="Courier New"/>
    </w:rPr>
  </w:style>
  <w:style w:type="character" w:styleId="1326" w:customStyle="1">
    <w:name w:val="ListLabel 112"/>
    <w:qFormat/>
    <w:rPr>
      <w:rFonts w:cs="Wingdings"/>
    </w:rPr>
  </w:style>
  <w:style w:type="character" w:styleId="1327" w:customStyle="1">
    <w:name w:val="ListLabel 113"/>
    <w:qFormat/>
    <w:rPr>
      <w:rFonts w:ascii="Times New Roman" w:hAnsi="Times New Roman" w:cs="Symbol"/>
      <w:sz w:val="24"/>
    </w:rPr>
  </w:style>
  <w:style w:type="character" w:styleId="1328" w:customStyle="1">
    <w:name w:val="ListLabel 114"/>
    <w:qFormat/>
    <w:rPr>
      <w:rFonts w:cs="Courier New"/>
    </w:rPr>
  </w:style>
  <w:style w:type="character" w:styleId="1329" w:customStyle="1">
    <w:name w:val="ListLabel 115"/>
    <w:qFormat/>
    <w:rPr>
      <w:rFonts w:cs="Wingdings"/>
    </w:rPr>
  </w:style>
  <w:style w:type="character" w:styleId="1330" w:customStyle="1">
    <w:name w:val="ListLabel 116"/>
    <w:qFormat/>
    <w:rPr>
      <w:rFonts w:cs="Symbol"/>
    </w:rPr>
  </w:style>
  <w:style w:type="character" w:styleId="1331" w:customStyle="1">
    <w:name w:val="ListLabel 117"/>
    <w:qFormat/>
    <w:rPr>
      <w:rFonts w:cs="Courier New"/>
    </w:rPr>
  </w:style>
  <w:style w:type="character" w:styleId="1332" w:customStyle="1">
    <w:name w:val="ListLabel 118"/>
    <w:qFormat/>
    <w:rPr>
      <w:rFonts w:cs="Wingdings"/>
    </w:rPr>
  </w:style>
  <w:style w:type="character" w:styleId="1333" w:customStyle="1">
    <w:name w:val="ListLabel 119"/>
    <w:qFormat/>
    <w:rPr>
      <w:rFonts w:cs="Symbol"/>
    </w:rPr>
  </w:style>
  <w:style w:type="character" w:styleId="1334" w:customStyle="1">
    <w:name w:val="ListLabel 120"/>
    <w:qFormat/>
    <w:rPr>
      <w:rFonts w:cs="Courier New"/>
    </w:rPr>
  </w:style>
  <w:style w:type="character" w:styleId="1335" w:customStyle="1">
    <w:name w:val="ListLabel 121"/>
    <w:qFormat/>
    <w:rPr>
      <w:rFonts w:cs="Wingdings"/>
    </w:rPr>
  </w:style>
  <w:style w:type="character" w:styleId="1336" w:customStyle="1">
    <w:name w:val="ListLabel 122"/>
    <w:qFormat/>
    <w:rPr>
      <w:rFonts w:ascii="Times New Roman" w:hAnsi="Times New Roman" w:cs="Symbol"/>
      <w:sz w:val="24"/>
    </w:rPr>
  </w:style>
  <w:style w:type="character" w:styleId="1337" w:customStyle="1">
    <w:name w:val="ListLabel 123"/>
    <w:qFormat/>
    <w:rPr>
      <w:rFonts w:cs="Courier New"/>
    </w:rPr>
  </w:style>
  <w:style w:type="character" w:styleId="1338" w:customStyle="1">
    <w:name w:val="ListLabel 124"/>
    <w:qFormat/>
    <w:rPr>
      <w:rFonts w:cs="Wingdings"/>
    </w:rPr>
  </w:style>
  <w:style w:type="character" w:styleId="1339" w:customStyle="1">
    <w:name w:val="ListLabel 125"/>
    <w:qFormat/>
    <w:rPr>
      <w:rFonts w:cs="Symbol"/>
    </w:rPr>
  </w:style>
  <w:style w:type="character" w:styleId="1340" w:customStyle="1">
    <w:name w:val="ListLabel 126"/>
    <w:qFormat/>
    <w:rPr>
      <w:rFonts w:cs="Courier New"/>
    </w:rPr>
  </w:style>
  <w:style w:type="character" w:styleId="1341" w:customStyle="1">
    <w:name w:val="ListLabel 127"/>
    <w:qFormat/>
    <w:rPr>
      <w:rFonts w:cs="Wingdings"/>
    </w:rPr>
  </w:style>
  <w:style w:type="character" w:styleId="1342" w:customStyle="1">
    <w:name w:val="ListLabel 128"/>
    <w:qFormat/>
    <w:rPr>
      <w:rFonts w:cs="Symbol"/>
    </w:rPr>
  </w:style>
  <w:style w:type="character" w:styleId="1343" w:customStyle="1">
    <w:name w:val="ListLabel 129"/>
    <w:qFormat/>
    <w:rPr>
      <w:rFonts w:cs="Courier New"/>
    </w:rPr>
  </w:style>
  <w:style w:type="character" w:styleId="1344" w:customStyle="1">
    <w:name w:val="ListLabel 130"/>
    <w:qFormat/>
    <w:rPr>
      <w:rFonts w:cs="Wingdings"/>
    </w:rPr>
  </w:style>
  <w:style w:type="character" w:styleId="1345" w:customStyle="1">
    <w:name w:val="ListLabel 131"/>
    <w:qFormat/>
    <w:rPr>
      <w:rFonts w:ascii="Times New Roman" w:hAnsi="Times New Roman" w:cs="Symbol"/>
      <w:sz w:val="20"/>
    </w:rPr>
  </w:style>
  <w:style w:type="character" w:styleId="1346" w:customStyle="1">
    <w:name w:val="ListLabel 132"/>
    <w:qFormat/>
    <w:rPr>
      <w:rFonts w:cs="Courier New"/>
    </w:rPr>
  </w:style>
  <w:style w:type="character" w:styleId="1347" w:customStyle="1">
    <w:name w:val="ListLabel 133"/>
    <w:qFormat/>
    <w:rPr>
      <w:rFonts w:cs="Wingdings"/>
    </w:rPr>
  </w:style>
  <w:style w:type="character" w:styleId="1348" w:customStyle="1">
    <w:name w:val="ListLabel 134"/>
    <w:qFormat/>
    <w:rPr>
      <w:rFonts w:cs="Symbol"/>
    </w:rPr>
  </w:style>
  <w:style w:type="character" w:styleId="1349" w:customStyle="1">
    <w:name w:val="ListLabel 135"/>
    <w:qFormat/>
    <w:rPr>
      <w:rFonts w:cs="Courier New"/>
    </w:rPr>
  </w:style>
  <w:style w:type="character" w:styleId="1350" w:customStyle="1">
    <w:name w:val="ListLabel 136"/>
    <w:qFormat/>
    <w:rPr>
      <w:rFonts w:cs="Wingdings"/>
    </w:rPr>
  </w:style>
  <w:style w:type="character" w:styleId="1351" w:customStyle="1">
    <w:name w:val="ListLabel 137"/>
    <w:qFormat/>
    <w:rPr>
      <w:rFonts w:cs="Symbol"/>
    </w:rPr>
  </w:style>
  <w:style w:type="character" w:styleId="1352" w:customStyle="1">
    <w:name w:val="ListLabel 138"/>
    <w:qFormat/>
    <w:rPr>
      <w:rFonts w:cs="Courier New"/>
    </w:rPr>
  </w:style>
  <w:style w:type="character" w:styleId="1353" w:customStyle="1">
    <w:name w:val="ListLabel 139"/>
    <w:qFormat/>
    <w:rPr>
      <w:rFonts w:cs="Wingdings"/>
    </w:rPr>
  </w:style>
  <w:style w:type="character" w:styleId="1354" w:customStyle="1">
    <w:name w:val="ListLabel 140"/>
    <w:qFormat/>
    <w:rPr>
      <w:rFonts w:ascii="Times New Roman" w:hAnsi="Times New Roman" w:cs="Symbol"/>
      <w:sz w:val="20"/>
    </w:rPr>
  </w:style>
  <w:style w:type="character" w:styleId="1355" w:customStyle="1">
    <w:name w:val="ListLabel 141"/>
    <w:qFormat/>
    <w:rPr>
      <w:rFonts w:cs="Courier New"/>
    </w:rPr>
  </w:style>
  <w:style w:type="character" w:styleId="1356" w:customStyle="1">
    <w:name w:val="ListLabel 142"/>
    <w:qFormat/>
    <w:rPr>
      <w:rFonts w:cs="Wingdings"/>
    </w:rPr>
  </w:style>
  <w:style w:type="character" w:styleId="1357" w:customStyle="1">
    <w:name w:val="ListLabel 143"/>
    <w:qFormat/>
    <w:rPr>
      <w:rFonts w:cs="Symbol"/>
    </w:rPr>
  </w:style>
  <w:style w:type="character" w:styleId="1358" w:customStyle="1">
    <w:name w:val="ListLabel 144"/>
    <w:qFormat/>
    <w:rPr>
      <w:rFonts w:cs="Courier New"/>
    </w:rPr>
  </w:style>
  <w:style w:type="character" w:styleId="1359" w:customStyle="1">
    <w:name w:val="ListLabel 145"/>
    <w:qFormat/>
    <w:rPr>
      <w:rFonts w:cs="Wingdings"/>
    </w:rPr>
  </w:style>
  <w:style w:type="character" w:styleId="1360" w:customStyle="1">
    <w:name w:val="ListLabel 146"/>
    <w:qFormat/>
    <w:rPr>
      <w:rFonts w:cs="Symbol"/>
    </w:rPr>
  </w:style>
  <w:style w:type="character" w:styleId="1361" w:customStyle="1">
    <w:name w:val="ListLabel 147"/>
    <w:qFormat/>
    <w:rPr>
      <w:rFonts w:cs="Courier New"/>
    </w:rPr>
  </w:style>
  <w:style w:type="character" w:styleId="1362" w:customStyle="1">
    <w:name w:val="ListLabel 148"/>
    <w:qFormat/>
    <w:rPr>
      <w:rFonts w:cs="Wingdings"/>
    </w:rPr>
  </w:style>
  <w:style w:type="character" w:styleId="1363" w:customStyle="1">
    <w:name w:val="ListLabel 149"/>
    <w:qFormat/>
    <w:rPr>
      <w:rFonts w:ascii="Times New Roman" w:hAnsi="Times New Roman" w:cs="Symbol"/>
      <w:sz w:val="24"/>
    </w:rPr>
  </w:style>
  <w:style w:type="character" w:styleId="1364" w:customStyle="1">
    <w:name w:val="ListLabel 150"/>
    <w:qFormat/>
    <w:rPr>
      <w:rFonts w:cs="Courier New"/>
    </w:rPr>
  </w:style>
  <w:style w:type="character" w:styleId="1365" w:customStyle="1">
    <w:name w:val="ListLabel 151"/>
    <w:qFormat/>
    <w:rPr>
      <w:rFonts w:cs="Wingdings"/>
    </w:rPr>
  </w:style>
  <w:style w:type="character" w:styleId="1366" w:customStyle="1">
    <w:name w:val="ListLabel 152"/>
    <w:qFormat/>
    <w:rPr>
      <w:rFonts w:cs="Symbol"/>
    </w:rPr>
  </w:style>
  <w:style w:type="character" w:styleId="1367" w:customStyle="1">
    <w:name w:val="ListLabel 153"/>
    <w:qFormat/>
    <w:rPr>
      <w:rFonts w:cs="Courier New"/>
    </w:rPr>
  </w:style>
  <w:style w:type="character" w:styleId="1368" w:customStyle="1">
    <w:name w:val="ListLabel 154"/>
    <w:qFormat/>
    <w:rPr>
      <w:rFonts w:cs="Wingdings"/>
    </w:rPr>
  </w:style>
  <w:style w:type="character" w:styleId="1369" w:customStyle="1">
    <w:name w:val="ListLabel 155"/>
    <w:qFormat/>
    <w:rPr>
      <w:rFonts w:cs="Symbol"/>
    </w:rPr>
  </w:style>
  <w:style w:type="character" w:styleId="1370" w:customStyle="1">
    <w:name w:val="ListLabel 156"/>
    <w:qFormat/>
    <w:rPr>
      <w:rFonts w:cs="Courier New"/>
    </w:rPr>
  </w:style>
  <w:style w:type="character" w:styleId="1371" w:customStyle="1">
    <w:name w:val="ListLabel 157"/>
    <w:qFormat/>
    <w:rPr>
      <w:rFonts w:cs="Wingdings"/>
    </w:rPr>
  </w:style>
  <w:style w:type="character" w:styleId="1372" w:customStyle="1">
    <w:name w:val="ListLabel 158"/>
    <w:qFormat/>
    <w:rPr>
      <w:rFonts w:ascii="Times New Roman" w:hAnsi="Times New Roman" w:cs="Symbol"/>
      <w:sz w:val="20"/>
    </w:rPr>
  </w:style>
  <w:style w:type="character" w:styleId="1373" w:customStyle="1">
    <w:name w:val="ListLabel 159"/>
    <w:qFormat/>
    <w:rPr>
      <w:rFonts w:cs="Courier New"/>
    </w:rPr>
  </w:style>
  <w:style w:type="character" w:styleId="1374" w:customStyle="1">
    <w:name w:val="ListLabel 160"/>
    <w:qFormat/>
    <w:rPr>
      <w:rFonts w:cs="Wingdings"/>
    </w:rPr>
  </w:style>
  <w:style w:type="character" w:styleId="1375" w:customStyle="1">
    <w:name w:val="ListLabel 161"/>
    <w:qFormat/>
    <w:rPr>
      <w:rFonts w:cs="Symbol"/>
    </w:rPr>
  </w:style>
  <w:style w:type="character" w:styleId="1376" w:customStyle="1">
    <w:name w:val="ListLabel 162"/>
    <w:qFormat/>
    <w:rPr>
      <w:rFonts w:cs="Courier New"/>
    </w:rPr>
  </w:style>
  <w:style w:type="character" w:styleId="1377" w:customStyle="1">
    <w:name w:val="ListLabel 163"/>
    <w:qFormat/>
    <w:rPr>
      <w:rFonts w:cs="Wingdings"/>
    </w:rPr>
  </w:style>
  <w:style w:type="character" w:styleId="1378" w:customStyle="1">
    <w:name w:val="ListLabel 164"/>
    <w:qFormat/>
    <w:rPr>
      <w:rFonts w:cs="Symbol"/>
    </w:rPr>
  </w:style>
  <w:style w:type="character" w:styleId="1379" w:customStyle="1">
    <w:name w:val="ListLabel 165"/>
    <w:qFormat/>
    <w:rPr>
      <w:rFonts w:cs="Courier New"/>
    </w:rPr>
  </w:style>
  <w:style w:type="character" w:styleId="1380" w:customStyle="1">
    <w:name w:val="ListLabel 166"/>
    <w:qFormat/>
    <w:rPr>
      <w:rFonts w:cs="Wingdings"/>
    </w:rPr>
  </w:style>
  <w:style w:type="character" w:styleId="1381" w:customStyle="1">
    <w:name w:val="ListLabel 167"/>
    <w:qFormat/>
    <w:rPr>
      <w:rFonts w:ascii="Times New Roman" w:hAnsi="Times New Roman" w:cs="Symbol"/>
      <w:sz w:val="24"/>
    </w:rPr>
  </w:style>
  <w:style w:type="character" w:styleId="1382" w:customStyle="1">
    <w:name w:val="ListLabel 168"/>
    <w:qFormat/>
    <w:rPr>
      <w:rFonts w:cs="Courier New"/>
    </w:rPr>
  </w:style>
  <w:style w:type="character" w:styleId="1383" w:customStyle="1">
    <w:name w:val="ListLabel 169"/>
    <w:qFormat/>
    <w:rPr>
      <w:rFonts w:cs="Wingdings"/>
    </w:rPr>
  </w:style>
  <w:style w:type="character" w:styleId="1384" w:customStyle="1">
    <w:name w:val="ListLabel 170"/>
    <w:qFormat/>
    <w:rPr>
      <w:rFonts w:cs="Symbol"/>
    </w:rPr>
  </w:style>
  <w:style w:type="character" w:styleId="1385" w:customStyle="1">
    <w:name w:val="ListLabel 171"/>
    <w:qFormat/>
    <w:rPr>
      <w:rFonts w:cs="Courier New"/>
    </w:rPr>
  </w:style>
  <w:style w:type="character" w:styleId="1386" w:customStyle="1">
    <w:name w:val="ListLabel 172"/>
    <w:qFormat/>
    <w:rPr>
      <w:rFonts w:cs="Wingdings"/>
    </w:rPr>
  </w:style>
  <w:style w:type="character" w:styleId="1387" w:customStyle="1">
    <w:name w:val="ListLabel 173"/>
    <w:qFormat/>
    <w:rPr>
      <w:rFonts w:cs="Symbol"/>
    </w:rPr>
  </w:style>
  <w:style w:type="character" w:styleId="1388" w:customStyle="1">
    <w:name w:val="ListLabel 174"/>
    <w:qFormat/>
    <w:rPr>
      <w:rFonts w:cs="Courier New"/>
    </w:rPr>
  </w:style>
  <w:style w:type="character" w:styleId="1389" w:customStyle="1">
    <w:name w:val="ListLabel 175"/>
    <w:qFormat/>
    <w:rPr>
      <w:rFonts w:cs="Wingdings"/>
    </w:rPr>
  </w:style>
  <w:style w:type="character" w:styleId="1390" w:customStyle="1">
    <w:name w:val="ListLabel 176"/>
    <w:qFormat/>
    <w:rPr>
      <w:rFonts w:ascii="Times New Roman" w:hAnsi="Times New Roman" w:cs="Symbol"/>
      <w:sz w:val="24"/>
    </w:rPr>
  </w:style>
  <w:style w:type="character" w:styleId="1391" w:customStyle="1">
    <w:name w:val="ListLabel 177"/>
    <w:qFormat/>
    <w:rPr>
      <w:rFonts w:cs="Courier New"/>
    </w:rPr>
  </w:style>
  <w:style w:type="character" w:styleId="1392" w:customStyle="1">
    <w:name w:val="ListLabel 178"/>
    <w:qFormat/>
    <w:rPr>
      <w:rFonts w:cs="Wingdings"/>
    </w:rPr>
  </w:style>
  <w:style w:type="character" w:styleId="1393" w:customStyle="1">
    <w:name w:val="ListLabel 179"/>
    <w:qFormat/>
    <w:rPr>
      <w:rFonts w:cs="Symbol"/>
    </w:rPr>
  </w:style>
  <w:style w:type="character" w:styleId="1394" w:customStyle="1">
    <w:name w:val="ListLabel 180"/>
    <w:qFormat/>
    <w:rPr>
      <w:rFonts w:cs="Courier New"/>
    </w:rPr>
  </w:style>
  <w:style w:type="character" w:styleId="1395" w:customStyle="1">
    <w:name w:val="ListLabel 181"/>
    <w:qFormat/>
    <w:rPr>
      <w:rFonts w:cs="Wingdings"/>
    </w:rPr>
  </w:style>
  <w:style w:type="character" w:styleId="1396" w:customStyle="1">
    <w:name w:val="ListLabel 182"/>
    <w:qFormat/>
    <w:rPr>
      <w:rFonts w:cs="Symbol"/>
    </w:rPr>
  </w:style>
  <w:style w:type="character" w:styleId="1397" w:customStyle="1">
    <w:name w:val="ListLabel 183"/>
    <w:qFormat/>
    <w:rPr>
      <w:rFonts w:cs="Courier New"/>
    </w:rPr>
  </w:style>
  <w:style w:type="character" w:styleId="1398" w:customStyle="1">
    <w:name w:val="ListLabel 184"/>
    <w:qFormat/>
    <w:rPr>
      <w:rFonts w:cs="Wingdings"/>
    </w:rPr>
  </w:style>
  <w:style w:type="character" w:styleId="1399" w:customStyle="1">
    <w:name w:val="ListLabel 185"/>
    <w:qFormat/>
    <w:rPr>
      <w:rFonts w:ascii="Times New Roman" w:hAnsi="Times New Roman" w:cs="Symbol"/>
      <w:sz w:val="24"/>
    </w:rPr>
  </w:style>
  <w:style w:type="character" w:styleId="1400" w:customStyle="1">
    <w:name w:val="ListLabel 186"/>
    <w:qFormat/>
    <w:rPr>
      <w:rFonts w:cs="Courier New"/>
    </w:rPr>
  </w:style>
  <w:style w:type="character" w:styleId="1401" w:customStyle="1">
    <w:name w:val="ListLabel 187"/>
    <w:qFormat/>
    <w:rPr>
      <w:rFonts w:cs="Wingdings"/>
    </w:rPr>
  </w:style>
  <w:style w:type="character" w:styleId="1402" w:customStyle="1">
    <w:name w:val="ListLabel 188"/>
    <w:qFormat/>
    <w:rPr>
      <w:rFonts w:cs="Symbol"/>
    </w:rPr>
  </w:style>
  <w:style w:type="character" w:styleId="1403" w:customStyle="1">
    <w:name w:val="ListLabel 189"/>
    <w:qFormat/>
    <w:rPr>
      <w:rFonts w:cs="Courier New"/>
    </w:rPr>
  </w:style>
  <w:style w:type="character" w:styleId="1404" w:customStyle="1">
    <w:name w:val="ListLabel 190"/>
    <w:qFormat/>
    <w:rPr>
      <w:rFonts w:cs="Wingdings"/>
    </w:rPr>
  </w:style>
  <w:style w:type="character" w:styleId="1405" w:customStyle="1">
    <w:name w:val="ListLabel 191"/>
    <w:qFormat/>
    <w:rPr>
      <w:rFonts w:cs="Symbol"/>
    </w:rPr>
  </w:style>
  <w:style w:type="character" w:styleId="1406" w:customStyle="1">
    <w:name w:val="ListLabel 192"/>
    <w:qFormat/>
    <w:rPr>
      <w:rFonts w:cs="Courier New"/>
    </w:rPr>
  </w:style>
  <w:style w:type="character" w:styleId="1407" w:customStyle="1">
    <w:name w:val="ListLabel 193"/>
    <w:qFormat/>
    <w:rPr>
      <w:rFonts w:cs="Wingdings"/>
    </w:rPr>
  </w:style>
  <w:style w:type="character" w:styleId="1408" w:customStyle="1">
    <w:name w:val="ListLabel 194"/>
    <w:qFormat/>
    <w:rPr>
      <w:rFonts w:ascii="Times New Roman" w:hAnsi="Times New Roman" w:cs="Symbol"/>
      <w:sz w:val="20"/>
    </w:rPr>
  </w:style>
  <w:style w:type="character" w:styleId="1409" w:customStyle="1">
    <w:name w:val="ListLabel 195"/>
    <w:qFormat/>
    <w:rPr>
      <w:rFonts w:cs="Courier New"/>
    </w:rPr>
  </w:style>
  <w:style w:type="character" w:styleId="1410" w:customStyle="1">
    <w:name w:val="ListLabel 196"/>
    <w:qFormat/>
    <w:rPr>
      <w:rFonts w:cs="Wingdings"/>
    </w:rPr>
  </w:style>
  <w:style w:type="character" w:styleId="1411" w:customStyle="1">
    <w:name w:val="ListLabel 197"/>
    <w:qFormat/>
    <w:rPr>
      <w:rFonts w:cs="Symbol"/>
    </w:rPr>
  </w:style>
  <w:style w:type="character" w:styleId="1412" w:customStyle="1">
    <w:name w:val="ListLabel 198"/>
    <w:qFormat/>
    <w:rPr>
      <w:rFonts w:cs="Courier New"/>
    </w:rPr>
  </w:style>
  <w:style w:type="character" w:styleId="1413" w:customStyle="1">
    <w:name w:val="ListLabel 199"/>
    <w:qFormat/>
    <w:rPr>
      <w:rFonts w:cs="Wingdings"/>
    </w:rPr>
  </w:style>
  <w:style w:type="character" w:styleId="1414" w:customStyle="1">
    <w:name w:val="ListLabel 200"/>
    <w:qFormat/>
    <w:rPr>
      <w:rFonts w:cs="Symbol"/>
    </w:rPr>
  </w:style>
  <w:style w:type="character" w:styleId="1415" w:customStyle="1">
    <w:name w:val="ListLabel 201"/>
    <w:qFormat/>
    <w:rPr>
      <w:rFonts w:cs="Courier New"/>
    </w:rPr>
  </w:style>
  <w:style w:type="character" w:styleId="1416" w:customStyle="1">
    <w:name w:val="ListLabel 202"/>
    <w:qFormat/>
    <w:rPr>
      <w:rFonts w:cs="Wingdings"/>
    </w:rPr>
  </w:style>
  <w:style w:type="character" w:styleId="1417" w:customStyle="1">
    <w:name w:val="ListLabel 203"/>
    <w:qFormat/>
    <w:rPr>
      <w:rFonts w:ascii="Times New Roman" w:hAnsi="Times New Roman" w:cs="Symbol"/>
      <w:b/>
      <w:sz w:val="24"/>
    </w:rPr>
  </w:style>
  <w:style w:type="character" w:styleId="1418" w:customStyle="1">
    <w:name w:val="ListLabel 204"/>
    <w:qFormat/>
    <w:rPr>
      <w:rFonts w:cs="Courier New"/>
    </w:rPr>
  </w:style>
  <w:style w:type="character" w:styleId="1419" w:customStyle="1">
    <w:name w:val="ListLabel 205"/>
    <w:qFormat/>
    <w:rPr>
      <w:rFonts w:cs="Wingdings"/>
    </w:rPr>
  </w:style>
  <w:style w:type="character" w:styleId="1420" w:customStyle="1">
    <w:name w:val="ListLabel 206"/>
    <w:qFormat/>
    <w:rPr>
      <w:rFonts w:cs="Symbol"/>
    </w:rPr>
  </w:style>
  <w:style w:type="character" w:styleId="1421" w:customStyle="1">
    <w:name w:val="ListLabel 207"/>
    <w:qFormat/>
    <w:rPr>
      <w:rFonts w:cs="Courier New"/>
    </w:rPr>
  </w:style>
  <w:style w:type="character" w:styleId="1422" w:customStyle="1">
    <w:name w:val="ListLabel 208"/>
    <w:qFormat/>
    <w:rPr>
      <w:rFonts w:cs="Wingdings"/>
    </w:rPr>
  </w:style>
  <w:style w:type="character" w:styleId="1423" w:customStyle="1">
    <w:name w:val="ListLabel 209"/>
    <w:qFormat/>
    <w:rPr>
      <w:rFonts w:cs="Symbol"/>
    </w:rPr>
  </w:style>
  <w:style w:type="character" w:styleId="1424" w:customStyle="1">
    <w:name w:val="ListLabel 210"/>
    <w:qFormat/>
    <w:rPr>
      <w:rFonts w:cs="Courier New"/>
    </w:rPr>
  </w:style>
  <w:style w:type="character" w:styleId="1425" w:customStyle="1">
    <w:name w:val="ListLabel 211"/>
    <w:qFormat/>
    <w:rPr>
      <w:rFonts w:cs="Wingdings"/>
    </w:rPr>
  </w:style>
  <w:style w:type="character" w:styleId="1426" w:customStyle="1">
    <w:name w:val="ListLabel 212"/>
    <w:qFormat/>
    <w:rPr>
      <w:rFonts w:ascii="Times New Roman" w:hAnsi="Times New Roman" w:cs="Symbol"/>
      <w:b/>
      <w:sz w:val="24"/>
    </w:rPr>
  </w:style>
  <w:style w:type="character" w:styleId="1427" w:customStyle="1">
    <w:name w:val="ListLabel 213"/>
    <w:qFormat/>
    <w:rPr>
      <w:rFonts w:cs="Courier New"/>
    </w:rPr>
  </w:style>
  <w:style w:type="character" w:styleId="1428" w:customStyle="1">
    <w:name w:val="ListLabel 214"/>
    <w:qFormat/>
    <w:rPr>
      <w:rFonts w:cs="Wingdings"/>
    </w:rPr>
  </w:style>
  <w:style w:type="character" w:styleId="1429" w:customStyle="1">
    <w:name w:val="ListLabel 215"/>
    <w:qFormat/>
    <w:rPr>
      <w:rFonts w:cs="Symbol"/>
    </w:rPr>
  </w:style>
  <w:style w:type="character" w:styleId="1430" w:customStyle="1">
    <w:name w:val="ListLabel 216"/>
    <w:qFormat/>
    <w:rPr>
      <w:rFonts w:cs="Courier New"/>
    </w:rPr>
  </w:style>
  <w:style w:type="character" w:styleId="1431" w:customStyle="1">
    <w:name w:val="ListLabel 217"/>
    <w:qFormat/>
    <w:rPr>
      <w:rFonts w:cs="Wingdings"/>
    </w:rPr>
  </w:style>
  <w:style w:type="character" w:styleId="1432" w:customStyle="1">
    <w:name w:val="ListLabel 218"/>
    <w:qFormat/>
    <w:rPr>
      <w:rFonts w:cs="Symbol"/>
    </w:rPr>
  </w:style>
  <w:style w:type="character" w:styleId="1433" w:customStyle="1">
    <w:name w:val="ListLabel 219"/>
    <w:qFormat/>
    <w:rPr>
      <w:rFonts w:cs="Courier New"/>
    </w:rPr>
  </w:style>
  <w:style w:type="character" w:styleId="1434" w:customStyle="1">
    <w:name w:val="ListLabel 220"/>
    <w:qFormat/>
    <w:rPr>
      <w:rFonts w:cs="Wingdings"/>
    </w:rPr>
  </w:style>
  <w:style w:type="character" w:styleId="1435" w:customStyle="1">
    <w:name w:val="ListLabel 221"/>
    <w:qFormat/>
    <w:rPr>
      <w:rFonts w:ascii="Times New Roman" w:hAnsi="Times New Roman" w:cs="Symbol"/>
      <w:b/>
      <w:sz w:val="20"/>
    </w:rPr>
  </w:style>
  <w:style w:type="character" w:styleId="1436" w:customStyle="1">
    <w:name w:val="ListLabel 222"/>
    <w:qFormat/>
    <w:rPr>
      <w:rFonts w:cs="Courier New"/>
    </w:rPr>
  </w:style>
  <w:style w:type="character" w:styleId="1437" w:customStyle="1">
    <w:name w:val="ListLabel 223"/>
    <w:qFormat/>
    <w:rPr>
      <w:rFonts w:cs="Wingdings"/>
    </w:rPr>
  </w:style>
  <w:style w:type="character" w:styleId="1438" w:customStyle="1">
    <w:name w:val="ListLabel 224"/>
    <w:qFormat/>
    <w:rPr>
      <w:rFonts w:cs="Symbol"/>
    </w:rPr>
  </w:style>
  <w:style w:type="character" w:styleId="1439" w:customStyle="1">
    <w:name w:val="ListLabel 225"/>
    <w:qFormat/>
    <w:rPr>
      <w:rFonts w:cs="Courier New"/>
    </w:rPr>
  </w:style>
  <w:style w:type="character" w:styleId="1440" w:customStyle="1">
    <w:name w:val="ListLabel 226"/>
    <w:qFormat/>
    <w:rPr>
      <w:rFonts w:cs="Wingdings"/>
    </w:rPr>
  </w:style>
  <w:style w:type="character" w:styleId="1441" w:customStyle="1">
    <w:name w:val="ListLabel 227"/>
    <w:qFormat/>
    <w:rPr>
      <w:rFonts w:cs="Symbol"/>
    </w:rPr>
  </w:style>
  <w:style w:type="character" w:styleId="1442" w:customStyle="1">
    <w:name w:val="ListLabel 228"/>
    <w:qFormat/>
    <w:rPr>
      <w:rFonts w:cs="Courier New"/>
    </w:rPr>
  </w:style>
  <w:style w:type="character" w:styleId="1443" w:customStyle="1">
    <w:name w:val="ListLabel 229"/>
    <w:qFormat/>
    <w:rPr>
      <w:rFonts w:cs="Wingdings"/>
    </w:rPr>
  </w:style>
  <w:style w:type="character" w:styleId="1444" w:customStyle="1">
    <w:name w:val="ListLabel 230"/>
    <w:qFormat/>
    <w:rPr>
      <w:rFonts w:ascii="Arial" w:hAnsi="Arial" w:cs="Symbol"/>
      <w:sz w:val="20"/>
    </w:rPr>
  </w:style>
  <w:style w:type="character" w:styleId="1445" w:customStyle="1">
    <w:name w:val="ListLabel 231"/>
    <w:qFormat/>
    <w:rPr>
      <w:rFonts w:cs="Courier New"/>
    </w:rPr>
  </w:style>
  <w:style w:type="character" w:styleId="1446" w:customStyle="1">
    <w:name w:val="ListLabel 232"/>
    <w:qFormat/>
    <w:rPr>
      <w:rFonts w:cs="Wingdings"/>
    </w:rPr>
  </w:style>
  <w:style w:type="character" w:styleId="1447" w:customStyle="1">
    <w:name w:val="ListLabel 233"/>
    <w:qFormat/>
    <w:rPr>
      <w:rFonts w:cs="Symbol"/>
    </w:rPr>
  </w:style>
  <w:style w:type="character" w:styleId="1448" w:customStyle="1">
    <w:name w:val="ListLabel 234"/>
    <w:qFormat/>
    <w:rPr>
      <w:rFonts w:cs="Courier New"/>
    </w:rPr>
  </w:style>
  <w:style w:type="character" w:styleId="1449" w:customStyle="1">
    <w:name w:val="ListLabel 235"/>
    <w:qFormat/>
    <w:rPr>
      <w:rFonts w:cs="Wingdings"/>
    </w:rPr>
  </w:style>
  <w:style w:type="character" w:styleId="1450" w:customStyle="1">
    <w:name w:val="ListLabel 236"/>
    <w:qFormat/>
    <w:rPr>
      <w:rFonts w:cs="Symbol"/>
    </w:rPr>
  </w:style>
  <w:style w:type="character" w:styleId="1451" w:customStyle="1">
    <w:name w:val="ListLabel 237"/>
    <w:qFormat/>
    <w:rPr>
      <w:rFonts w:cs="Courier New"/>
    </w:rPr>
  </w:style>
  <w:style w:type="character" w:styleId="1452" w:customStyle="1">
    <w:name w:val="ListLabel 238"/>
    <w:qFormat/>
    <w:rPr>
      <w:rFonts w:cs="Wingdings"/>
    </w:rPr>
  </w:style>
  <w:style w:type="character" w:styleId="1453" w:customStyle="1">
    <w:name w:val="ListLabel 239"/>
    <w:qFormat/>
    <w:rPr>
      <w:rFonts w:ascii="Times New Roman" w:hAnsi="Times New Roman" w:cs="Symbol"/>
      <w:sz w:val="20"/>
    </w:rPr>
  </w:style>
  <w:style w:type="character" w:styleId="1454" w:customStyle="1">
    <w:name w:val="ListLabel 240"/>
    <w:qFormat/>
    <w:rPr>
      <w:rFonts w:cs="Courier New"/>
    </w:rPr>
  </w:style>
  <w:style w:type="character" w:styleId="1455" w:customStyle="1">
    <w:name w:val="ListLabel 241"/>
    <w:qFormat/>
    <w:rPr>
      <w:rFonts w:cs="Wingdings"/>
    </w:rPr>
  </w:style>
  <w:style w:type="character" w:styleId="1456" w:customStyle="1">
    <w:name w:val="ListLabel 242"/>
    <w:qFormat/>
    <w:rPr>
      <w:rFonts w:cs="Symbol"/>
    </w:rPr>
  </w:style>
  <w:style w:type="character" w:styleId="1457" w:customStyle="1">
    <w:name w:val="ListLabel 243"/>
    <w:qFormat/>
    <w:rPr>
      <w:rFonts w:cs="Courier New"/>
    </w:rPr>
  </w:style>
  <w:style w:type="character" w:styleId="1458" w:customStyle="1">
    <w:name w:val="ListLabel 244"/>
    <w:qFormat/>
    <w:rPr>
      <w:rFonts w:cs="Wingdings"/>
    </w:rPr>
  </w:style>
  <w:style w:type="character" w:styleId="1459" w:customStyle="1">
    <w:name w:val="ListLabel 245"/>
    <w:qFormat/>
    <w:rPr>
      <w:rFonts w:cs="Symbol"/>
    </w:rPr>
  </w:style>
  <w:style w:type="character" w:styleId="1460" w:customStyle="1">
    <w:name w:val="ListLabel 246"/>
    <w:qFormat/>
    <w:rPr>
      <w:rFonts w:cs="Courier New"/>
    </w:rPr>
  </w:style>
  <w:style w:type="character" w:styleId="1461" w:customStyle="1">
    <w:name w:val="ListLabel 247"/>
    <w:qFormat/>
    <w:rPr>
      <w:rFonts w:cs="Wingdings"/>
    </w:rPr>
  </w:style>
  <w:style w:type="character" w:styleId="1462" w:customStyle="1">
    <w:name w:val="ListLabel 248"/>
    <w:qFormat/>
    <w:rPr>
      <w:rFonts w:cs="Symbol"/>
      <w:sz w:val="20"/>
    </w:rPr>
  </w:style>
  <w:style w:type="character" w:styleId="1463" w:customStyle="1">
    <w:name w:val="ListLabel 249"/>
    <w:qFormat/>
    <w:rPr>
      <w:rFonts w:cs="Courier New"/>
    </w:rPr>
  </w:style>
  <w:style w:type="character" w:styleId="1464" w:customStyle="1">
    <w:name w:val="ListLabel 250"/>
    <w:qFormat/>
    <w:rPr>
      <w:rFonts w:cs="Wingdings"/>
    </w:rPr>
  </w:style>
  <w:style w:type="character" w:styleId="1465" w:customStyle="1">
    <w:name w:val="ListLabel 251"/>
    <w:qFormat/>
    <w:rPr>
      <w:rFonts w:cs="Symbol"/>
    </w:rPr>
  </w:style>
  <w:style w:type="character" w:styleId="1466" w:customStyle="1">
    <w:name w:val="ListLabel 252"/>
    <w:qFormat/>
    <w:rPr>
      <w:rFonts w:cs="Courier New"/>
    </w:rPr>
  </w:style>
  <w:style w:type="character" w:styleId="1467" w:customStyle="1">
    <w:name w:val="ListLabel 253"/>
    <w:qFormat/>
    <w:rPr>
      <w:rFonts w:cs="Wingdings"/>
    </w:rPr>
  </w:style>
  <w:style w:type="character" w:styleId="1468" w:customStyle="1">
    <w:name w:val="ListLabel 254"/>
    <w:qFormat/>
    <w:rPr>
      <w:rFonts w:cs="Symbol"/>
    </w:rPr>
  </w:style>
  <w:style w:type="character" w:styleId="1469" w:customStyle="1">
    <w:name w:val="ListLabel 255"/>
    <w:qFormat/>
    <w:rPr>
      <w:rFonts w:cs="Courier New"/>
    </w:rPr>
  </w:style>
  <w:style w:type="character" w:styleId="1470" w:customStyle="1">
    <w:name w:val="ListLabel 256"/>
    <w:qFormat/>
    <w:rPr>
      <w:rFonts w:cs="Wingdings"/>
    </w:rPr>
  </w:style>
  <w:style w:type="character" w:styleId="1471" w:customStyle="1">
    <w:name w:val="ListLabel 257"/>
    <w:qFormat/>
    <w:rPr>
      <w:rFonts w:ascii="Liberation Serif" w:hAnsi="Liberation Serif" w:cs="Symbol"/>
      <w:sz w:val="24"/>
    </w:rPr>
  </w:style>
  <w:style w:type="character" w:styleId="1472" w:customStyle="1">
    <w:name w:val="ListLabel 258"/>
    <w:qFormat/>
    <w:rPr>
      <w:rFonts w:cs="Courier New"/>
    </w:rPr>
  </w:style>
  <w:style w:type="character" w:styleId="1473" w:customStyle="1">
    <w:name w:val="ListLabel 259"/>
    <w:qFormat/>
    <w:rPr>
      <w:rFonts w:cs="Wingdings"/>
    </w:rPr>
  </w:style>
  <w:style w:type="character" w:styleId="1474" w:customStyle="1">
    <w:name w:val="ListLabel 260"/>
    <w:qFormat/>
    <w:rPr>
      <w:rFonts w:cs="Symbol"/>
    </w:rPr>
  </w:style>
  <w:style w:type="character" w:styleId="1475" w:customStyle="1">
    <w:name w:val="ListLabel 261"/>
    <w:qFormat/>
    <w:rPr>
      <w:rFonts w:cs="Courier New"/>
    </w:rPr>
  </w:style>
  <w:style w:type="character" w:styleId="1476" w:customStyle="1">
    <w:name w:val="ListLabel 262"/>
    <w:qFormat/>
    <w:rPr>
      <w:rFonts w:cs="Wingdings"/>
    </w:rPr>
  </w:style>
  <w:style w:type="character" w:styleId="1477" w:customStyle="1">
    <w:name w:val="ListLabel 263"/>
    <w:qFormat/>
    <w:rPr>
      <w:rFonts w:cs="Symbol"/>
    </w:rPr>
  </w:style>
  <w:style w:type="character" w:styleId="1478" w:customStyle="1">
    <w:name w:val="ListLabel 264"/>
    <w:qFormat/>
    <w:rPr>
      <w:rFonts w:cs="Courier New"/>
    </w:rPr>
  </w:style>
  <w:style w:type="character" w:styleId="1479" w:customStyle="1">
    <w:name w:val="ListLabel 265"/>
    <w:qFormat/>
    <w:rPr>
      <w:rFonts w:cs="Wingdings"/>
    </w:rPr>
  </w:style>
  <w:style w:type="character" w:styleId="1480" w:customStyle="1">
    <w:name w:val="ListLabel 266"/>
    <w:qFormat/>
    <w:rPr>
      <w:rFonts w:ascii="Arial" w:hAnsi="Arial" w:cs="Symbol"/>
      <w:sz w:val="24"/>
    </w:rPr>
  </w:style>
  <w:style w:type="character" w:styleId="1481" w:customStyle="1">
    <w:name w:val="ListLabel 267"/>
    <w:qFormat/>
    <w:rPr>
      <w:rFonts w:cs="Courier New"/>
    </w:rPr>
  </w:style>
  <w:style w:type="character" w:styleId="1482" w:customStyle="1">
    <w:name w:val="ListLabel 268"/>
    <w:qFormat/>
    <w:rPr>
      <w:rFonts w:cs="Wingdings"/>
    </w:rPr>
  </w:style>
  <w:style w:type="character" w:styleId="1483" w:customStyle="1">
    <w:name w:val="ListLabel 269"/>
    <w:qFormat/>
    <w:rPr>
      <w:rFonts w:cs="Symbol"/>
    </w:rPr>
  </w:style>
  <w:style w:type="character" w:styleId="1484" w:customStyle="1">
    <w:name w:val="ListLabel 270"/>
    <w:qFormat/>
    <w:rPr>
      <w:rFonts w:cs="Courier New"/>
    </w:rPr>
  </w:style>
  <w:style w:type="character" w:styleId="1485" w:customStyle="1">
    <w:name w:val="ListLabel 271"/>
    <w:qFormat/>
    <w:rPr>
      <w:rFonts w:cs="Wingdings"/>
    </w:rPr>
  </w:style>
  <w:style w:type="character" w:styleId="1486" w:customStyle="1">
    <w:name w:val="ListLabel 272"/>
    <w:qFormat/>
    <w:rPr>
      <w:rFonts w:cs="Symbol"/>
    </w:rPr>
  </w:style>
  <w:style w:type="character" w:styleId="1487" w:customStyle="1">
    <w:name w:val="ListLabel 273"/>
    <w:qFormat/>
    <w:rPr>
      <w:rFonts w:cs="Courier New"/>
    </w:rPr>
  </w:style>
  <w:style w:type="character" w:styleId="1488" w:customStyle="1">
    <w:name w:val="ListLabel 274"/>
    <w:qFormat/>
    <w:rPr>
      <w:rFonts w:cs="Wingdings"/>
    </w:rPr>
  </w:style>
  <w:style w:type="character" w:styleId="1489" w:customStyle="1">
    <w:name w:val="ListLabel 275"/>
    <w:qFormat/>
    <w:rPr>
      <w:rFonts w:ascii="Arial" w:hAnsi="Arial" w:cs="Symbol"/>
      <w:sz w:val="24"/>
    </w:rPr>
  </w:style>
  <w:style w:type="character" w:styleId="1490" w:customStyle="1">
    <w:name w:val="ListLabel 276"/>
    <w:qFormat/>
    <w:rPr>
      <w:rFonts w:cs="Courier New"/>
    </w:rPr>
  </w:style>
  <w:style w:type="character" w:styleId="1491" w:customStyle="1">
    <w:name w:val="ListLabel 277"/>
    <w:qFormat/>
    <w:rPr>
      <w:rFonts w:cs="Wingdings"/>
    </w:rPr>
  </w:style>
  <w:style w:type="character" w:styleId="1492" w:customStyle="1">
    <w:name w:val="ListLabel 278"/>
    <w:qFormat/>
    <w:rPr>
      <w:rFonts w:cs="Symbol"/>
    </w:rPr>
  </w:style>
  <w:style w:type="character" w:styleId="1493" w:customStyle="1">
    <w:name w:val="ListLabel 279"/>
    <w:qFormat/>
    <w:rPr>
      <w:rFonts w:cs="Courier New"/>
    </w:rPr>
  </w:style>
  <w:style w:type="character" w:styleId="1494" w:customStyle="1">
    <w:name w:val="ListLabel 280"/>
    <w:qFormat/>
    <w:rPr>
      <w:rFonts w:cs="Wingdings"/>
    </w:rPr>
  </w:style>
  <w:style w:type="character" w:styleId="1495" w:customStyle="1">
    <w:name w:val="ListLabel 281"/>
    <w:qFormat/>
    <w:rPr>
      <w:rFonts w:cs="Symbol"/>
    </w:rPr>
  </w:style>
  <w:style w:type="character" w:styleId="1496" w:customStyle="1">
    <w:name w:val="ListLabel 282"/>
    <w:qFormat/>
    <w:rPr>
      <w:rFonts w:cs="Courier New"/>
    </w:rPr>
  </w:style>
  <w:style w:type="character" w:styleId="1497" w:customStyle="1">
    <w:name w:val="ListLabel 283"/>
    <w:qFormat/>
    <w:rPr>
      <w:rFonts w:cs="Wingdings"/>
    </w:rPr>
  </w:style>
  <w:style w:type="character" w:styleId="1498" w:customStyle="1">
    <w:name w:val="ListLabel 284"/>
    <w:qFormat/>
    <w:rPr>
      <w:rFonts w:ascii="Arial" w:hAnsi="Arial" w:cs="Symbol"/>
      <w:sz w:val="24"/>
    </w:rPr>
  </w:style>
  <w:style w:type="character" w:styleId="1499" w:customStyle="1">
    <w:name w:val="ListLabel 285"/>
    <w:qFormat/>
    <w:rPr>
      <w:rFonts w:cs="Courier New"/>
    </w:rPr>
  </w:style>
  <w:style w:type="character" w:styleId="1500" w:customStyle="1">
    <w:name w:val="ListLabel 286"/>
    <w:qFormat/>
    <w:rPr>
      <w:rFonts w:cs="Wingdings"/>
    </w:rPr>
  </w:style>
  <w:style w:type="character" w:styleId="1501" w:customStyle="1">
    <w:name w:val="ListLabel 287"/>
    <w:qFormat/>
    <w:rPr>
      <w:rFonts w:cs="Symbol"/>
    </w:rPr>
  </w:style>
  <w:style w:type="character" w:styleId="1502" w:customStyle="1">
    <w:name w:val="ListLabel 288"/>
    <w:qFormat/>
    <w:rPr>
      <w:rFonts w:cs="Courier New"/>
    </w:rPr>
  </w:style>
  <w:style w:type="character" w:styleId="1503" w:customStyle="1">
    <w:name w:val="ListLabel 289"/>
    <w:qFormat/>
    <w:rPr>
      <w:rFonts w:cs="Wingdings"/>
    </w:rPr>
  </w:style>
  <w:style w:type="character" w:styleId="1504" w:customStyle="1">
    <w:name w:val="ListLabel 290"/>
    <w:qFormat/>
    <w:rPr>
      <w:rFonts w:cs="Symbol"/>
    </w:rPr>
  </w:style>
  <w:style w:type="character" w:styleId="1505" w:customStyle="1">
    <w:name w:val="ListLabel 291"/>
    <w:qFormat/>
    <w:rPr>
      <w:rFonts w:cs="Courier New"/>
    </w:rPr>
  </w:style>
  <w:style w:type="character" w:styleId="1506" w:customStyle="1">
    <w:name w:val="ListLabel 292"/>
    <w:qFormat/>
    <w:rPr>
      <w:rFonts w:cs="Wingdings"/>
    </w:rPr>
  </w:style>
  <w:style w:type="character" w:styleId="1507" w:customStyle="1">
    <w:name w:val="ListLabel 293"/>
    <w:qFormat/>
    <w:rPr>
      <w:rFonts w:ascii="Arial" w:hAnsi="Arial" w:cs="Symbol"/>
      <w:sz w:val="24"/>
    </w:rPr>
  </w:style>
  <w:style w:type="character" w:styleId="1508" w:customStyle="1">
    <w:name w:val="ListLabel 294"/>
    <w:qFormat/>
    <w:rPr>
      <w:rFonts w:cs="Courier New"/>
    </w:rPr>
  </w:style>
  <w:style w:type="character" w:styleId="1509" w:customStyle="1">
    <w:name w:val="ListLabel 295"/>
    <w:qFormat/>
    <w:rPr>
      <w:rFonts w:cs="Wingdings"/>
    </w:rPr>
  </w:style>
  <w:style w:type="character" w:styleId="1510" w:customStyle="1">
    <w:name w:val="ListLabel 296"/>
    <w:qFormat/>
    <w:rPr>
      <w:rFonts w:cs="Symbol"/>
    </w:rPr>
  </w:style>
  <w:style w:type="character" w:styleId="1511" w:customStyle="1">
    <w:name w:val="ListLabel 297"/>
    <w:qFormat/>
    <w:rPr>
      <w:rFonts w:cs="Courier New"/>
    </w:rPr>
  </w:style>
  <w:style w:type="character" w:styleId="1512" w:customStyle="1">
    <w:name w:val="ListLabel 298"/>
    <w:qFormat/>
    <w:rPr>
      <w:rFonts w:cs="Wingdings"/>
    </w:rPr>
  </w:style>
  <w:style w:type="character" w:styleId="1513" w:customStyle="1">
    <w:name w:val="ListLabel 299"/>
    <w:qFormat/>
    <w:rPr>
      <w:rFonts w:cs="Symbol"/>
    </w:rPr>
  </w:style>
  <w:style w:type="character" w:styleId="1514" w:customStyle="1">
    <w:name w:val="ListLabel 300"/>
    <w:qFormat/>
    <w:rPr>
      <w:rFonts w:cs="Courier New"/>
    </w:rPr>
  </w:style>
  <w:style w:type="character" w:styleId="1515" w:customStyle="1">
    <w:name w:val="ListLabel 301"/>
    <w:qFormat/>
    <w:rPr>
      <w:rFonts w:cs="Wingdings"/>
    </w:rPr>
  </w:style>
  <w:style w:type="character" w:styleId="1516" w:customStyle="1">
    <w:name w:val="ListLabel 302"/>
    <w:qFormat/>
    <w:rPr>
      <w:rFonts w:ascii="Arial" w:hAnsi="Arial" w:cs="Symbol"/>
      <w:sz w:val="24"/>
    </w:rPr>
  </w:style>
  <w:style w:type="character" w:styleId="1517" w:customStyle="1">
    <w:name w:val="ListLabel 303"/>
    <w:qFormat/>
    <w:rPr>
      <w:rFonts w:cs="Courier New"/>
    </w:rPr>
  </w:style>
  <w:style w:type="character" w:styleId="1518" w:customStyle="1">
    <w:name w:val="ListLabel 304"/>
    <w:qFormat/>
    <w:rPr>
      <w:rFonts w:cs="Wingdings"/>
    </w:rPr>
  </w:style>
  <w:style w:type="character" w:styleId="1519" w:customStyle="1">
    <w:name w:val="ListLabel 305"/>
    <w:qFormat/>
    <w:rPr>
      <w:rFonts w:cs="Symbol"/>
    </w:rPr>
  </w:style>
  <w:style w:type="character" w:styleId="1520" w:customStyle="1">
    <w:name w:val="ListLabel 306"/>
    <w:qFormat/>
    <w:rPr>
      <w:rFonts w:cs="Courier New"/>
    </w:rPr>
  </w:style>
  <w:style w:type="character" w:styleId="1521" w:customStyle="1">
    <w:name w:val="ListLabel 307"/>
    <w:qFormat/>
    <w:rPr>
      <w:rFonts w:cs="Wingdings"/>
    </w:rPr>
  </w:style>
  <w:style w:type="character" w:styleId="1522" w:customStyle="1">
    <w:name w:val="ListLabel 308"/>
    <w:qFormat/>
    <w:rPr>
      <w:rFonts w:cs="Symbol"/>
    </w:rPr>
  </w:style>
  <w:style w:type="character" w:styleId="1523" w:customStyle="1">
    <w:name w:val="ListLabel 309"/>
    <w:qFormat/>
    <w:rPr>
      <w:rFonts w:cs="Courier New"/>
    </w:rPr>
  </w:style>
  <w:style w:type="character" w:styleId="1524" w:customStyle="1">
    <w:name w:val="ListLabel 310"/>
    <w:qFormat/>
    <w:rPr>
      <w:rFonts w:cs="Wingdings"/>
    </w:rPr>
  </w:style>
  <w:style w:type="character" w:styleId="1525" w:customStyle="1">
    <w:name w:val="ListLabel 311"/>
    <w:qFormat/>
    <w:rPr>
      <w:rFonts w:ascii="Arial" w:hAnsi="Arial" w:cs="Symbol"/>
      <w:sz w:val="24"/>
    </w:rPr>
  </w:style>
  <w:style w:type="character" w:styleId="1526" w:customStyle="1">
    <w:name w:val="ListLabel 312"/>
    <w:qFormat/>
    <w:rPr>
      <w:rFonts w:cs="Courier New"/>
    </w:rPr>
  </w:style>
  <w:style w:type="character" w:styleId="1527" w:customStyle="1">
    <w:name w:val="ListLabel 313"/>
    <w:qFormat/>
    <w:rPr>
      <w:rFonts w:cs="Wingdings"/>
    </w:rPr>
  </w:style>
  <w:style w:type="character" w:styleId="1528" w:customStyle="1">
    <w:name w:val="ListLabel 314"/>
    <w:qFormat/>
    <w:rPr>
      <w:rFonts w:cs="Symbol"/>
    </w:rPr>
  </w:style>
  <w:style w:type="character" w:styleId="1529" w:customStyle="1">
    <w:name w:val="ListLabel 315"/>
    <w:qFormat/>
    <w:rPr>
      <w:rFonts w:cs="Courier New"/>
    </w:rPr>
  </w:style>
  <w:style w:type="character" w:styleId="1530" w:customStyle="1">
    <w:name w:val="ListLabel 316"/>
    <w:qFormat/>
    <w:rPr>
      <w:rFonts w:cs="Wingdings"/>
    </w:rPr>
  </w:style>
  <w:style w:type="character" w:styleId="1531" w:customStyle="1">
    <w:name w:val="ListLabel 317"/>
    <w:qFormat/>
    <w:rPr>
      <w:rFonts w:cs="Symbol"/>
    </w:rPr>
  </w:style>
  <w:style w:type="character" w:styleId="1532" w:customStyle="1">
    <w:name w:val="ListLabel 318"/>
    <w:qFormat/>
    <w:rPr>
      <w:rFonts w:cs="Courier New"/>
    </w:rPr>
  </w:style>
  <w:style w:type="character" w:styleId="1533" w:customStyle="1">
    <w:name w:val="ListLabel 319"/>
    <w:qFormat/>
    <w:rPr>
      <w:rFonts w:cs="Wingdings"/>
    </w:rPr>
  </w:style>
  <w:style w:type="character" w:styleId="1534" w:customStyle="1">
    <w:name w:val="ListLabel 320"/>
    <w:qFormat/>
    <w:rPr>
      <w:rFonts w:ascii="Arial" w:hAnsi="Arial" w:cs="Symbol"/>
      <w:sz w:val="24"/>
    </w:rPr>
  </w:style>
  <w:style w:type="character" w:styleId="1535" w:customStyle="1">
    <w:name w:val="ListLabel 321"/>
    <w:qFormat/>
    <w:rPr>
      <w:rFonts w:cs="Courier New"/>
    </w:rPr>
  </w:style>
  <w:style w:type="character" w:styleId="1536" w:customStyle="1">
    <w:name w:val="ListLabel 322"/>
    <w:qFormat/>
    <w:rPr>
      <w:rFonts w:cs="Wingdings"/>
    </w:rPr>
  </w:style>
  <w:style w:type="character" w:styleId="1537" w:customStyle="1">
    <w:name w:val="ListLabel 323"/>
    <w:qFormat/>
    <w:rPr>
      <w:rFonts w:cs="Symbol"/>
    </w:rPr>
  </w:style>
  <w:style w:type="character" w:styleId="1538" w:customStyle="1">
    <w:name w:val="ListLabel 324"/>
    <w:qFormat/>
    <w:rPr>
      <w:rFonts w:cs="Courier New"/>
    </w:rPr>
  </w:style>
  <w:style w:type="character" w:styleId="1539" w:customStyle="1">
    <w:name w:val="ListLabel 325"/>
    <w:qFormat/>
    <w:rPr>
      <w:rFonts w:cs="Wingdings"/>
    </w:rPr>
  </w:style>
  <w:style w:type="character" w:styleId="1540" w:customStyle="1">
    <w:name w:val="ListLabel 326"/>
    <w:qFormat/>
    <w:rPr>
      <w:rFonts w:cs="Symbol"/>
    </w:rPr>
  </w:style>
  <w:style w:type="character" w:styleId="1541" w:customStyle="1">
    <w:name w:val="ListLabel 327"/>
    <w:qFormat/>
    <w:rPr>
      <w:rFonts w:cs="Courier New"/>
    </w:rPr>
  </w:style>
  <w:style w:type="character" w:styleId="1542" w:customStyle="1">
    <w:name w:val="ListLabel 328"/>
    <w:qFormat/>
    <w:rPr>
      <w:rFonts w:cs="Wingdings"/>
    </w:rPr>
  </w:style>
  <w:style w:type="character" w:styleId="1543" w:customStyle="1">
    <w:name w:val="ListLabel 329"/>
    <w:qFormat/>
    <w:rPr>
      <w:rFonts w:ascii="Arial" w:hAnsi="Arial" w:cs="Symbol"/>
      <w:sz w:val="24"/>
    </w:rPr>
  </w:style>
  <w:style w:type="character" w:styleId="1544" w:customStyle="1">
    <w:name w:val="ListLabel 330"/>
    <w:qFormat/>
    <w:rPr>
      <w:rFonts w:cs="Courier New"/>
    </w:rPr>
  </w:style>
  <w:style w:type="character" w:styleId="1545" w:customStyle="1">
    <w:name w:val="ListLabel 331"/>
    <w:qFormat/>
    <w:rPr>
      <w:rFonts w:cs="Wingdings"/>
    </w:rPr>
  </w:style>
  <w:style w:type="character" w:styleId="1546" w:customStyle="1">
    <w:name w:val="ListLabel 332"/>
    <w:qFormat/>
    <w:rPr>
      <w:rFonts w:cs="Symbol"/>
    </w:rPr>
  </w:style>
  <w:style w:type="character" w:styleId="1547" w:customStyle="1">
    <w:name w:val="ListLabel 333"/>
    <w:qFormat/>
    <w:rPr>
      <w:rFonts w:cs="Courier New"/>
    </w:rPr>
  </w:style>
  <w:style w:type="character" w:styleId="1548" w:customStyle="1">
    <w:name w:val="ListLabel 334"/>
    <w:qFormat/>
    <w:rPr>
      <w:rFonts w:cs="Wingdings"/>
    </w:rPr>
  </w:style>
  <w:style w:type="character" w:styleId="1549" w:customStyle="1">
    <w:name w:val="ListLabel 335"/>
    <w:qFormat/>
    <w:rPr>
      <w:rFonts w:cs="Symbol"/>
    </w:rPr>
  </w:style>
  <w:style w:type="character" w:styleId="1550" w:customStyle="1">
    <w:name w:val="ListLabel 336"/>
    <w:qFormat/>
    <w:rPr>
      <w:rFonts w:cs="Courier New"/>
    </w:rPr>
  </w:style>
  <w:style w:type="character" w:styleId="1551" w:customStyle="1">
    <w:name w:val="ListLabel 337"/>
    <w:qFormat/>
    <w:rPr>
      <w:rFonts w:cs="Wingdings"/>
    </w:rPr>
  </w:style>
  <w:style w:type="character" w:styleId="1552" w:customStyle="1">
    <w:name w:val="ListLabel 338"/>
    <w:qFormat/>
    <w:rPr>
      <w:rFonts w:ascii="Arial" w:hAnsi="Arial" w:cs="Symbol"/>
      <w:sz w:val="24"/>
    </w:rPr>
  </w:style>
  <w:style w:type="character" w:styleId="1553" w:customStyle="1">
    <w:name w:val="ListLabel 339"/>
    <w:qFormat/>
    <w:rPr>
      <w:rFonts w:cs="Courier New"/>
    </w:rPr>
  </w:style>
  <w:style w:type="character" w:styleId="1554" w:customStyle="1">
    <w:name w:val="ListLabel 340"/>
    <w:qFormat/>
    <w:rPr>
      <w:rFonts w:cs="Wingdings"/>
    </w:rPr>
  </w:style>
  <w:style w:type="character" w:styleId="1555" w:customStyle="1">
    <w:name w:val="ListLabel 341"/>
    <w:qFormat/>
    <w:rPr>
      <w:rFonts w:cs="Symbol"/>
    </w:rPr>
  </w:style>
  <w:style w:type="character" w:styleId="1556" w:customStyle="1">
    <w:name w:val="ListLabel 342"/>
    <w:qFormat/>
    <w:rPr>
      <w:rFonts w:cs="Courier New"/>
    </w:rPr>
  </w:style>
  <w:style w:type="character" w:styleId="1557" w:customStyle="1">
    <w:name w:val="ListLabel 343"/>
    <w:qFormat/>
    <w:rPr>
      <w:rFonts w:cs="Wingdings"/>
    </w:rPr>
  </w:style>
  <w:style w:type="character" w:styleId="1558" w:customStyle="1">
    <w:name w:val="ListLabel 344"/>
    <w:qFormat/>
    <w:rPr>
      <w:rFonts w:cs="Symbol"/>
    </w:rPr>
  </w:style>
  <w:style w:type="character" w:styleId="1559" w:customStyle="1">
    <w:name w:val="ListLabel 345"/>
    <w:qFormat/>
    <w:rPr>
      <w:rFonts w:cs="Courier New"/>
    </w:rPr>
  </w:style>
  <w:style w:type="character" w:styleId="1560" w:customStyle="1">
    <w:name w:val="ListLabel 346"/>
    <w:qFormat/>
    <w:rPr>
      <w:rFonts w:cs="Wingdings"/>
    </w:rPr>
  </w:style>
  <w:style w:type="character" w:styleId="1561" w:customStyle="1">
    <w:name w:val="ListLabel 347"/>
    <w:qFormat/>
    <w:rPr>
      <w:rFonts w:ascii="Arial" w:hAnsi="Arial" w:cs="Symbol"/>
      <w:sz w:val="24"/>
    </w:rPr>
  </w:style>
  <w:style w:type="character" w:styleId="1562" w:customStyle="1">
    <w:name w:val="ListLabel 348"/>
    <w:qFormat/>
    <w:rPr>
      <w:rFonts w:cs="Courier New"/>
    </w:rPr>
  </w:style>
  <w:style w:type="character" w:styleId="1563" w:customStyle="1">
    <w:name w:val="ListLabel 349"/>
    <w:qFormat/>
    <w:rPr>
      <w:rFonts w:cs="Wingdings"/>
    </w:rPr>
  </w:style>
  <w:style w:type="character" w:styleId="1564" w:customStyle="1">
    <w:name w:val="ListLabel 350"/>
    <w:qFormat/>
    <w:rPr>
      <w:rFonts w:cs="Symbol"/>
    </w:rPr>
  </w:style>
  <w:style w:type="character" w:styleId="1565" w:customStyle="1">
    <w:name w:val="ListLabel 351"/>
    <w:qFormat/>
    <w:rPr>
      <w:rFonts w:cs="Courier New"/>
    </w:rPr>
  </w:style>
  <w:style w:type="character" w:styleId="1566" w:customStyle="1">
    <w:name w:val="ListLabel 352"/>
    <w:qFormat/>
    <w:rPr>
      <w:rFonts w:cs="Wingdings"/>
    </w:rPr>
  </w:style>
  <w:style w:type="character" w:styleId="1567" w:customStyle="1">
    <w:name w:val="ListLabel 353"/>
    <w:qFormat/>
    <w:rPr>
      <w:rFonts w:cs="Symbol"/>
    </w:rPr>
  </w:style>
  <w:style w:type="character" w:styleId="1568" w:customStyle="1">
    <w:name w:val="ListLabel 354"/>
    <w:qFormat/>
    <w:rPr>
      <w:rFonts w:cs="Courier New"/>
    </w:rPr>
  </w:style>
  <w:style w:type="character" w:styleId="1569" w:customStyle="1">
    <w:name w:val="ListLabel 355"/>
    <w:qFormat/>
    <w:rPr>
      <w:rFonts w:cs="Wingdings"/>
    </w:rPr>
  </w:style>
  <w:style w:type="character" w:styleId="1570" w:customStyle="1">
    <w:name w:val="ListLabel 356"/>
    <w:qFormat/>
    <w:rPr>
      <w:rFonts w:ascii="Arial" w:hAnsi="Arial" w:cs="Symbol"/>
      <w:sz w:val="24"/>
    </w:rPr>
  </w:style>
  <w:style w:type="character" w:styleId="1571" w:customStyle="1">
    <w:name w:val="ListLabel 357"/>
    <w:qFormat/>
    <w:rPr>
      <w:rFonts w:cs="Courier New"/>
    </w:rPr>
  </w:style>
  <w:style w:type="character" w:styleId="1572" w:customStyle="1">
    <w:name w:val="ListLabel 358"/>
    <w:qFormat/>
    <w:rPr>
      <w:rFonts w:cs="Wingdings"/>
    </w:rPr>
  </w:style>
  <w:style w:type="character" w:styleId="1573" w:customStyle="1">
    <w:name w:val="ListLabel 359"/>
    <w:qFormat/>
    <w:rPr>
      <w:rFonts w:cs="Symbol"/>
    </w:rPr>
  </w:style>
  <w:style w:type="character" w:styleId="1574" w:customStyle="1">
    <w:name w:val="ListLabel 360"/>
    <w:qFormat/>
    <w:rPr>
      <w:rFonts w:cs="Courier New"/>
    </w:rPr>
  </w:style>
  <w:style w:type="character" w:styleId="1575" w:customStyle="1">
    <w:name w:val="ListLabel 361"/>
    <w:qFormat/>
    <w:rPr>
      <w:rFonts w:cs="Wingdings"/>
    </w:rPr>
  </w:style>
  <w:style w:type="character" w:styleId="1576" w:customStyle="1">
    <w:name w:val="ListLabel 362"/>
    <w:qFormat/>
    <w:rPr>
      <w:rFonts w:cs="Symbol"/>
    </w:rPr>
  </w:style>
  <w:style w:type="character" w:styleId="1577" w:customStyle="1">
    <w:name w:val="ListLabel 363"/>
    <w:qFormat/>
    <w:rPr>
      <w:rFonts w:cs="Courier New"/>
    </w:rPr>
  </w:style>
  <w:style w:type="character" w:styleId="1578" w:customStyle="1">
    <w:name w:val="ListLabel 364"/>
    <w:qFormat/>
    <w:rPr>
      <w:rFonts w:cs="Wingdings"/>
    </w:rPr>
  </w:style>
  <w:style w:type="character" w:styleId="1579" w:customStyle="1">
    <w:name w:val="ListLabel 365"/>
    <w:qFormat/>
    <w:rPr>
      <w:rFonts w:ascii="Arial" w:hAnsi="Arial" w:cs="Symbol"/>
      <w:sz w:val="24"/>
    </w:rPr>
  </w:style>
  <w:style w:type="character" w:styleId="1580" w:customStyle="1">
    <w:name w:val="ListLabel 366"/>
    <w:qFormat/>
    <w:rPr>
      <w:rFonts w:cs="Courier New"/>
    </w:rPr>
  </w:style>
  <w:style w:type="character" w:styleId="1581" w:customStyle="1">
    <w:name w:val="ListLabel 367"/>
    <w:qFormat/>
    <w:rPr>
      <w:rFonts w:cs="Wingdings"/>
    </w:rPr>
  </w:style>
  <w:style w:type="character" w:styleId="1582" w:customStyle="1">
    <w:name w:val="ListLabel 368"/>
    <w:qFormat/>
    <w:rPr>
      <w:rFonts w:cs="Symbol"/>
    </w:rPr>
  </w:style>
  <w:style w:type="character" w:styleId="1583" w:customStyle="1">
    <w:name w:val="ListLabel 369"/>
    <w:qFormat/>
    <w:rPr>
      <w:rFonts w:cs="Courier New"/>
    </w:rPr>
  </w:style>
  <w:style w:type="character" w:styleId="1584" w:customStyle="1">
    <w:name w:val="ListLabel 370"/>
    <w:qFormat/>
    <w:rPr>
      <w:rFonts w:cs="Wingdings"/>
    </w:rPr>
  </w:style>
  <w:style w:type="character" w:styleId="1585" w:customStyle="1">
    <w:name w:val="ListLabel 371"/>
    <w:qFormat/>
    <w:rPr>
      <w:rFonts w:cs="Symbol"/>
    </w:rPr>
  </w:style>
  <w:style w:type="character" w:styleId="1586" w:customStyle="1">
    <w:name w:val="ListLabel 372"/>
    <w:qFormat/>
    <w:rPr>
      <w:rFonts w:cs="Courier New"/>
    </w:rPr>
  </w:style>
  <w:style w:type="character" w:styleId="1587" w:customStyle="1">
    <w:name w:val="ListLabel 373"/>
    <w:qFormat/>
    <w:rPr>
      <w:rFonts w:cs="Wingdings"/>
    </w:rPr>
  </w:style>
  <w:style w:type="character" w:styleId="1588" w:customStyle="1">
    <w:name w:val="ListLabel 374"/>
    <w:qFormat/>
    <w:rPr>
      <w:rFonts w:ascii="Arial" w:hAnsi="Arial" w:cs="Symbol"/>
      <w:sz w:val="24"/>
    </w:rPr>
  </w:style>
  <w:style w:type="character" w:styleId="1589" w:customStyle="1">
    <w:name w:val="ListLabel 375"/>
    <w:qFormat/>
    <w:rPr>
      <w:rFonts w:cs="Courier New"/>
    </w:rPr>
  </w:style>
  <w:style w:type="character" w:styleId="1590" w:customStyle="1">
    <w:name w:val="ListLabel 376"/>
    <w:qFormat/>
    <w:rPr>
      <w:rFonts w:cs="Wingdings"/>
    </w:rPr>
  </w:style>
  <w:style w:type="character" w:styleId="1591" w:customStyle="1">
    <w:name w:val="ListLabel 377"/>
    <w:qFormat/>
    <w:rPr>
      <w:rFonts w:cs="Symbol"/>
    </w:rPr>
  </w:style>
  <w:style w:type="character" w:styleId="1592" w:customStyle="1">
    <w:name w:val="ListLabel 378"/>
    <w:qFormat/>
    <w:rPr>
      <w:rFonts w:cs="Courier New"/>
    </w:rPr>
  </w:style>
  <w:style w:type="character" w:styleId="1593" w:customStyle="1">
    <w:name w:val="ListLabel 379"/>
    <w:qFormat/>
    <w:rPr>
      <w:rFonts w:cs="Wingdings"/>
    </w:rPr>
  </w:style>
  <w:style w:type="character" w:styleId="1594" w:customStyle="1">
    <w:name w:val="ListLabel 380"/>
    <w:qFormat/>
    <w:rPr>
      <w:rFonts w:cs="Symbol"/>
    </w:rPr>
  </w:style>
  <w:style w:type="character" w:styleId="1595" w:customStyle="1">
    <w:name w:val="ListLabel 381"/>
    <w:qFormat/>
    <w:rPr>
      <w:rFonts w:cs="Courier New"/>
    </w:rPr>
  </w:style>
  <w:style w:type="character" w:styleId="1596" w:customStyle="1">
    <w:name w:val="ListLabel 382"/>
    <w:qFormat/>
    <w:rPr>
      <w:rFonts w:cs="Wingdings"/>
    </w:rPr>
  </w:style>
  <w:style w:type="character" w:styleId="1597" w:customStyle="1">
    <w:name w:val="ListLabel 383"/>
    <w:qFormat/>
    <w:rPr>
      <w:rFonts w:ascii="Arial" w:hAnsi="Arial" w:cs="Symbol"/>
      <w:sz w:val="24"/>
    </w:rPr>
  </w:style>
  <w:style w:type="character" w:styleId="1598" w:customStyle="1">
    <w:name w:val="ListLabel 384"/>
    <w:qFormat/>
    <w:rPr>
      <w:rFonts w:cs="Courier New"/>
    </w:rPr>
  </w:style>
  <w:style w:type="character" w:styleId="1599" w:customStyle="1">
    <w:name w:val="ListLabel 385"/>
    <w:qFormat/>
    <w:rPr>
      <w:rFonts w:cs="Wingdings"/>
    </w:rPr>
  </w:style>
  <w:style w:type="character" w:styleId="1600" w:customStyle="1">
    <w:name w:val="ListLabel 386"/>
    <w:qFormat/>
    <w:rPr>
      <w:rFonts w:cs="Symbol"/>
    </w:rPr>
  </w:style>
  <w:style w:type="character" w:styleId="1601" w:customStyle="1">
    <w:name w:val="ListLabel 387"/>
    <w:qFormat/>
    <w:rPr>
      <w:rFonts w:cs="Courier New"/>
    </w:rPr>
  </w:style>
  <w:style w:type="character" w:styleId="1602" w:customStyle="1">
    <w:name w:val="ListLabel 388"/>
    <w:qFormat/>
    <w:rPr>
      <w:rFonts w:cs="Wingdings"/>
    </w:rPr>
  </w:style>
  <w:style w:type="character" w:styleId="1603" w:customStyle="1">
    <w:name w:val="ListLabel 389"/>
    <w:qFormat/>
    <w:rPr>
      <w:rFonts w:cs="Symbol"/>
    </w:rPr>
  </w:style>
  <w:style w:type="character" w:styleId="1604" w:customStyle="1">
    <w:name w:val="ListLabel 390"/>
    <w:qFormat/>
    <w:rPr>
      <w:rFonts w:cs="Courier New"/>
    </w:rPr>
  </w:style>
  <w:style w:type="character" w:styleId="1605" w:customStyle="1">
    <w:name w:val="ListLabel 391"/>
    <w:qFormat/>
    <w:rPr>
      <w:rFonts w:cs="Wingdings"/>
    </w:rPr>
  </w:style>
  <w:style w:type="character" w:styleId="1606" w:customStyle="1">
    <w:name w:val="ListLabel 392"/>
    <w:qFormat/>
    <w:rPr>
      <w:rFonts w:ascii="Liberation Serif" w:hAnsi="Liberation Serif" w:cs="Symbol"/>
      <w:sz w:val="24"/>
    </w:rPr>
  </w:style>
  <w:style w:type="character" w:styleId="1607" w:customStyle="1">
    <w:name w:val="ListLabel 393"/>
    <w:qFormat/>
    <w:rPr>
      <w:rFonts w:cs="Courier New"/>
    </w:rPr>
  </w:style>
  <w:style w:type="character" w:styleId="1608" w:customStyle="1">
    <w:name w:val="ListLabel 394"/>
    <w:qFormat/>
    <w:rPr>
      <w:rFonts w:cs="Wingdings"/>
    </w:rPr>
  </w:style>
  <w:style w:type="character" w:styleId="1609" w:customStyle="1">
    <w:name w:val="ListLabel 395"/>
    <w:qFormat/>
    <w:rPr>
      <w:rFonts w:cs="Symbol"/>
    </w:rPr>
  </w:style>
  <w:style w:type="character" w:styleId="1610" w:customStyle="1">
    <w:name w:val="ListLabel 396"/>
    <w:qFormat/>
    <w:rPr>
      <w:rFonts w:cs="Courier New"/>
    </w:rPr>
  </w:style>
  <w:style w:type="character" w:styleId="1611" w:customStyle="1">
    <w:name w:val="ListLabel 397"/>
    <w:qFormat/>
    <w:rPr>
      <w:rFonts w:cs="Wingdings"/>
    </w:rPr>
  </w:style>
  <w:style w:type="character" w:styleId="1612" w:customStyle="1">
    <w:name w:val="ListLabel 398"/>
    <w:qFormat/>
    <w:rPr>
      <w:rFonts w:cs="Symbol"/>
    </w:rPr>
  </w:style>
  <w:style w:type="character" w:styleId="1613" w:customStyle="1">
    <w:name w:val="ListLabel 399"/>
    <w:qFormat/>
    <w:rPr>
      <w:rFonts w:cs="Courier New"/>
    </w:rPr>
  </w:style>
  <w:style w:type="character" w:styleId="1614" w:customStyle="1">
    <w:name w:val="ListLabel 400"/>
    <w:qFormat/>
    <w:rPr>
      <w:rFonts w:cs="Wingdings"/>
    </w:rPr>
  </w:style>
  <w:style w:type="character" w:styleId="1615" w:customStyle="1">
    <w:name w:val="ListLabel 401"/>
    <w:qFormat/>
    <w:rPr>
      <w:rFonts w:ascii="Liberation Serif" w:hAnsi="Liberation Serif" w:cs="Symbol"/>
      <w:sz w:val="24"/>
    </w:rPr>
  </w:style>
  <w:style w:type="character" w:styleId="1616" w:customStyle="1">
    <w:name w:val="ListLabel 402"/>
    <w:qFormat/>
    <w:rPr>
      <w:rFonts w:cs="Courier New"/>
    </w:rPr>
  </w:style>
  <w:style w:type="character" w:styleId="1617" w:customStyle="1">
    <w:name w:val="ListLabel 403"/>
    <w:qFormat/>
    <w:rPr>
      <w:rFonts w:cs="Wingdings"/>
    </w:rPr>
  </w:style>
  <w:style w:type="character" w:styleId="1618" w:customStyle="1">
    <w:name w:val="ListLabel 404"/>
    <w:qFormat/>
    <w:rPr>
      <w:rFonts w:cs="Symbol"/>
    </w:rPr>
  </w:style>
  <w:style w:type="character" w:styleId="1619" w:customStyle="1">
    <w:name w:val="ListLabel 405"/>
    <w:qFormat/>
    <w:rPr>
      <w:rFonts w:cs="Courier New"/>
    </w:rPr>
  </w:style>
  <w:style w:type="character" w:styleId="1620" w:customStyle="1">
    <w:name w:val="ListLabel 406"/>
    <w:qFormat/>
    <w:rPr>
      <w:rFonts w:cs="Wingdings"/>
    </w:rPr>
  </w:style>
  <w:style w:type="character" w:styleId="1621" w:customStyle="1">
    <w:name w:val="ListLabel 407"/>
    <w:qFormat/>
    <w:rPr>
      <w:rFonts w:cs="Symbol"/>
    </w:rPr>
  </w:style>
  <w:style w:type="character" w:styleId="1622" w:customStyle="1">
    <w:name w:val="ListLabel 408"/>
    <w:qFormat/>
    <w:rPr>
      <w:rFonts w:cs="Courier New"/>
    </w:rPr>
  </w:style>
  <w:style w:type="character" w:styleId="1623" w:customStyle="1">
    <w:name w:val="ListLabel 409"/>
    <w:qFormat/>
    <w:rPr>
      <w:rFonts w:cs="Wingdings"/>
    </w:rPr>
  </w:style>
  <w:style w:type="character" w:styleId="1624" w:customStyle="1">
    <w:name w:val="ListLabel 410"/>
    <w:qFormat/>
    <w:rPr>
      <w:rFonts w:ascii="Liberation Serif" w:hAnsi="Liberation Serif" w:cs="Symbol"/>
      <w:sz w:val="24"/>
    </w:rPr>
  </w:style>
  <w:style w:type="character" w:styleId="1625" w:customStyle="1">
    <w:name w:val="ListLabel 411"/>
    <w:qFormat/>
    <w:rPr>
      <w:rFonts w:cs="Courier New"/>
    </w:rPr>
  </w:style>
  <w:style w:type="character" w:styleId="1626" w:customStyle="1">
    <w:name w:val="ListLabel 412"/>
    <w:qFormat/>
    <w:rPr>
      <w:rFonts w:cs="Wingdings"/>
    </w:rPr>
  </w:style>
  <w:style w:type="character" w:styleId="1627" w:customStyle="1">
    <w:name w:val="ListLabel 413"/>
    <w:qFormat/>
    <w:rPr>
      <w:rFonts w:cs="Symbol"/>
    </w:rPr>
  </w:style>
  <w:style w:type="character" w:styleId="1628" w:customStyle="1">
    <w:name w:val="ListLabel 414"/>
    <w:qFormat/>
    <w:rPr>
      <w:rFonts w:cs="Courier New"/>
    </w:rPr>
  </w:style>
  <w:style w:type="character" w:styleId="1629" w:customStyle="1">
    <w:name w:val="ListLabel 415"/>
    <w:qFormat/>
    <w:rPr>
      <w:rFonts w:cs="Wingdings"/>
    </w:rPr>
  </w:style>
  <w:style w:type="character" w:styleId="1630" w:customStyle="1">
    <w:name w:val="ListLabel 416"/>
    <w:qFormat/>
    <w:rPr>
      <w:rFonts w:cs="Symbol"/>
    </w:rPr>
  </w:style>
  <w:style w:type="character" w:styleId="1631" w:customStyle="1">
    <w:name w:val="ListLabel 417"/>
    <w:qFormat/>
    <w:rPr>
      <w:rFonts w:cs="Courier New"/>
    </w:rPr>
  </w:style>
  <w:style w:type="character" w:styleId="1632" w:customStyle="1">
    <w:name w:val="ListLabel 418"/>
    <w:qFormat/>
    <w:rPr>
      <w:rFonts w:cs="Wingdings"/>
    </w:rPr>
  </w:style>
  <w:style w:type="character" w:styleId="1633" w:customStyle="1">
    <w:name w:val="ListLabel 419"/>
    <w:qFormat/>
    <w:rPr>
      <w:rFonts w:ascii="Arial" w:hAnsi="Arial" w:cs="Symbol"/>
      <w:sz w:val="24"/>
    </w:rPr>
  </w:style>
  <w:style w:type="character" w:styleId="1634" w:customStyle="1">
    <w:name w:val="ListLabel 420"/>
    <w:qFormat/>
    <w:rPr>
      <w:rFonts w:cs="Courier New"/>
    </w:rPr>
  </w:style>
  <w:style w:type="character" w:styleId="1635" w:customStyle="1">
    <w:name w:val="ListLabel 421"/>
    <w:qFormat/>
    <w:rPr>
      <w:rFonts w:cs="Wingdings"/>
    </w:rPr>
  </w:style>
  <w:style w:type="character" w:styleId="1636" w:customStyle="1">
    <w:name w:val="ListLabel 422"/>
    <w:qFormat/>
    <w:rPr>
      <w:rFonts w:cs="Symbol"/>
    </w:rPr>
  </w:style>
  <w:style w:type="character" w:styleId="1637" w:customStyle="1">
    <w:name w:val="ListLabel 423"/>
    <w:qFormat/>
    <w:rPr>
      <w:rFonts w:cs="Courier New"/>
    </w:rPr>
  </w:style>
  <w:style w:type="character" w:styleId="1638" w:customStyle="1">
    <w:name w:val="ListLabel 424"/>
    <w:qFormat/>
    <w:rPr>
      <w:rFonts w:cs="Wingdings"/>
    </w:rPr>
  </w:style>
  <w:style w:type="character" w:styleId="1639" w:customStyle="1">
    <w:name w:val="ListLabel 425"/>
    <w:qFormat/>
    <w:rPr>
      <w:rFonts w:cs="Symbol"/>
    </w:rPr>
  </w:style>
  <w:style w:type="character" w:styleId="1640" w:customStyle="1">
    <w:name w:val="ListLabel 426"/>
    <w:qFormat/>
    <w:rPr>
      <w:rFonts w:cs="Courier New"/>
    </w:rPr>
  </w:style>
  <w:style w:type="character" w:styleId="1641" w:customStyle="1">
    <w:name w:val="ListLabel 427"/>
    <w:qFormat/>
    <w:rPr>
      <w:rFonts w:cs="Wingdings"/>
    </w:rPr>
  </w:style>
  <w:style w:type="character" w:styleId="1642" w:customStyle="1">
    <w:name w:val="ListLabel 428"/>
    <w:qFormat/>
    <w:rPr>
      <w:rFonts w:ascii="Arial" w:hAnsi="Arial" w:cs="Symbol"/>
      <w:sz w:val="24"/>
    </w:rPr>
  </w:style>
  <w:style w:type="character" w:styleId="1643" w:customStyle="1">
    <w:name w:val="ListLabel 429"/>
    <w:qFormat/>
    <w:rPr>
      <w:rFonts w:cs="Courier New"/>
    </w:rPr>
  </w:style>
  <w:style w:type="character" w:styleId="1644" w:customStyle="1">
    <w:name w:val="ListLabel 430"/>
    <w:qFormat/>
    <w:rPr>
      <w:rFonts w:cs="Wingdings"/>
    </w:rPr>
  </w:style>
  <w:style w:type="character" w:styleId="1645" w:customStyle="1">
    <w:name w:val="ListLabel 431"/>
    <w:qFormat/>
    <w:rPr>
      <w:rFonts w:cs="Symbol"/>
    </w:rPr>
  </w:style>
  <w:style w:type="character" w:styleId="1646" w:customStyle="1">
    <w:name w:val="ListLabel 432"/>
    <w:qFormat/>
    <w:rPr>
      <w:rFonts w:cs="Courier New"/>
    </w:rPr>
  </w:style>
  <w:style w:type="character" w:styleId="1647" w:customStyle="1">
    <w:name w:val="ListLabel 433"/>
    <w:qFormat/>
    <w:rPr>
      <w:rFonts w:cs="Wingdings"/>
    </w:rPr>
  </w:style>
  <w:style w:type="character" w:styleId="1648" w:customStyle="1">
    <w:name w:val="ListLabel 434"/>
    <w:qFormat/>
    <w:rPr>
      <w:rFonts w:cs="Symbol"/>
    </w:rPr>
  </w:style>
  <w:style w:type="character" w:styleId="1649" w:customStyle="1">
    <w:name w:val="ListLabel 435"/>
    <w:qFormat/>
    <w:rPr>
      <w:rFonts w:cs="Courier New"/>
    </w:rPr>
  </w:style>
  <w:style w:type="character" w:styleId="1650" w:customStyle="1">
    <w:name w:val="ListLabel 436"/>
    <w:qFormat/>
    <w:rPr>
      <w:rFonts w:cs="Wingdings"/>
    </w:rPr>
  </w:style>
  <w:style w:type="character" w:styleId="1651" w:customStyle="1">
    <w:name w:val="ListLabel 437"/>
    <w:qFormat/>
    <w:rPr>
      <w:rFonts w:ascii="Arial" w:hAnsi="Arial" w:cs="Symbol"/>
      <w:sz w:val="24"/>
    </w:rPr>
  </w:style>
  <w:style w:type="character" w:styleId="1652" w:customStyle="1">
    <w:name w:val="ListLabel 438"/>
    <w:qFormat/>
    <w:rPr>
      <w:rFonts w:cs="Courier New"/>
    </w:rPr>
  </w:style>
  <w:style w:type="character" w:styleId="1653" w:customStyle="1">
    <w:name w:val="ListLabel 439"/>
    <w:qFormat/>
    <w:rPr>
      <w:rFonts w:cs="Wingdings"/>
    </w:rPr>
  </w:style>
  <w:style w:type="character" w:styleId="1654" w:customStyle="1">
    <w:name w:val="ListLabel 440"/>
    <w:qFormat/>
    <w:rPr>
      <w:rFonts w:cs="Symbol"/>
    </w:rPr>
  </w:style>
  <w:style w:type="character" w:styleId="1655" w:customStyle="1">
    <w:name w:val="ListLabel 441"/>
    <w:qFormat/>
    <w:rPr>
      <w:rFonts w:cs="Courier New"/>
    </w:rPr>
  </w:style>
  <w:style w:type="character" w:styleId="1656" w:customStyle="1">
    <w:name w:val="ListLabel 442"/>
    <w:qFormat/>
    <w:rPr>
      <w:rFonts w:cs="Wingdings"/>
    </w:rPr>
  </w:style>
  <w:style w:type="character" w:styleId="1657" w:customStyle="1">
    <w:name w:val="ListLabel 443"/>
    <w:qFormat/>
    <w:rPr>
      <w:rFonts w:cs="Symbol"/>
    </w:rPr>
  </w:style>
  <w:style w:type="character" w:styleId="1658" w:customStyle="1">
    <w:name w:val="ListLabel 444"/>
    <w:qFormat/>
    <w:rPr>
      <w:rFonts w:cs="Courier New"/>
    </w:rPr>
  </w:style>
  <w:style w:type="character" w:styleId="1659" w:customStyle="1">
    <w:name w:val="ListLabel 445"/>
    <w:qFormat/>
    <w:rPr>
      <w:rFonts w:cs="Wingdings"/>
    </w:rPr>
  </w:style>
  <w:style w:type="character" w:styleId="1660" w:customStyle="1">
    <w:name w:val="ListLabel 446"/>
    <w:qFormat/>
    <w:rPr>
      <w:rFonts w:ascii="Arial" w:hAnsi="Arial" w:cs="Symbol"/>
      <w:sz w:val="24"/>
    </w:rPr>
  </w:style>
  <w:style w:type="character" w:styleId="1661" w:customStyle="1">
    <w:name w:val="ListLabel 447"/>
    <w:qFormat/>
    <w:rPr>
      <w:rFonts w:cs="Courier New"/>
    </w:rPr>
  </w:style>
  <w:style w:type="character" w:styleId="1662" w:customStyle="1">
    <w:name w:val="ListLabel 448"/>
    <w:qFormat/>
    <w:rPr>
      <w:rFonts w:cs="Wingdings"/>
    </w:rPr>
  </w:style>
  <w:style w:type="character" w:styleId="1663" w:customStyle="1">
    <w:name w:val="ListLabel 449"/>
    <w:qFormat/>
    <w:rPr>
      <w:rFonts w:cs="Symbol"/>
    </w:rPr>
  </w:style>
  <w:style w:type="character" w:styleId="1664" w:customStyle="1">
    <w:name w:val="ListLabel 450"/>
    <w:qFormat/>
    <w:rPr>
      <w:rFonts w:cs="Courier New"/>
    </w:rPr>
  </w:style>
  <w:style w:type="character" w:styleId="1665" w:customStyle="1">
    <w:name w:val="ListLabel 451"/>
    <w:qFormat/>
    <w:rPr>
      <w:rFonts w:cs="Wingdings"/>
    </w:rPr>
  </w:style>
  <w:style w:type="character" w:styleId="1666" w:customStyle="1">
    <w:name w:val="ListLabel 452"/>
    <w:qFormat/>
    <w:rPr>
      <w:rFonts w:cs="Symbol"/>
    </w:rPr>
  </w:style>
  <w:style w:type="character" w:styleId="1667" w:customStyle="1">
    <w:name w:val="ListLabel 453"/>
    <w:qFormat/>
    <w:rPr>
      <w:rFonts w:cs="Courier New"/>
    </w:rPr>
  </w:style>
  <w:style w:type="character" w:styleId="1668" w:customStyle="1">
    <w:name w:val="ListLabel 454"/>
    <w:qFormat/>
    <w:rPr>
      <w:rFonts w:cs="Wingdings"/>
    </w:rPr>
  </w:style>
  <w:style w:type="character" w:styleId="1669" w:customStyle="1">
    <w:name w:val="ListLabel 455"/>
    <w:qFormat/>
    <w:rPr>
      <w:rFonts w:ascii="Arial" w:hAnsi="Arial" w:cs="Symbol"/>
      <w:sz w:val="24"/>
    </w:rPr>
  </w:style>
  <w:style w:type="character" w:styleId="1670" w:customStyle="1">
    <w:name w:val="ListLabel 456"/>
    <w:qFormat/>
    <w:rPr>
      <w:rFonts w:cs="Courier New"/>
    </w:rPr>
  </w:style>
  <w:style w:type="character" w:styleId="1671" w:customStyle="1">
    <w:name w:val="ListLabel 457"/>
    <w:qFormat/>
    <w:rPr>
      <w:rFonts w:cs="Wingdings"/>
    </w:rPr>
  </w:style>
  <w:style w:type="character" w:styleId="1672" w:customStyle="1">
    <w:name w:val="ListLabel 458"/>
    <w:qFormat/>
    <w:rPr>
      <w:rFonts w:cs="Symbol"/>
    </w:rPr>
  </w:style>
  <w:style w:type="character" w:styleId="1673" w:customStyle="1">
    <w:name w:val="ListLabel 459"/>
    <w:qFormat/>
    <w:rPr>
      <w:rFonts w:cs="Courier New"/>
    </w:rPr>
  </w:style>
  <w:style w:type="character" w:styleId="1674" w:customStyle="1">
    <w:name w:val="ListLabel 460"/>
    <w:qFormat/>
    <w:rPr>
      <w:rFonts w:cs="Wingdings"/>
    </w:rPr>
  </w:style>
  <w:style w:type="character" w:styleId="1675" w:customStyle="1">
    <w:name w:val="ListLabel 461"/>
    <w:qFormat/>
    <w:rPr>
      <w:rFonts w:cs="Symbol"/>
    </w:rPr>
  </w:style>
  <w:style w:type="character" w:styleId="1676" w:customStyle="1">
    <w:name w:val="ListLabel 462"/>
    <w:qFormat/>
    <w:rPr>
      <w:rFonts w:cs="Courier New"/>
    </w:rPr>
  </w:style>
  <w:style w:type="character" w:styleId="1677" w:customStyle="1">
    <w:name w:val="ListLabel 463"/>
    <w:qFormat/>
    <w:rPr>
      <w:rFonts w:cs="Wingdings"/>
    </w:rPr>
  </w:style>
  <w:style w:type="character" w:styleId="1678" w:customStyle="1">
    <w:name w:val="ListLabel 464"/>
    <w:qFormat/>
    <w:rPr>
      <w:rFonts w:ascii="Arial" w:hAnsi="Arial" w:cs="Symbol"/>
      <w:sz w:val="24"/>
    </w:rPr>
  </w:style>
  <w:style w:type="character" w:styleId="1679" w:customStyle="1">
    <w:name w:val="ListLabel 465"/>
    <w:qFormat/>
    <w:rPr>
      <w:rFonts w:cs="Courier New"/>
    </w:rPr>
  </w:style>
  <w:style w:type="character" w:styleId="1680" w:customStyle="1">
    <w:name w:val="ListLabel 466"/>
    <w:qFormat/>
    <w:rPr>
      <w:rFonts w:cs="Wingdings"/>
    </w:rPr>
  </w:style>
  <w:style w:type="character" w:styleId="1681" w:customStyle="1">
    <w:name w:val="ListLabel 467"/>
    <w:qFormat/>
    <w:rPr>
      <w:rFonts w:cs="Symbol"/>
    </w:rPr>
  </w:style>
  <w:style w:type="character" w:styleId="1682" w:customStyle="1">
    <w:name w:val="ListLabel 468"/>
    <w:qFormat/>
    <w:rPr>
      <w:rFonts w:cs="Courier New"/>
    </w:rPr>
  </w:style>
  <w:style w:type="character" w:styleId="1683" w:customStyle="1">
    <w:name w:val="ListLabel 469"/>
    <w:qFormat/>
    <w:rPr>
      <w:rFonts w:cs="Wingdings"/>
    </w:rPr>
  </w:style>
  <w:style w:type="character" w:styleId="1684" w:customStyle="1">
    <w:name w:val="ListLabel 470"/>
    <w:qFormat/>
    <w:rPr>
      <w:rFonts w:cs="Symbol"/>
    </w:rPr>
  </w:style>
  <w:style w:type="character" w:styleId="1685" w:customStyle="1">
    <w:name w:val="ListLabel 471"/>
    <w:qFormat/>
    <w:rPr>
      <w:rFonts w:cs="Courier New"/>
    </w:rPr>
  </w:style>
  <w:style w:type="character" w:styleId="1686" w:customStyle="1">
    <w:name w:val="ListLabel 472"/>
    <w:qFormat/>
    <w:rPr>
      <w:rFonts w:cs="Wingdings"/>
    </w:rPr>
  </w:style>
  <w:style w:type="character" w:styleId="1687" w:customStyle="1">
    <w:name w:val="ListLabel 473"/>
    <w:qFormat/>
    <w:rPr>
      <w:rFonts w:ascii="Arial" w:hAnsi="Arial" w:cs="Symbol"/>
      <w:sz w:val="24"/>
    </w:rPr>
  </w:style>
  <w:style w:type="character" w:styleId="1688" w:customStyle="1">
    <w:name w:val="ListLabel 474"/>
    <w:qFormat/>
    <w:rPr>
      <w:rFonts w:cs="Courier New"/>
    </w:rPr>
  </w:style>
  <w:style w:type="character" w:styleId="1689" w:customStyle="1">
    <w:name w:val="ListLabel 475"/>
    <w:qFormat/>
    <w:rPr>
      <w:rFonts w:cs="Wingdings"/>
    </w:rPr>
  </w:style>
  <w:style w:type="character" w:styleId="1690" w:customStyle="1">
    <w:name w:val="ListLabel 476"/>
    <w:qFormat/>
    <w:rPr>
      <w:rFonts w:cs="Symbol"/>
    </w:rPr>
  </w:style>
  <w:style w:type="character" w:styleId="1691" w:customStyle="1">
    <w:name w:val="ListLabel 477"/>
    <w:qFormat/>
    <w:rPr>
      <w:rFonts w:cs="Courier New"/>
    </w:rPr>
  </w:style>
  <w:style w:type="character" w:styleId="1692" w:customStyle="1">
    <w:name w:val="ListLabel 478"/>
    <w:qFormat/>
    <w:rPr>
      <w:rFonts w:cs="Wingdings"/>
    </w:rPr>
  </w:style>
  <w:style w:type="character" w:styleId="1693" w:customStyle="1">
    <w:name w:val="ListLabel 479"/>
    <w:qFormat/>
    <w:rPr>
      <w:rFonts w:cs="Symbol"/>
    </w:rPr>
  </w:style>
  <w:style w:type="character" w:styleId="1694" w:customStyle="1">
    <w:name w:val="ListLabel 480"/>
    <w:qFormat/>
    <w:rPr>
      <w:rFonts w:cs="Courier New"/>
    </w:rPr>
  </w:style>
  <w:style w:type="character" w:styleId="1695" w:customStyle="1">
    <w:name w:val="ListLabel 481"/>
    <w:qFormat/>
    <w:rPr>
      <w:rFonts w:cs="Wingdings"/>
    </w:rPr>
  </w:style>
  <w:style w:type="character" w:styleId="1696" w:customStyle="1">
    <w:name w:val="ListLabel 482"/>
    <w:qFormat/>
    <w:rPr>
      <w:rFonts w:ascii="Arial" w:hAnsi="Arial" w:cs="Symbol"/>
      <w:sz w:val="24"/>
    </w:rPr>
  </w:style>
  <w:style w:type="character" w:styleId="1697" w:customStyle="1">
    <w:name w:val="ListLabel 483"/>
    <w:qFormat/>
    <w:rPr>
      <w:rFonts w:cs="Courier New"/>
    </w:rPr>
  </w:style>
  <w:style w:type="character" w:styleId="1698" w:customStyle="1">
    <w:name w:val="ListLabel 484"/>
    <w:qFormat/>
    <w:rPr>
      <w:rFonts w:cs="Wingdings"/>
    </w:rPr>
  </w:style>
  <w:style w:type="character" w:styleId="1699" w:customStyle="1">
    <w:name w:val="ListLabel 485"/>
    <w:qFormat/>
    <w:rPr>
      <w:rFonts w:cs="Symbol"/>
    </w:rPr>
  </w:style>
  <w:style w:type="character" w:styleId="1700" w:customStyle="1">
    <w:name w:val="ListLabel 486"/>
    <w:qFormat/>
    <w:rPr>
      <w:rFonts w:cs="Courier New"/>
    </w:rPr>
  </w:style>
  <w:style w:type="character" w:styleId="1701" w:customStyle="1">
    <w:name w:val="ListLabel 487"/>
    <w:qFormat/>
    <w:rPr>
      <w:rFonts w:cs="Wingdings"/>
    </w:rPr>
  </w:style>
  <w:style w:type="character" w:styleId="1702" w:customStyle="1">
    <w:name w:val="ListLabel 488"/>
    <w:qFormat/>
    <w:rPr>
      <w:rFonts w:cs="Symbol"/>
    </w:rPr>
  </w:style>
  <w:style w:type="character" w:styleId="1703" w:customStyle="1">
    <w:name w:val="ListLabel 489"/>
    <w:qFormat/>
    <w:rPr>
      <w:rFonts w:cs="Courier New"/>
    </w:rPr>
  </w:style>
  <w:style w:type="character" w:styleId="1704" w:customStyle="1">
    <w:name w:val="ListLabel 490"/>
    <w:qFormat/>
    <w:rPr>
      <w:rFonts w:cs="Wingdings"/>
    </w:rPr>
  </w:style>
  <w:style w:type="character" w:styleId="1705" w:customStyle="1">
    <w:name w:val="ListLabel 491"/>
    <w:qFormat/>
    <w:rPr>
      <w:rFonts w:ascii="Arial" w:hAnsi="Arial" w:cs="Symbol"/>
      <w:sz w:val="24"/>
    </w:rPr>
  </w:style>
  <w:style w:type="character" w:styleId="1706" w:customStyle="1">
    <w:name w:val="ListLabel 492"/>
    <w:qFormat/>
    <w:rPr>
      <w:rFonts w:cs="Courier New"/>
    </w:rPr>
  </w:style>
  <w:style w:type="character" w:styleId="1707" w:customStyle="1">
    <w:name w:val="ListLabel 493"/>
    <w:qFormat/>
    <w:rPr>
      <w:rFonts w:cs="Wingdings"/>
    </w:rPr>
  </w:style>
  <w:style w:type="character" w:styleId="1708" w:customStyle="1">
    <w:name w:val="ListLabel 494"/>
    <w:qFormat/>
    <w:rPr>
      <w:rFonts w:cs="Symbol"/>
    </w:rPr>
  </w:style>
  <w:style w:type="character" w:styleId="1709" w:customStyle="1">
    <w:name w:val="ListLabel 495"/>
    <w:qFormat/>
    <w:rPr>
      <w:rFonts w:cs="Courier New"/>
    </w:rPr>
  </w:style>
  <w:style w:type="character" w:styleId="1710" w:customStyle="1">
    <w:name w:val="ListLabel 496"/>
    <w:qFormat/>
    <w:rPr>
      <w:rFonts w:cs="Wingdings"/>
    </w:rPr>
  </w:style>
  <w:style w:type="character" w:styleId="1711" w:customStyle="1">
    <w:name w:val="ListLabel 497"/>
    <w:qFormat/>
    <w:rPr>
      <w:rFonts w:cs="Symbol"/>
    </w:rPr>
  </w:style>
  <w:style w:type="character" w:styleId="1712" w:customStyle="1">
    <w:name w:val="ListLabel 498"/>
    <w:qFormat/>
    <w:rPr>
      <w:rFonts w:cs="Courier New"/>
    </w:rPr>
  </w:style>
  <w:style w:type="character" w:styleId="1713" w:customStyle="1">
    <w:name w:val="ListLabel 499"/>
    <w:qFormat/>
    <w:rPr>
      <w:rFonts w:cs="Wingdings"/>
    </w:rPr>
  </w:style>
  <w:style w:type="character" w:styleId="1714" w:customStyle="1">
    <w:name w:val="ListLabel 500"/>
    <w:qFormat/>
    <w:rPr>
      <w:rFonts w:ascii="Arial" w:hAnsi="Arial" w:cs="Symbol"/>
      <w:sz w:val="24"/>
    </w:rPr>
  </w:style>
  <w:style w:type="character" w:styleId="1715" w:customStyle="1">
    <w:name w:val="ListLabel 501"/>
    <w:qFormat/>
    <w:rPr>
      <w:rFonts w:cs="Courier New"/>
    </w:rPr>
  </w:style>
  <w:style w:type="character" w:styleId="1716" w:customStyle="1">
    <w:name w:val="ListLabel 502"/>
    <w:qFormat/>
    <w:rPr>
      <w:rFonts w:cs="Wingdings"/>
    </w:rPr>
  </w:style>
  <w:style w:type="character" w:styleId="1717" w:customStyle="1">
    <w:name w:val="ListLabel 503"/>
    <w:qFormat/>
    <w:rPr>
      <w:rFonts w:cs="Symbol"/>
    </w:rPr>
  </w:style>
  <w:style w:type="character" w:styleId="1718" w:customStyle="1">
    <w:name w:val="ListLabel 504"/>
    <w:qFormat/>
    <w:rPr>
      <w:rFonts w:cs="Courier New"/>
    </w:rPr>
  </w:style>
  <w:style w:type="character" w:styleId="1719" w:customStyle="1">
    <w:name w:val="ListLabel 505"/>
    <w:qFormat/>
    <w:rPr>
      <w:rFonts w:cs="Wingdings"/>
    </w:rPr>
  </w:style>
  <w:style w:type="character" w:styleId="1720" w:customStyle="1">
    <w:name w:val="ListLabel 506"/>
    <w:qFormat/>
    <w:rPr>
      <w:rFonts w:cs="Symbol"/>
    </w:rPr>
  </w:style>
  <w:style w:type="character" w:styleId="1721" w:customStyle="1">
    <w:name w:val="ListLabel 507"/>
    <w:qFormat/>
    <w:rPr>
      <w:rFonts w:cs="Courier New"/>
    </w:rPr>
  </w:style>
  <w:style w:type="character" w:styleId="1722" w:customStyle="1">
    <w:name w:val="ListLabel 508"/>
    <w:qFormat/>
    <w:rPr>
      <w:rFonts w:cs="Wingdings"/>
    </w:rPr>
  </w:style>
  <w:style w:type="character" w:styleId="1723" w:customStyle="1">
    <w:name w:val="ListLabel 509"/>
    <w:qFormat/>
    <w:rPr>
      <w:rFonts w:ascii="Arial" w:hAnsi="Arial" w:cs="Symbol"/>
      <w:sz w:val="24"/>
    </w:rPr>
  </w:style>
  <w:style w:type="character" w:styleId="1724" w:customStyle="1">
    <w:name w:val="ListLabel 510"/>
    <w:qFormat/>
    <w:rPr>
      <w:rFonts w:cs="Courier New"/>
    </w:rPr>
  </w:style>
  <w:style w:type="character" w:styleId="1725" w:customStyle="1">
    <w:name w:val="ListLabel 511"/>
    <w:qFormat/>
    <w:rPr>
      <w:rFonts w:cs="Wingdings"/>
    </w:rPr>
  </w:style>
  <w:style w:type="character" w:styleId="1726" w:customStyle="1">
    <w:name w:val="ListLabel 512"/>
    <w:qFormat/>
    <w:rPr>
      <w:rFonts w:cs="Symbol"/>
    </w:rPr>
  </w:style>
  <w:style w:type="character" w:styleId="1727" w:customStyle="1">
    <w:name w:val="ListLabel 513"/>
    <w:qFormat/>
    <w:rPr>
      <w:rFonts w:cs="Courier New"/>
    </w:rPr>
  </w:style>
  <w:style w:type="character" w:styleId="1728" w:customStyle="1">
    <w:name w:val="ListLabel 514"/>
    <w:qFormat/>
    <w:rPr>
      <w:rFonts w:cs="Wingdings"/>
    </w:rPr>
  </w:style>
  <w:style w:type="character" w:styleId="1729" w:customStyle="1">
    <w:name w:val="ListLabel 515"/>
    <w:qFormat/>
    <w:rPr>
      <w:rFonts w:cs="Symbol"/>
    </w:rPr>
  </w:style>
  <w:style w:type="character" w:styleId="1730" w:customStyle="1">
    <w:name w:val="ListLabel 516"/>
    <w:qFormat/>
    <w:rPr>
      <w:rFonts w:cs="Courier New"/>
    </w:rPr>
  </w:style>
  <w:style w:type="character" w:styleId="1731" w:customStyle="1">
    <w:name w:val="ListLabel 517"/>
    <w:qFormat/>
    <w:rPr>
      <w:rFonts w:cs="Wingdings"/>
    </w:rPr>
  </w:style>
  <w:style w:type="character" w:styleId="1732" w:customStyle="1">
    <w:name w:val="ListLabel 518"/>
    <w:qFormat/>
    <w:rPr>
      <w:rFonts w:ascii="Arial" w:hAnsi="Arial" w:cs="Symbol"/>
      <w:sz w:val="24"/>
    </w:rPr>
  </w:style>
  <w:style w:type="character" w:styleId="1733" w:customStyle="1">
    <w:name w:val="ListLabel 519"/>
    <w:qFormat/>
    <w:rPr>
      <w:rFonts w:cs="Courier New"/>
    </w:rPr>
  </w:style>
  <w:style w:type="character" w:styleId="1734" w:customStyle="1">
    <w:name w:val="ListLabel 520"/>
    <w:qFormat/>
    <w:rPr>
      <w:rFonts w:cs="Wingdings"/>
    </w:rPr>
  </w:style>
  <w:style w:type="character" w:styleId="1735" w:customStyle="1">
    <w:name w:val="ListLabel 521"/>
    <w:qFormat/>
    <w:rPr>
      <w:rFonts w:cs="Symbol"/>
    </w:rPr>
  </w:style>
  <w:style w:type="character" w:styleId="1736" w:customStyle="1">
    <w:name w:val="ListLabel 522"/>
    <w:qFormat/>
    <w:rPr>
      <w:rFonts w:cs="Courier New"/>
    </w:rPr>
  </w:style>
  <w:style w:type="character" w:styleId="1737" w:customStyle="1">
    <w:name w:val="ListLabel 523"/>
    <w:qFormat/>
    <w:rPr>
      <w:rFonts w:cs="Wingdings"/>
    </w:rPr>
  </w:style>
  <w:style w:type="character" w:styleId="1738" w:customStyle="1">
    <w:name w:val="ListLabel 524"/>
    <w:qFormat/>
    <w:rPr>
      <w:rFonts w:cs="Symbol"/>
    </w:rPr>
  </w:style>
  <w:style w:type="character" w:styleId="1739" w:customStyle="1">
    <w:name w:val="ListLabel 525"/>
    <w:qFormat/>
    <w:rPr>
      <w:rFonts w:cs="Courier New"/>
    </w:rPr>
  </w:style>
  <w:style w:type="character" w:styleId="1740" w:customStyle="1">
    <w:name w:val="ListLabel 526"/>
    <w:qFormat/>
    <w:rPr>
      <w:rFonts w:cs="Wingdings"/>
    </w:rPr>
  </w:style>
  <w:style w:type="character" w:styleId="1741" w:customStyle="1">
    <w:name w:val="ListLabel 527"/>
    <w:qFormat/>
    <w:rPr>
      <w:rFonts w:ascii="Arial" w:hAnsi="Arial" w:cs="Symbol"/>
      <w:sz w:val="24"/>
    </w:rPr>
  </w:style>
  <w:style w:type="character" w:styleId="1742" w:customStyle="1">
    <w:name w:val="ListLabel 528"/>
    <w:qFormat/>
    <w:rPr>
      <w:rFonts w:cs="Courier New"/>
    </w:rPr>
  </w:style>
  <w:style w:type="character" w:styleId="1743" w:customStyle="1">
    <w:name w:val="ListLabel 529"/>
    <w:qFormat/>
    <w:rPr>
      <w:rFonts w:cs="Wingdings"/>
    </w:rPr>
  </w:style>
  <w:style w:type="character" w:styleId="1744" w:customStyle="1">
    <w:name w:val="ListLabel 530"/>
    <w:qFormat/>
    <w:rPr>
      <w:rFonts w:cs="Symbol"/>
    </w:rPr>
  </w:style>
  <w:style w:type="character" w:styleId="1745" w:customStyle="1">
    <w:name w:val="ListLabel 531"/>
    <w:qFormat/>
    <w:rPr>
      <w:rFonts w:cs="Courier New"/>
    </w:rPr>
  </w:style>
  <w:style w:type="character" w:styleId="1746" w:customStyle="1">
    <w:name w:val="ListLabel 532"/>
    <w:qFormat/>
    <w:rPr>
      <w:rFonts w:cs="Wingdings"/>
    </w:rPr>
  </w:style>
  <w:style w:type="character" w:styleId="1747" w:customStyle="1">
    <w:name w:val="ListLabel 533"/>
    <w:qFormat/>
    <w:rPr>
      <w:rFonts w:cs="Symbol"/>
    </w:rPr>
  </w:style>
  <w:style w:type="character" w:styleId="1748" w:customStyle="1">
    <w:name w:val="ListLabel 534"/>
    <w:qFormat/>
    <w:rPr>
      <w:rFonts w:cs="Courier New"/>
    </w:rPr>
  </w:style>
  <w:style w:type="character" w:styleId="1749" w:customStyle="1">
    <w:name w:val="ListLabel 535"/>
    <w:qFormat/>
    <w:rPr>
      <w:rFonts w:cs="Wingdings"/>
    </w:rPr>
  </w:style>
  <w:style w:type="character" w:styleId="1750" w:customStyle="1">
    <w:name w:val="ListLabel 536"/>
    <w:qFormat/>
    <w:rPr>
      <w:rFonts w:ascii="Arial" w:hAnsi="Arial" w:cs="Symbol"/>
      <w:sz w:val="24"/>
    </w:rPr>
  </w:style>
  <w:style w:type="character" w:styleId="1751" w:customStyle="1">
    <w:name w:val="ListLabel 537"/>
    <w:qFormat/>
    <w:rPr>
      <w:rFonts w:cs="Courier New"/>
    </w:rPr>
  </w:style>
  <w:style w:type="character" w:styleId="1752" w:customStyle="1">
    <w:name w:val="ListLabel 538"/>
    <w:qFormat/>
    <w:rPr>
      <w:rFonts w:cs="Wingdings"/>
    </w:rPr>
  </w:style>
  <w:style w:type="character" w:styleId="1753" w:customStyle="1">
    <w:name w:val="ListLabel 539"/>
    <w:qFormat/>
    <w:rPr>
      <w:rFonts w:cs="Symbol"/>
    </w:rPr>
  </w:style>
  <w:style w:type="character" w:styleId="1754" w:customStyle="1">
    <w:name w:val="ListLabel 540"/>
    <w:qFormat/>
    <w:rPr>
      <w:rFonts w:cs="Courier New"/>
    </w:rPr>
  </w:style>
  <w:style w:type="character" w:styleId="1755" w:customStyle="1">
    <w:name w:val="ListLabel 541"/>
    <w:qFormat/>
    <w:rPr>
      <w:rFonts w:cs="Wingdings"/>
    </w:rPr>
  </w:style>
  <w:style w:type="character" w:styleId="1756" w:customStyle="1">
    <w:name w:val="ListLabel 542"/>
    <w:qFormat/>
    <w:rPr>
      <w:rFonts w:cs="Symbol"/>
    </w:rPr>
  </w:style>
  <w:style w:type="character" w:styleId="1757" w:customStyle="1">
    <w:name w:val="ListLabel 543"/>
    <w:qFormat/>
    <w:rPr>
      <w:rFonts w:cs="Courier New"/>
    </w:rPr>
  </w:style>
  <w:style w:type="character" w:styleId="1758" w:customStyle="1">
    <w:name w:val="ListLabel 544"/>
    <w:qFormat/>
    <w:rPr>
      <w:rFonts w:cs="Wingdings"/>
    </w:rPr>
  </w:style>
  <w:style w:type="character" w:styleId="1759" w:customStyle="1">
    <w:name w:val="ListLabel 545"/>
    <w:qFormat/>
    <w:rPr>
      <w:rFonts w:ascii="Arial" w:hAnsi="Arial" w:cs="Symbol"/>
      <w:sz w:val="24"/>
    </w:rPr>
  </w:style>
  <w:style w:type="character" w:styleId="1760" w:customStyle="1">
    <w:name w:val="ListLabel 546"/>
    <w:qFormat/>
    <w:rPr>
      <w:rFonts w:cs="Courier New"/>
    </w:rPr>
  </w:style>
  <w:style w:type="character" w:styleId="1761" w:customStyle="1">
    <w:name w:val="ListLabel 547"/>
    <w:qFormat/>
    <w:rPr>
      <w:rFonts w:cs="Wingdings"/>
    </w:rPr>
  </w:style>
  <w:style w:type="character" w:styleId="1762" w:customStyle="1">
    <w:name w:val="ListLabel 548"/>
    <w:qFormat/>
    <w:rPr>
      <w:rFonts w:cs="Symbol"/>
    </w:rPr>
  </w:style>
  <w:style w:type="character" w:styleId="1763" w:customStyle="1">
    <w:name w:val="ListLabel 549"/>
    <w:qFormat/>
    <w:rPr>
      <w:rFonts w:cs="Courier New"/>
    </w:rPr>
  </w:style>
  <w:style w:type="character" w:styleId="1764" w:customStyle="1">
    <w:name w:val="ListLabel 550"/>
    <w:qFormat/>
    <w:rPr>
      <w:rFonts w:cs="Wingdings"/>
    </w:rPr>
  </w:style>
  <w:style w:type="character" w:styleId="1765" w:customStyle="1">
    <w:name w:val="ListLabel 551"/>
    <w:qFormat/>
    <w:rPr>
      <w:rFonts w:cs="Symbol"/>
    </w:rPr>
  </w:style>
  <w:style w:type="character" w:styleId="1766" w:customStyle="1">
    <w:name w:val="ListLabel 552"/>
    <w:qFormat/>
    <w:rPr>
      <w:rFonts w:cs="Courier New"/>
    </w:rPr>
  </w:style>
  <w:style w:type="character" w:styleId="1767" w:customStyle="1">
    <w:name w:val="ListLabel 553"/>
    <w:qFormat/>
    <w:rPr>
      <w:rFonts w:cs="Wingdings"/>
    </w:rPr>
  </w:style>
  <w:style w:type="character" w:styleId="1768" w:customStyle="1">
    <w:name w:val="ListLabel 554"/>
    <w:qFormat/>
    <w:rPr>
      <w:rFonts w:ascii="Arial" w:hAnsi="Arial" w:cs="Symbol"/>
      <w:sz w:val="24"/>
    </w:rPr>
  </w:style>
  <w:style w:type="character" w:styleId="1769" w:customStyle="1">
    <w:name w:val="ListLabel 555"/>
    <w:qFormat/>
    <w:rPr>
      <w:rFonts w:cs="Courier New"/>
    </w:rPr>
  </w:style>
  <w:style w:type="character" w:styleId="1770" w:customStyle="1">
    <w:name w:val="ListLabel 556"/>
    <w:qFormat/>
    <w:rPr>
      <w:rFonts w:cs="Wingdings"/>
    </w:rPr>
  </w:style>
  <w:style w:type="character" w:styleId="1771" w:customStyle="1">
    <w:name w:val="ListLabel 557"/>
    <w:qFormat/>
    <w:rPr>
      <w:rFonts w:cs="Symbol"/>
    </w:rPr>
  </w:style>
  <w:style w:type="character" w:styleId="1772" w:customStyle="1">
    <w:name w:val="ListLabel 558"/>
    <w:qFormat/>
    <w:rPr>
      <w:rFonts w:cs="Courier New"/>
    </w:rPr>
  </w:style>
  <w:style w:type="character" w:styleId="1773" w:customStyle="1">
    <w:name w:val="ListLabel 559"/>
    <w:qFormat/>
    <w:rPr>
      <w:rFonts w:cs="Wingdings"/>
    </w:rPr>
  </w:style>
  <w:style w:type="character" w:styleId="1774" w:customStyle="1">
    <w:name w:val="ListLabel 560"/>
    <w:qFormat/>
    <w:rPr>
      <w:rFonts w:cs="Symbol"/>
    </w:rPr>
  </w:style>
  <w:style w:type="character" w:styleId="1775" w:customStyle="1">
    <w:name w:val="ListLabel 561"/>
    <w:qFormat/>
    <w:rPr>
      <w:rFonts w:cs="Courier New"/>
    </w:rPr>
  </w:style>
  <w:style w:type="character" w:styleId="1776" w:customStyle="1">
    <w:name w:val="ListLabel 562"/>
    <w:qFormat/>
    <w:rPr>
      <w:rFonts w:cs="Wingdings"/>
    </w:rPr>
  </w:style>
  <w:style w:type="character" w:styleId="1777" w:customStyle="1">
    <w:name w:val="ListLabel 563"/>
    <w:qFormat/>
    <w:rPr>
      <w:rFonts w:ascii="Arial" w:hAnsi="Arial" w:cs="Symbol"/>
      <w:sz w:val="24"/>
    </w:rPr>
  </w:style>
  <w:style w:type="character" w:styleId="1778" w:customStyle="1">
    <w:name w:val="ListLabel 564"/>
    <w:qFormat/>
    <w:rPr>
      <w:rFonts w:cs="Courier New"/>
    </w:rPr>
  </w:style>
  <w:style w:type="character" w:styleId="1779" w:customStyle="1">
    <w:name w:val="ListLabel 565"/>
    <w:qFormat/>
    <w:rPr>
      <w:rFonts w:cs="Wingdings"/>
    </w:rPr>
  </w:style>
  <w:style w:type="character" w:styleId="1780" w:customStyle="1">
    <w:name w:val="ListLabel 566"/>
    <w:qFormat/>
    <w:rPr>
      <w:rFonts w:cs="Symbol"/>
    </w:rPr>
  </w:style>
  <w:style w:type="character" w:styleId="1781" w:customStyle="1">
    <w:name w:val="ListLabel 567"/>
    <w:qFormat/>
    <w:rPr>
      <w:rFonts w:cs="Courier New"/>
    </w:rPr>
  </w:style>
  <w:style w:type="character" w:styleId="1782" w:customStyle="1">
    <w:name w:val="ListLabel 568"/>
    <w:qFormat/>
    <w:rPr>
      <w:rFonts w:cs="Wingdings"/>
    </w:rPr>
  </w:style>
  <w:style w:type="character" w:styleId="1783" w:customStyle="1">
    <w:name w:val="ListLabel 569"/>
    <w:qFormat/>
    <w:rPr>
      <w:rFonts w:cs="Symbol"/>
    </w:rPr>
  </w:style>
  <w:style w:type="character" w:styleId="1784" w:customStyle="1">
    <w:name w:val="ListLabel 570"/>
    <w:qFormat/>
    <w:rPr>
      <w:rFonts w:cs="Courier New"/>
    </w:rPr>
  </w:style>
  <w:style w:type="character" w:styleId="1785" w:customStyle="1">
    <w:name w:val="ListLabel 571"/>
    <w:qFormat/>
    <w:rPr>
      <w:rFonts w:cs="Wingdings"/>
    </w:rPr>
  </w:style>
  <w:style w:type="character" w:styleId="1786" w:customStyle="1">
    <w:name w:val="ListLabel 572"/>
    <w:qFormat/>
    <w:rPr>
      <w:rFonts w:ascii="Arial" w:hAnsi="Arial" w:cs="Symbol"/>
      <w:sz w:val="24"/>
    </w:rPr>
  </w:style>
  <w:style w:type="character" w:styleId="1787" w:customStyle="1">
    <w:name w:val="ListLabel 573"/>
    <w:qFormat/>
    <w:rPr>
      <w:rFonts w:cs="Courier New"/>
    </w:rPr>
  </w:style>
  <w:style w:type="character" w:styleId="1788" w:customStyle="1">
    <w:name w:val="ListLabel 574"/>
    <w:qFormat/>
    <w:rPr>
      <w:rFonts w:cs="Wingdings"/>
    </w:rPr>
  </w:style>
  <w:style w:type="character" w:styleId="1789" w:customStyle="1">
    <w:name w:val="ListLabel 575"/>
    <w:qFormat/>
    <w:rPr>
      <w:rFonts w:cs="Symbol"/>
    </w:rPr>
  </w:style>
  <w:style w:type="character" w:styleId="1790" w:customStyle="1">
    <w:name w:val="ListLabel 576"/>
    <w:qFormat/>
    <w:rPr>
      <w:rFonts w:cs="Courier New"/>
    </w:rPr>
  </w:style>
  <w:style w:type="character" w:styleId="1791" w:customStyle="1">
    <w:name w:val="ListLabel 577"/>
    <w:qFormat/>
    <w:rPr>
      <w:rFonts w:cs="Wingdings"/>
    </w:rPr>
  </w:style>
  <w:style w:type="character" w:styleId="1792" w:customStyle="1">
    <w:name w:val="ListLabel 578"/>
    <w:qFormat/>
    <w:rPr>
      <w:rFonts w:cs="Symbol"/>
    </w:rPr>
  </w:style>
  <w:style w:type="character" w:styleId="1793" w:customStyle="1">
    <w:name w:val="ListLabel 579"/>
    <w:qFormat/>
    <w:rPr>
      <w:rFonts w:cs="Courier New"/>
    </w:rPr>
  </w:style>
  <w:style w:type="character" w:styleId="1794" w:customStyle="1">
    <w:name w:val="ListLabel 580"/>
    <w:qFormat/>
    <w:rPr>
      <w:rFonts w:cs="Wingdings"/>
    </w:rPr>
  </w:style>
  <w:style w:type="character" w:styleId="1795" w:customStyle="1">
    <w:name w:val="ListLabel 581"/>
    <w:qFormat/>
    <w:rPr>
      <w:rFonts w:ascii="Arial" w:hAnsi="Arial" w:cs="Symbol"/>
      <w:sz w:val="24"/>
    </w:rPr>
  </w:style>
  <w:style w:type="character" w:styleId="1796" w:customStyle="1">
    <w:name w:val="ListLabel 582"/>
    <w:qFormat/>
    <w:rPr>
      <w:rFonts w:cs="Courier New"/>
    </w:rPr>
  </w:style>
  <w:style w:type="character" w:styleId="1797" w:customStyle="1">
    <w:name w:val="ListLabel 583"/>
    <w:qFormat/>
    <w:rPr>
      <w:rFonts w:cs="Wingdings"/>
    </w:rPr>
  </w:style>
  <w:style w:type="character" w:styleId="1798" w:customStyle="1">
    <w:name w:val="ListLabel 584"/>
    <w:qFormat/>
    <w:rPr>
      <w:rFonts w:cs="Symbol"/>
    </w:rPr>
  </w:style>
  <w:style w:type="character" w:styleId="1799" w:customStyle="1">
    <w:name w:val="ListLabel 585"/>
    <w:qFormat/>
    <w:rPr>
      <w:rFonts w:cs="Courier New"/>
    </w:rPr>
  </w:style>
  <w:style w:type="character" w:styleId="1800" w:customStyle="1">
    <w:name w:val="ListLabel 586"/>
    <w:qFormat/>
    <w:rPr>
      <w:rFonts w:cs="Wingdings"/>
    </w:rPr>
  </w:style>
  <w:style w:type="character" w:styleId="1801" w:customStyle="1">
    <w:name w:val="ListLabel 587"/>
    <w:qFormat/>
    <w:rPr>
      <w:rFonts w:cs="Symbol"/>
    </w:rPr>
  </w:style>
  <w:style w:type="character" w:styleId="1802" w:customStyle="1">
    <w:name w:val="ListLabel 588"/>
    <w:qFormat/>
    <w:rPr>
      <w:rFonts w:cs="Courier New"/>
    </w:rPr>
  </w:style>
  <w:style w:type="character" w:styleId="1803" w:customStyle="1">
    <w:name w:val="ListLabel 589"/>
    <w:qFormat/>
    <w:rPr>
      <w:rFonts w:cs="Wingdings"/>
    </w:rPr>
  </w:style>
  <w:style w:type="character" w:styleId="1804" w:customStyle="1">
    <w:name w:val="ListLabel 590"/>
    <w:qFormat/>
    <w:rPr>
      <w:rFonts w:ascii="Arial" w:hAnsi="Arial" w:cs="Symbol"/>
      <w:sz w:val="24"/>
    </w:rPr>
  </w:style>
  <w:style w:type="character" w:styleId="1805" w:customStyle="1">
    <w:name w:val="ListLabel 591"/>
    <w:qFormat/>
    <w:rPr>
      <w:rFonts w:cs="Symbol"/>
    </w:rPr>
  </w:style>
  <w:style w:type="character" w:styleId="1806" w:customStyle="1">
    <w:name w:val="ListLabel 592"/>
    <w:qFormat/>
    <w:rPr>
      <w:rFonts w:cs="Wingdings"/>
    </w:rPr>
  </w:style>
  <w:style w:type="character" w:styleId="1807" w:customStyle="1">
    <w:name w:val="ListLabel 593"/>
    <w:qFormat/>
    <w:rPr>
      <w:rFonts w:cs="Symbol"/>
    </w:rPr>
  </w:style>
  <w:style w:type="character" w:styleId="1808" w:customStyle="1">
    <w:name w:val="ListLabel 594"/>
    <w:qFormat/>
    <w:rPr>
      <w:rFonts w:cs="Courier New"/>
    </w:rPr>
  </w:style>
  <w:style w:type="character" w:styleId="1809" w:customStyle="1">
    <w:name w:val="ListLabel 595"/>
    <w:qFormat/>
    <w:rPr>
      <w:rFonts w:cs="Wingdings"/>
    </w:rPr>
  </w:style>
  <w:style w:type="character" w:styleId="1810" w:customStyle="1">
    <w:name w:val="ListLabel 596"/>
    <w:qFormat/>
    <w:rPr>
      <w:rFonts w:cs="Symbol"/>
    </w:rPr>
  </w:style>
  <w:style w:type="character" w:styleId="1811" w:customStyle="1">
    <w:name w:val="ListLabel 597"/>
    <w:qFormat/>
    <w:rPr>
      <w:rFonts w:cs="Courier New"/>
    </w:rPr>
  </w:style>
  <w:style w:type="character" w:styleId="1812" w:customStyle="1">
    <w:name w:val="ListLabel 598"/>
    <w:qFormat/>
    <w:rPr>
      <w:rFonts w:cs="Wingdings"/>
    </w:rPr>
  </w:style>
  <w:style w:type="character" w:styleId="1813" w:customStyle="1">
    <w:name w:val="ListLabel 599"/>
    <w:qFormat/>
    <w:rPr>
      <w:rFonts w:ascii="Arial" w:hAnsi="Arial" w:cs="Symbol"/>
      <w:sz w:val="24"/>
    </w:rPr>
  </w:style>
  <w:style w:type="character" w:styleId="1814" w:customStyle="1">
    <w:name w:val="ListLabel 600"/>
    <w:qFormat/>
    <w:rPr>
      <w:rFonts w:cs="Courier New"/>
    </w:rPr>
  </w:style>
  <w:style w:type="character" w:styleId="1815" w:customStyle="1">
    <w:name w:val="ListLabel 601"/>
    <w:qFormat/>
    <w:rPr>
      <w:rFonts w:cs="Wingdings"/>
    </w:rPr>
  </w:style>
  <w:style w:type="character" w:styleId="1816" w:customStyle="1">
    <w:name w:val="ListLabel 602"/>
    <w:qFormat/>
    <w:rPr>
      <w:rFonts w:cs="Symbol"/>
    </w:rPr>
  </w:style>
  <w:style w:type="character" w:styleId="1817" w:customStyle="1">
    <w:name w:val="ListLabel 603"/>
    <w:qFormat/>
    <w:rPr>
      <w:rFonts w:cs="Courier New"/>
    </w:rPr>
  </w:style>
  <w:style w:type="character" w:styleId="1818" w:customStyle="1">
    <w:name w:val="ListLabel 604"/>
    <w:qFormat/>
    <w:rPr>
      <w:rFonts w:cs="Wingdings"/>
    </w:rPr>
  </w:style>
  <w:style w:type="character" w:styleId="1819" w:customStyle="1">
    <w:name w:val="ListLabel 605"/>
    <w:qFormat/>
    <w:rPr>
      <w:rFonts w:cs="Symbol"/>
    </w:rPr>
  </w:style>
  <w:style w:type="character" w:styleId="1820" w:customStyle="1">
    <w:name w:val="ListLabel 606"/>
    <w:qFormat/>
    <w:rPr>
      <w:rFonts w:cs="Courier New"/>
    </w:rPr>
  </w:style>
  <w:style w:type="character" w:styleId="1821" w:customStyle="1">
    <w:name w:val="ListLabel 607"/>
    <w:qFormat/>
    <w:rPr>
      <w:rFonts w:cs="Wingdings"/>
    </w:rPr>
  </w:style>
  <w:style w:type="character" w:styleId="1822" w:customStyle="1">
    <w:name w:val="ListLabel 608"/>
    <w:qFormat/>
    <w:rPr>
      <w:rFonts w:ascii="Arial" w:hAnsi="Arial" w:cs="Symbol"/>
      <w:sz w:val="24"/>
    </w:rPr>
  </w:style>
  <w:style w:type="character" w:styleId="1823" w:customStyle="1">
    <w:name w:val="ListLabel 609"/>
    <w:qFormat/>
    <w:rPr>
      <w:rFonts w:cs="Courier New"/>
    </w:rPr>
  </w:style>
  <w:style w:type="character" w:styleId="1824" w:customStyle="1">
    <w:name w:val="ListLabel 610"/>
    <w:qFormat/>
    <w:rPr>
      <w:rFonts w:cs="Wingdings"/>
    </w:rPr>
  </w:style>
  <w:style w:type="character" w:styleId="1825" w:customStyle="1">
    <w:name w:val="ListLabel 611"/>
    <w:qFormat/>
    <w:rPr>
      <w:rFonts w:cs="Symbol"/>
    </w:rPr>
  </w:style>
  <w:style w:type="character" w:styleId="1826" w:customStyle="1">
    <w:name w:val="ListLabel 612"/>
    <w:qFormat/>
    <w:rPr>
      <w:rFonts w:cs="Courier New"/>
    </w:rPr>
  </w:style>
  <w:style w:type="character" w:styleId="1827" w:customStyle="1">
    <w:name w:val="ListLabel 613"/>
    <w:qFormat/>
    <w:rPr>
      <w:rFonts w:cs="Wingdings"/>
    </w:rPr>
  </w:style>
  <w:style w:type="character" w:styleId="1828" w:customStyle="1">
    <w:name w:val="ListLabel 614"/>
    <w:qFormat/>
    <w:rPr>
      <w:rFonts w:cs="Symbol"/>
    </w:rPr>
  </w:style>
  <w:style w:type="character" w:styleId="1829" w:customStyle="1">
    <w:name w:val="ListLabel 615"/>
    <w:qFormat/>
    <w:rPr>
      <w:rFonts w:cs="Courier New"/>
    </w:rPr>
  </w:style>
  <w:style w:type="character" w:styleId="1830" w:customStyle="1">
    <w:name w:val="ListLabel 616"/>
    <w:qFormat/>
    <w:rPr>
      <w:rFonts w:cs="Wingdings"/>
    </w:rPr>
  </w:style>
  <w:style w:type="character" w:styleId="1831" w:customStyle="1">
    <w:name w:val="ListLabel 617"/>
    <w:qFormat/>
    <w:rPr>
      <w:rFonts w:ascii="Arial" w:hAnsi="Arial" w:cs="Symbol"/>
      <w:sz w:val="24"/>
    </w:rPr>
  </w:style>
  <w:style w:type="character" w:styleId="1832" w:customStyle="1">
    <w:name w:val="ListLabel 618"/>
    <w:qFormat/>
    <w:rPr>
      <w:rFonts w:cs="Courier New"/>
    </w:rPr>
  </w:style>
  <w:style w:type="character" w:styleId="1833" w:customStyle="1">
    <w:name w:val="ListLabel 619"/>
    <w:qFormat/>
    <w:rPr>
      <w:rFonts w:cs="Wingdings"/>
    </w:rPr>
  </w:style>
  <w:style w:type="character" w:styleId="1834" w:customStyle="1">
    <w:name w:val="ListLabel 620"/>
    <w:qFormat/>
    <w:rPr>
      <w:rFonts w:cs="Symbol"/>
    </w:rPr>
  </w:style>
  <w:style w:type="character" w:styleId="1835" w:customStyle="1">
    <w:name w:val="ListLabel 621"/>
    <w:qFormat/>
    <w:rPr>
      <w:rFonts w:cs="Courier New"/>
    </w:rPr>
  </w:style>
  <w:style w:type="character" w:styleId="1836" w:customStyle="1">
    <w:name w:val="ListLabel 622"/>
    <w:qFormat/>
    <w:rPr>
      <w:rFonts w:cs="Wingdings"/>
    </w:rPr>
  </w:style>
  <w:style w:type="character" w:styleId="1837" w:customStyle="1">
    <w:name w:val="ListLabel 623"/>
    <w:qFormat/>
    <w:rPr>
      <w:rFonts w:cs="Symbol"/>
    </w:rPr>
  </w:style>
  <w:style w:type="character" w:styleId="1838" w:customStyle="1">
    <w:name w:val="ListLabel 624"/>
    <w:qFormat/>
    <w:rPr>
      <w:rFonts w:cs="Courier New"/>
    </w:rPr>
  </w:style>
  <w:style w:type="character" w:styleId="1839" w:customStyle="1">
    <w:name w:val="ListLabel 625"/>
    <w:qFormat/>
    <w:rPr>
      <w:rFonts w:cs="Wingdings"/>
    </w:rPr>
  </w:style>
  <w:style w:type="character" w:styleId="1840" w:customStyle="1">
    <w:name w:val="ListLabel 626"/>
    <w:qFormat/>
    <w:rPr>
      <w:rFonts w:ascii="Arial" w:hAnsi="Arial" w:cs="Symbol"/>
      <w:sz w:val="24"/>
    </w:rPr>
  </w:style>
  <w:style w:type="character" w:styleId="1841" w:customStyle="1">
    <w:name w:val="ListLabel 627"/>
    <w:qFormat/>
    <w:rPr>
      <w:rFonts w:cs="Courier New"/>
    </w:rPr>
  </w:style>
  <w:style w:type="character" w:styleId="1842" w:customStyle="1">
    <w:name w:val="ListLabel 628"/>
    <w:qFormat/>
    <w:rPr>
      <w:rFonts w:cs="Wingdings"/>
    </w:rPr>
  </w:style>
  <w:style w:type="character" w:styleId="1843" w:customStyle="1">
    <w:name w:val="ListLabel 629"/>
    <w:qFormat/>
    <w:rPr>
      <w:rFonts w:cs="Symbol"/>
    </w:rPr>
  </w:style>
  <w:style w:type="character" w:styleId="1844" w:customStyle="1">
    <w:name w:val="ListLabel 630"/>
    <w:qFormat/>
    <w:rPr>
      <w:rFonts w:cs="Courier New"/>
    </w:rPr>
  </w:style>
  <w:style w:type="character" w:styleId="1845" w:customStyle="1">
    <w:name w:val="ListLabel 631"/>
    <w:qFormat/>
    <w:rPr>
      <w:rFonts w:cs="Wingdings"/>
    </w:rPr>
  </w:style>
  <w:style w:type="character" w:styleId="1846" w:customStyle="1">
    <w:name w:val="ListLabel 632"/>
    <w:qFormat/>
    <w:rPr>
      <w:rFonts w:cs="Symbol"/>
    </w:rPr>
  </w:style>
  <w:style w:type="character" w:styleId="1847" w:customStyle="1">
    <w:name w:val="ListLabel 633"/>
    <w:qFormat/>
    <w:rPr>
      <w:rFonts w:cs="Courier New"/>
    </w:rPr>
  </w:style>
  <w:style w:type="character" w:styleId="1848" w:customStyle="1">
    <w:name w:val="ListLabel 634"/>
    <w:qFormat/>
    <w:rPr>
      <w:rFonts w:cs="Wingdings"/>
    </w:rPr>
  </w:style>
  <w:style w:type="character" w:styleId="1849" w:customStyle="1">
    <w:name w:val="ListLabel 635"/>
    <w:qFormat/>
    <w:rPr>
      <w:rFonts w:ascii="Arial" w:hAnsi="Arial" w:cs="Symbol"/>
      <w:sz w:val="24"/>
    </w:rPr>
  </w:style>
  <w:style w:type="character" w:styleId="1850" w:customStyle="1">
    <w:name w:val="ListLabel 636"/>
    <w:qFormat/>
    <w:rPr>
      <w:rFonts w:cs="Courier New"/>
    </w:rPr>
  </w:style>
  <w:style w:type="character" w:styleId="1851" w:customStyle="1">
    <w:name w:val="ListLabel 637"/>
    <w:qFormat/>
    <w:rPr>
      <w:rFonts w:cs="Wingdings"/>
    </w:rPr>
  </w:style>
  <w:style w:type="character" w:styleId="1852" w:customStyle="1">
    <w:name w:val="ListLabel 638"/>
    <w:qFormat/>
    <w:rPr>
      <w:rFonts w:cs="Symbol"/>
    </w:rPr>
  </w:style>
  <w:style w:type="character" w:styleId="1853" w:customStyle="1">
    <w:name w:val="ListLabel 639"/>
    <w:qFormat/>
    <w:rPr>
      <w:rFonts w:cs="Courier New"/>
    </w:rPr>
  </w:style>
  <w:style w:type="character" w:styleId="1854" w:customStyle="1">
    <w:name w:val="ListLabel 640"/>
    <w:qFormat/>
    <w:rPr>
      <w:rFonts w:cs="Wingdings"/>
    </w:rPr>
  </w:style>
  <w:style w:type="character" w:styleId="1855" w:customStyle="1">
    <w:name w:val="ListLabel 641"/>
    <w:qFormat/>
    <w:rPr>
      <w:rFonts w:cs="Symbol"/>
    </w:rPr>
  </w:style>
  <w:style w:type="character" w:styleId="1856" w:customStyle="1">
    <w:name w:val="ListLabel 642"/>
    <w:qFormat/>
    <w:rPr>
      <w:rFonts w:cs="Courier New"/>
    </w:rPr>
  </w:style>
  <w:style w:type="character" w:styleId="1857" w:customStyle="1">
    <w:name w:val="ListLabel 643"/>
    <w:qFormat/>
    <w:rPr>
      <w:rFonts w:cs="Wingdings"/>
    </w:rPr>
  </w:style>
  <w:style w:type="character" w:styleId="1858" w:customStyle="1">
    <w:name w:val="ListLabel 644"/>
    <w:qFormat/>
    <w:rPr>
      <w:rFonts w:ascii="Arial" w:hAnsi="Arial" w:cs="Symbol"/>
      <w:sz w:val="24"/>
    </w:rPr>
  </w:style>
  <w:style w:type="character" w:styleId="1859" w:customStyle="1">
    <w:name w:val="ListLabel 645"/>
    <w:qFormat/>
    <w:rPr>
      <w:rFonts w:cs="Courier New"/>
    </w:rPr>
  </w:style>
  <w:style w:type="character" w:styleId="1860" w:customStyle="1">
    <w:name w:val="ListLabel 646"/>
    <w:qFormat/>
    <w:rPr>
      <w:rFonts w:cs="Wingdings"/>
    </w:rPr>
  </w:style>
  <w:style w:type="character" w:styleId="1861" w:customStyle="1">
    <w:name w:val="ListLabel 647"/>
    <w:qFormat/>
    <w:rPr>
      <w:rFonts w:cs="Symbol"/>
    </w:rPr>
  </w:style>
  <w:style w:type="character" w:styleId="1862" w:customStyle="1">
    <w:name w:val="ListLabel 648"/>
    <w:qFormat/>
    <w:rPr>
      <w:rFonts w:cs="Courier New"/>
    </w:rPr>
  </w:style>
  <w:style w:type="character" w:styleId="1863" w:customStyle="1">
    <w:name w:val="ListLabel 649"/>
    <w:qFormat/>
    <w:rPr>
      <w:rFonts w:cs="Wingdings"/>
    </w:rPr>
  </w:style>
  <w:style w:type="character" w:styleId="1864" w:customStyle="1">
    <w:name w:val="ListLabel 650"/>
    <w:qFormat/>
    <w:rPr>
      <w:rFonts w:cs="Symbol"/>
    </w:rPr>
  </w:style>
  <w:style w:type="character" w:styleId="1865" w:customStyle="1">
    <w:name w:val="ListLabel 651"/>
    <w:qFormat/>
    <w:rPr>
      <w:rFonts w:cs="Courier New"/>
    </w:rPr>
  </w:style>
  <w:style w:type="character" w:styleId="1866" w:customStyle="1">
    <w:name w:val="ListLabel 652"/>
    <w:qFormat/>
    <w:rPr>
      <w:rFonts w:cs="Wingdings"/>
    </w:rPr>
  </w:style>
  <w:style w:type="character" w:styleId="1867" w:customStyle="1">
    <w:name w:val="ListLabel 653"/>
    <w:qFormat/>
    <w:rPr>
      <w:rFonts w:ascii="Arial" w:hAnsi="Arial" w:cs="Symbol"/>
      <w:sz w:val="24"/>
    </w:rPr>
  </w:style>
  <w:style w:type="character" w:styleId="1868" w:customStyle="1">
    <w:name w:val="ListLabel 654"/>
    <w:qFormat/>
    <w:rPr>
      <w:rFonts w:cs="Courier New"/>
    </w:rPr>
  </w:style>
  <w:style w:type="character" w:styleId="1869" w:customStyle="1">
    <w:name w:val="ListLabel 655"/>
    <w:qFormat/>
    <w:rPr>
      <w:rFonts w:cs="Wingdings"/>
    </w:rPr>
  </w:style>
  <w:style w:type="character" w:styleId="1870" w:customStyle="1">
    <w:name w:val="ListLabel 656"/>
    <w:qFormat/>
    <w:rPr>
      <w:rFonts w:cs="Symbol"/>
    </w:rPr>
  </w:style>
  <w:style w:type="character" w:styleId="1871" w:customStyle="1">
    <w:name w:val="ListLabel 657"/>
    <w:qFormat/>
    <w:rPr>
      <w:rFonts w:cs="Courier New"/>
    </w:rPr>
  </w:style>
  <w:style w:type="character" w:styleId="1872" w:customStyle="1">
    <w:name w:val="ListLabel 658"/>
    <w:qFormat/>
    <w:rPr>
      <w:rFonts w:cs="Wingdings"/>
    </w:rPr>
  </w:style>
  <w:style w:type="character" w:styleId="1873" w:customStyle="1">
    <w:name w:val="ListLabel 659"/>
    <w:qFormat/>
    <w:rPr>
      <w:rFonts w:cs="Symbol"/>
    </w:rPr>
  </w:style>
  <w:style w:type="character" w:styleId="1874" w:customStyle="1">
    <w:name w:val="ListLabel 660"/>
    <w:qFormat/>
    <w:rPr>
      <w:rFonts w:cs="Courier New"/>
    </w:rPr>
  </w:style>
  <w:style w:type="character" w:styleId="1875" w:customStyle="1">
    <w:name w:val="ListLabel 661"/>
    <w:qFormat/>
    <w:rPr>
      <w:rFonts w:cs="Wingdings"/>
    </w:rPr>
  </w:style>
  <w:style w:type="character" w:styleId="1876" w:customStyle="1">
    <w:name w:val="ListLabel 662"/>
    <w:qFormat/>
    <w:rPr>
      <w:rFonts w:ascii="Arial" w:hAnsi="Arial" w:cs="Symbol"/>
      <w:sz w:val="24"/>
    </w:rPr>
  </w:style>
  <w:style w:type="character" w:styleId="1877" w:customStyle="1">
    <w:name w:val="ListLabel 663"/>
    <w:qFormat/>
    <w:rPr>
      <w:rFonts w:cs="Courier New"/>
    </w:rPr>
  </w:style>
  <w:style w:type="character" w:styleId="1878" w:customStyle="1">
    <w:name w:val="ListLabel 664"/>
    <w:qFormat/>
    <w:rPr>
      <w:rFonts w:cs="Wingdings"/>
    </w:rPr>
  </w:style>
  <w:style w:type="character" w:styleId="1879" w:customStyle="1">
    <w:name w:val="ListLabel 665"/>
    <w:qFormat/>
    <w:rPr>
      <w:rFonts w:cs="Symbol"/>
    </w:rPr>
  </w:style>
  <w:style w:type="character" w:styleId="1880" w:customStyle="1">
    <w:name w:val="ListLabel 666"/>
    <w:qFormat/>
    <w:rPr>
      <w:rFonts w:cs="Courier New"/>
    </w:rPr>
  </w:style>
  <w:style w:type="character" w:styleId="1881" w:customStyle="1">
    <w:name w:val="ListLabel 667"/>
    <w:qFormat/>
    <w:rPr>
      <w:rFonts w:cs="Wingdings"/>
    </w:rPr>
  </w:style>
  <w:style w:type="character" w:styleId="1882" w:customStyle="1">
    <w:name w:val="ListLabel 668"/>
    <w:qFormat/>
    <w:rPr>
      <w:rFonts w:cs="Symbol"/>
    </w:rPr>
  </w:style>
  <w:style w:type="character" w:styleId="1883" w:customStyle="1">
    <w:name w:val="ListLabel 669"/>
    <w:qFormat/>
    <w:rPr>
      <w:rFonts w:cs="Courier New"/>
    </w:rPr>
  </w:style>
  <w:style w:type="character" w:styleId="1884" w:customStyle="1">
    <w:name w:val="ListLabel 670"/>
    <w:qFormat/>
    <w:rPr>
      <w:rFonts w:cs="Wingdings"/>
    </w:rPr>
  </w:style>
  <w:style w:type="character" w:styleId="1885" w:customStyle="1">
    <w:name w:val="ListLabel 671"/>
    <w:qFormat/>
    <w:rPr>
      <w:rFonts w:ascii="Arial" w:hAnsi="Arial" w:cs="Symbol"/>
      <w:sz w:val="24"/>
    </w:rPr>
  </w:style>
  <w:style w:type="character" w:styleId="1886" w:customStyle="1">
    <w:name w:val="ListLabel 672"/>
    <w:qFormat/>
    <w:rPr>
      <w:rFonts w:cs="Courier New"/>
    </w:rPr>
  </w:style>
  <w:style w:type="character" w:styleId="1887" w:customStyle="1">
    <w:name w:val="ListLabel 673"/>
    <w:qFormat/>
    <w:rPr>
      <w:rFonts w:cs="Wingdings"/>
    </w:rPr>
  </w:style>
  <w:style w:type="character" w:styleId="1888" w:customStyle="1">
    <w:name w:val="ListLabel 674"/>
    <w:qFormat/>
    <w:rPr>
      <w:rFonts w:cs="Symbol"/>
    </w:rPr>
  </w:style>
  <w:style w:type="character" w:styleId="1889" w:customStyle="1">
    <w:name w:val="ListLabel 675"/>
    <w:qFormat/>
    <w:rPr>
      <w:rFonts w:cs="Courier New"/>
    </w:rPr>
  </w:style>
  <w:style w:type="character" w:styleId="1890" w:customStyle="1">
    <w:name w:val="ListLabel 676"/>
    <w:qFormat/>
    <w:rPr>
      <w:rFonts w:cs="Wingdings"/>
    </w:rPr>
  </w:style>
  <w:style w:type="character" w:styleId="1891" w:customStyle="1">
    <w:name w:val="ListLabel 677"/>
    <w:qFormat/>
    <w:rPr>
      <w:rFonts w:cs="Symbol"/>
    </w:rPr>
  </w:style>
  <w:style w:type="character" w:styleId="1892" w:customStyle="1">
    <w:name w:val="ListLabel 678"/>
    <w:qFormat/>
    <w:rPr>
      <w:rFonts w:cs="Courier New"/>
    </w:rPr>
  </w:style>
  <w:style w:type="character" w:styleId="1893" w:customStyle="1">
    <w:name w:val="ListLabel 679"/>
    <w:qFormat/>
    <w:rPr>
      <w:rFonts w:cs="Wingdings"/>
    </w:rPr>
  </w:style>
  <w:style w:type="character" w:styleId="1894" w:customStyle="1">
    <w:name w:val="ListLabel 680"/>
    <w:qFormat/>
    <w:rPr>
      <w:rFonts w:ascii="Arial" w:hAnsi="Arial" w:cs="Symbol"/>
      <w:sz w:val="24"/>
    </w:rPr>
  </w:style>
  <w:style w:type="character" w:styleId="1895" w:customStyle="1">
    <w:name w:val="ListLabel 681"/>
    <w:qFormat/>
    <w:rPr>
      <w:rFonts w:cs="Courier New"/>
    </w:rPr>
  </w:style>
  <w:style w:type="character" w:styleId="1896" w:customStyle="1">
    <w:name w:val="ListLabel 682"/>
    <w:qFormat/>
    <w:rPr>
      <w:rFonts w:cs="Wingdings"/>
    </w:rPr>
  </w:style>
  <w:style w:type="character" w:styleId="1897" w:customStyle="1">
    <w:name w:val="ListLabel 683"/>
    <w:qFormat/>
    <w:rPr>
      <w:rFonts w:cs="Symbol"/>
    </w:rPr>
  </w:style>
  <w:style w:type="character" w:styleId="1898" w:customStyle="1">
    <w:name w:val="ListLabel 684"/>
    <w:qFormat/>
    <w:rPr>
      <w:rFonts w:cs="Courier New"/>
    </w:rPr>
  </w:style>
  <w:style w:type="character" w:styleId="1899" w:customStyle="1">
    <w:name w:val="ListLabel 685"/>
    <w:qFormat/>
    <w:rPr>
      <w:rFonts w:cs="Wingdings"/>
    </w:rPr>
  </w:style>
  <w:style w:type="character" w:styleId="1900" w:customStyle="1">
    <w:name w:val="ListLabel 686"/>
    <w:qFormat/>
    <w:rPr>
      <w:rFonts w:cs="Symbol"/>
    </w:rPr>
  </w:style>
  <w:style w:type="character" w:styleId="1901" w:customStyle="1">
    <w:name w:val="ListLabel 687"/>
    <w:qFormat/>
    <w:rPr>
      <w:rFonts w:cs="Courier New"/>
    </w:rPr>
  </w:style>
  <w:style w:type="character" w:styleId="1902" w:customStyle="1">
    <w:name w:val="ListLabel 688"/>
    <w:qFormat/>
    <w:rPr>
      <w:rFonts w:cs="Wingdings"/>
    </w:rPr>
  </w:style>
  <w:style w:type="character" w:styleId="1903" w:customStyle="1">
    <w:name w:val="ListLabel 689"/>
    <w:qFormat/>
    <w:rPr>
      <w:rFonts w:ascii="Arial" w:hAnsi="Arial" w:cs="Symbol"/>
      <w:sz w:val="24"/>
    </w:rPr>
  </w:style>
  <w:style w:type="character" w:styleId="1904" w:customStyle="1">
    <w:name w:val="ListLabel 690"/>
    <w:qFormat/>
    <w:rPr>
      <w:rFonts w:cs="Courier New"/>
    </w:rPr>
  </w:style>
  <w:style w:type="character" w:styleId="1905" w:customStyle="1">
    <w:name w:val="ListLabel 691"/>
    <w:qFormat/>
    <w:rPr>
      <w:rFonts w:cs="Wingdings"/>
    </w:rPr>
  </w:style>
  <w:style w:type="character" w:styleId="1906" w:customStyle="1">
    <w:name w:val="ListLabel 692"/>
    <w:qFormat/>
    <w:rPr>
      <w:rFonts w:cs="Symbol"/>
    </w:rPr>
  </w:style>
  <w:style w:type="character" w:styleId="1907" w:customStyle="1">
    <w:name w:val="ListLabel 693"/>
    <w:qFormat/>
    <w:rPr>
      <w:rFonts w:cs="Courier New"/>
    </w:rPr>
  </w:style>
  <w:style w:type="character" w:styleId="1908" w:customStyle="1">
    <w:name w:val="ListLabel 694"/>
    <w:qFormat/>
    <w:rPr>
      <w:rFonts w:cs="Wingdings"/>
    </w:rPr>
  </w:style>
  <w:style w:type="character" w:styleId="1909" w:customStyle="1">
    <w:name w:val="ListLabel 695"/>
    <w:qFormat/>
    <w:rPr>
      <w:rFonts w:cs="Symbol"/>
    </w:rPr>
  </w:style>
  <w:style w:type="character" w:styleId="1910" w:customStyle="1">
    <w:name w:val="ListLabel 696"/>
    <w:qFormat/>
    <w:rPr>
      <w:rFonts w:cs="Courier New"/>
    </w:rPr>
  </w:style>
  <w:style w:type="character" w:styleId="1911" w:customStyle="1">
    <w:name w:val="ListLabel 697"/>
    <w:qFormat/>
    <w:rPr>
      <w:rFonts w:cs="Wingdings"/>
    </w:rPr>
  </w:style>
  <w:style w:type="character" w:styleId="1912" w:customStyle="1">
    <w:name w:val="ListLabel 698"/>
    <w:qFormat/>
    <w:rPr>
      <w:rFonts w:ascii="Arial" w:hAnsi="Arial" w:cs="Symbol"/>
      <w:sz w:val="24"/>
    </w:rPr>
  </w:style>
  <w:style w:type="character" w:styleId="1913" w:customStyle="1">
    <w:name w:val="ListLabel 699"/>
    <w:qFormat/>
    <w:rPr>
      <w:rFonts w:cs="Courier New"/>
    </w:rPr>
  </w:style>
  <w:style w:type="character" w:styleId="1914" w:customStyle="1">
    <w:name w:val="ListLabel 700"/>
    <w:qFormat/>
    <w:rPr>
      <w:rFonts w:cs="Wingdings"/>
    </w:rPr>
  </w:style>
  <w:style w:type="character" w:styleId="1915" w:customStyle="1">
    <w:name w:val="ListLabel 701"/>
    <w:qFormat/>
    <w:rPr>
      <w:rFonts w:cs="Symbol"/>
    </w:rPr>
  </w:style>
  <w:style w:type="character" w:styleId="1916" w:customStyle="1">
    <w:name w:val="ListLabel 702"/>
    <w:qFormat/>
    <w:rPr>
      <w:rFonts w:cs="Courier New"/>
    </w:rPr>
  </w:style>
  <w:style w:type="character" w:styleId="1917" w:customStyle="1">
    <w:name w:val="ListLabel 703"/>
    <w:qFormat/>
    <w:rPr>
      <w:rFonts w:cs="Wingdings"/>
    </w:rPr>
  </w:style>
  <w:style w:type="character" w:styleId="1918" w:customStyle="1">
    <w:name w:val="ListLabel 704"/>
    <w:qFormat/>
    <w:rPr>
      <w:rFonts w:cs="Symbol"/>
    </w:rPr>
  </w:style>
  <w:style w:type="character" w:styleId="1919" w:customStyle="1">
    <w:name w:val="ListLabel 705"/>
    <w:qFormat/>
    <w:rPr>
      <w:rFonts w:cs="Courier New"/>
    </w:rPr>
  </w:style>
  <w:style w:type="character" w:styleId="1920" w:customStyle="1">
    <w:name w:val="ListLabel 706"/>
    <w:qFormat/>
    <w:rPr>
      <w:rFonts w:cs="Wingdings"/>
    </w:rPr>
  </w:style>
  <w:style w:type="character" w:styleId="1921" w:customStyle="1">
    <w:name w:val="ListLabel 707"/>
    <w:qFormat/>
    <w:rPr>
      <w:rFonts w:ascii="Arial" w:hAnsi="Arial" w:cs="Symbol"/>
      <w:sz w:val="24"/>
    </w:rPr>
  </w:style>
  <w:style w:type="character" w:styleId="1922" w:customStyle="1">
    <w:name w:val="ListLabel 708"/>
    <w:qFormat/>
    <w:rPr>
      <w:rFonts w:cs="Courier New"/>
    </w:rPr>
  </w:style>
  <w:style w:type="character" w:styleId="1923" w:customStyle="1">
    <w:name w:val="ListLabel 709"/>
    <w:qFormat/>
    <w:rPr>
      <w:rFonts w:cs="Wingdings"/>
    </w:rPr>
  </w:style>
  <w:style w:type="character" w:styleId="1924" w:customStyle="1">
    <w:name w:val="ListLabel 710"/>
    <w:qFormat/>
    <w:rPr>
      <w:rFonts w:cs="Symbol"/>
    </w:rPr>
  </w:style>
  <w:style w:type="character" w:styleId="1925" w:customStyle="1">
    <w:name w:val="ListLabel 711"/>
    <w:qFormat/>
    <w:rPr>
      <w:rFonts w:cs="Courier New"/>
    </w:rPr>
  </w:style>
  <w:style w:type="character" w:styleId="1926" w:customStyle="1">
    <w:name w:val="ListLabel 712"/>
    <w:qFormat/>
    <w:rPr>
      <w:rFonts w:cs="Wingdings"/>
    </w:rPr>
  </w:style>
  <w:style w:type="character" w:styleId="1927" w:customStyle="1">
    <w:name w:val="ListLabel 713"/>
    <w:qFormat/>
    <w:rPr>
      <w:rFonts w:cs="Symbol"/>
    </w:rPr>
  </w:style>
  <w:style w:type="character" w:styleId="1928" w:customStyle="1">
    <w:name w:val="ListLabel 714"/>
    <w:qFormat/>
    <w:rPr>
      <w:rFonts w:cs="Courier New"/>
    </w:rPr>
  </w:style>
  <w:style w:type="character" w:styleId="1929" w:customStyle="1">
    <w:name w:val="ListLabel 715"/>
    <w:qFormat/>
    <w:rPr>
      <w:rFonts w:cs="Wingdings"/>
    </w:rPr>
  </w:style>
  <w:style w:type="character" w:styleId="1930" w:customStyle="1">
    <w:name w:val="ListLabel 716"/>
    <w:qFormat/>
    <w:rPr>
      <w:rFonts w:ascii="Arial" w:hAnsi="Arial" w:cs="Symbol"/>
      <w:sz w:val="24"/>
    </w:rPr>
  </w:style>
  <w:style w:type="character" w:styleId="1931" w:customStyle="1">
    <w:name w:val="ListLabel 717"/>
    <w:qFormat/>
    <w:rPr>
      <w:rFonts w:cs="Courier New"/>
    </w:rPr>
  </w:style>
  <w:style w:type="character" w:styleId="1932" w:customStyle="1">
    <w:name w:val="ListLabel 718"/>
    <w:qFormat/>
    <w:rPr>
      <w:rFonts w:cs="Wingdings"/>
    </w:rPr>
  </w:style>
  <w:style w:type="character" w:styleId="1933" w:customStyle="1">
    <w:name w:val="ListLabel 719"/>
    <w:qFormat/>
    <w:rPr>
      <w:rFonts w:cs="Symbol"/>
    </w:rPr>
  </w:style>
  <w:style w:type="character" w:styleId="1934" w:customStyle="1">
    <w:name w:val="ListLabel 720"/>
    <w:qFormat/>
    <w:rPr>
      <w:rFonts w:cs="Courier New"/>
    </w:rPr>
  </w:style>
  <w:style w:type="character" w:styleId="1935" w:customStyle="1">
    <w:name w:val="ListLabel 721"/>
    <w:qFormat/>
    <w:rPr>
      <w:rFonts w:cs="Wingdings"/>
    </w:rPr>
  </w:style>
  <w:style w:type="character" w:styleId="1936" w:customStyle="1">
    <w:name w:val="ListLabel 722"/>
    <w:qFormat/>
    <w:rPr>
      <w:rFonts w:cs="Symbol"/>
    </w:rPr>
  </w:style>
  <w:style w:type="character" w:styleId="1937" w:customStyle="1">
    <w:name w:val="ListLabel 723"/>
    <w:qFormat/>
    <w:rPr>
      <w:rFonts w:cs="Courier New"/>
    </w:rPr>
  </w:style>
  <w:style w:type="character" w:styleId="1938" w:customStyle="1">
    <w:name w:val="ListLabel 724"/>
    <w:qFormat/>
    <w:rPr>
      <w:rFonts w:cs="Wingdings"/>
    </w:rPr>
  </w:style>
  <w:style w:type="character" w:styleId="1939" w:customStyle="1">
    <w:name w:val="ListLabel 725"/>
    <w:qFormat/>
    <w:rPr>
      <w:rFonts w:ascii="Arial" w:hAnsi="Arial" w:cs="Symbol"/>
      <w:sz w:val="24"/>
    </w:rPr>
  </w:style>
  <w:style w:type="character" w:styleId="1940" w:customStyle="1">
    <w:name w:val="ListLabel 726"/>
    <w:qFormat/>
    <w:rPr>
      <w:rFonts w:cs="Courier New"/>
    </w:rPr>
  </w:style>
  <w:style w:type="character" w:styleId="1941" w:customStyle="1">
    <w:name w:val="ListLabel 727"/>
    <w:qFormat/>
    <w:rPr>
      <w:rFonts w:cs="Wingdings"/>
    </w:rPr>
  </w:style>
  <w:style w:type="character" w:styleId="1942" w:customStyle="1">
    <w:name w:val="ListLabel 728"/>
    <w:qFormat/>
    <w:rPr>
      <w:rFonts w:cs="Symbol"/>
    </w:rPr>
  </w:style>
  <w:style w:type="character" w:styleId="1943" w:customStyle="1">
    <w:name w:val="ListLabel 729"/>
    <w:qFormat/>
    <w:rPr>
      <w:rFonts w:cs="Courier New"/>
    </w:rPr>
  </w:style>
  <w:style w:type="character" w:styleId="1944" w:customStyle="1">
    <w:name w:val="ListLabel 730"/>
    <w:qFormat/>
    <w:rPr>
      <w:rFonts w:cs="Wingdings"/>
    </w:rPr>
  </w:style>
  <w:style w:type="character" w:styleId="1945" w:customStyle="1">
    <w:name w:val="ListLabel 731"/>
    <w:qFormat/>
    <w:rPr>
      <w:rFonts w:cs="Symbol"/>
    </w:rPr>
  </w:style>
  <w:style w:type="character" w:styleId="1946" w:customStyle="1">
    <w:name w:val="ListLabel 732"/>
    <w:qFormat/>
    <w:rPr>
      <w:rFonts w:cs="Courier New"/>
    </w:rPr>
  </w:style>
  <w:style w:type="character" w:styleId="1947" w:customStyle="1">
    <w:name w:val="ListLabel 733"/>
    <w:qFormat/>
    <w:rPr>
      <w:rFonts w:cs="Wingdings"/>
    </w:rPr>
  </w:style>
  <w:style w:type="character" w:styleId="1948" w:customStyle="1">
    <w:name w:val="ListLabel 734"/>
    <w:qFormat/>
    <w:rPr>
      <w:rFonts w:ascii="Arial" w:hAnsi="Arial" w:cs="Symbol"/>
      <w:sz w:val="24"/>
    </w:rPr>
  </w:style>
  <w:style w:type="character" w:styleId="1949" w:customStyle="1">
    <w:name w:val="ListLabel 735"/>
    <w:qFormat/>
    <w:rPr>
      <w:rFonts w:cs="Courier New"/>
    </w:rPr>
  </w:style>
  <w:style w:type="character" w:styleId="1950" w:customStyle="1">
    <w:name w:val="ListLabel 736"/>
    <w:qFormat/>
    <w:rPr>
      <w:rFonts w:cs="Wingdings"/>
    </w:rPr>
  </w:style>
  <w:style w:type="character" w:styleId="1951" w:customStyle="1">
    <w:name w:val="ListLabel 737"/>
    <w:qFormat/>
    <w:rPr>
      <w:rFonts w:cs="Symbol"/>
    </w:rPr>
  </w:style>
  <w:style w:type="character" w:styleId="1952" w:customStyle="1">
    <w:name w:val="ListLabel 738"/>
    <w:qFormat/>
    <w:rPr>
      <w:rFonts w:cs="Courier New"/>
    </w:rPr>
  </w:style>
  <w:style w:type="character" w:styleId="1953" w:customStyle="1">
    <w:name w:val="ListLabel 739"/>
    <w:qFormat/>
    <w:rPr>
      <w:rFonts w:cs="Wingdings"/>
    </w:rPr>
  </w:style>
  <w:style w:type="character" w:styleId="1954" w:customStyle="1">
    <w:name w:val="ListLabel 740"/>
    <w:qFormat/>
    <w:rPr>
      <w:rFonts w:cs="Symbol"/>
    </w:rPr>
  </w:style>
  <w:style w:type="character" w:styleId="1955" w:customStyle="1">
    <w:name w:val="ListLabel 741"/>
    <w:qFormat/>
    <w:rPr>
      <w:rFonts w:cs="Courier New"/>
    </w:rPr>
  </w:style>
  <w:style w:type="character" w:styleId="1956" w:customStyle="1">
    <w:name w:val="ListLabel 742"/>
    <w:qFormat/>
    <w:rPr>
      <w:rFonts w:cs="Wingdings"/>
    </w:rPr>
  </w:style>
  <w:style w:type="character" w:styleId="1957" w:customStyle="1">
    <w:name w:val="ListLabel 743"/>
    <w:qFormat/>
    <w:rPr>
      <w:rFonts w:ascii="Arial" w:hAnsi="Arial" w:cs="Symbol"/>
      <w:sz w:val="24"/>
    </w:rPr>
  </w:style>
  <w:style w:type="character" w:styleId="1958" w:customStyle="1">
    <w:name w:val="ListLabel 744"/>
    <w:qFormat/>
    <w:rPr>
      <w:rFonts w:cs="Courier New"/>
    </w:rPr>
  </w:style>
  <w:style w:type="character" w:styleId="1959" w:customStyle="1">
    <w:name w:val="ListLabel 745"/>
    <w:qFormat/>
    <w:rPr>
      <w:rFonts w:cs="Wingdings"/>
    </w:rPr>
  </w:style>
  <w:style w:type="character" w:styleId="1960" w:customStyle="1">
    <w:name w:val="ListLabel 746"/>
    <w:qFormat/>
    <w:rPr>
      <w:rFonts w:cs="Symbol"/>
    </w:rPr>
  </w:style>
  <w:style w:type="character" w:styleId="1961" w:customStyle="1">
    <w:name w:val="ListLabel 747"/>
    <w:qFormat/>
    <w:rPr>
      <w:rFonts w:cs="Courier New"/>
    </w:rPr>
  </w:style>
  <w:style w:type="character" w:styleId="1962" w:customStyle="1">
    <w:name w:val="ListLabel 748"/>
    <w:qFormat/>
    <w:rPr>
      <w:rFonts w:cs="Wingdings"/>
    </w:rPr>
  </w:style>
  <w:style w:type="character" w:styleId="1963" w:customStyle="1">
    <w:name w:val="ListLabel 749"/>
    <w:qFormat/>
    <w:rPr>
      <w:rFonts w:cs="Symbol"/>
    </w:rPr>
  </w:style>
  <w:style w:type="character" w:styleId="1964" w:customStyle="1">
    <w:name w:val="ListLabel 750"/>
    <w:qFormat/>
    <w:rPr>
      <w:rFonts w:cs="Courier New"/>
    </w:rPr>
  </w:style>
  <w:style w:type="character" w:styleId="1965" w:customStyle="1">
    <w:name w:val="ListLabel 751"/>
    <w:qFormat/>
    <w:rPr>
      <w:rFonts w:cs="Wingdings"/>
    </w:rPr>
  </w:style>
  <w:style w:type="character" w:styleId="1966" w:customStyle="1">
    <w:name w:val="ListLabel 752"/>
    <w:qFormat/>
    <w:rPr>
      <w:rFonts w:ascii="Arial" w:hAnsi="Arial" w:cs="Symbol"/>
      <w:sz w:val="24"/>
    </w:rPr>
  </w:style>
  <w:style w:type="character" w:styleId="1967" w:customStyle="1">
    <w:name w:val="ListLabel 753"/>
    <w:qFormat/>
    <w:rPr>
      <w:rFonts w:cs="Courier New"/>
    </w:rPr>
  </w:style>
  <w:style w:type="character" w:styleId="1968" w:customStyle="1">
    <w:name w:val="ListLabel 754"/>
    <w:qFormat/>
    <w:rPr>
      <w:rFonts w:cs="Wingdings"/>
    </w:rPr>
  </w:style>
  <w:style w:type="character" w:styleId="1969" w:customStyle="1">
    <w:name w:val="ListLabel 755"/>
    <w:qFormat/>
    <w:rPr>
      <w:rFonts w:cs="Symbol"/>
    </w:rPr>
  </w:style>
  <w:style w:type="character" w:styleId="1970" w:customStyle="1">
    <w:name w:val="ListLabel 756"/>
    <w:qFormat/>
    <w:rPr>
      <w:rFonts w:cs="Courier New"/>
    </w:rPr>
  </w:style>
  <w:style w:type="character" w:styleId="1971" w:customStyle="1">
    <w:name w:val="ListLabel 757"/>
    <w:qFormat/>
    <w:rPr>
      <w:rFonts w:cs="Wingdings"/>
    </w:rPr>
  </w:style>
  <w:style w:type="character" w:styleId="1972" w:customStyle="1">
    <w:name w:val="ListLabel 758"/>
    <w:qFormat/>
    <w:rPr>
      <w:rFonts w:cs="Symbol"/>
    </w:rPr>
  </w:style>
  <w:style w:type="character" w:styleId="1973" w:customStyle="1">
    <w:name w:val="ListLabel 759"/>
    <w:qFormat/>
    <w:rPr>
      <w:rFonts w:cs="Courier New"/>
    </w:rPr>
  </w:style>
  <w:style w:type="character" w:styleId="1974" w:customStyle="1">
    <w:name w:val="ListLabel 760"/>
    <w:qFormat/>
    <w:rPr>
      <w:rFonts w:cs="Wingdings"/>
    </w:rPr>
  </w:style>
  <w:style w:type="character" w:styleId="1975" w:customStyle="1">
    <w:name w:val="ListLabel 761"/>
    <w:qFormat/>
    <w:rPr>
      <w:rFonts w:ascii="Arial" w:hAnsi="Arial" w:cs="Symbol"/>
      <w:sz w:val="24"/>
    </w:rPr>
  </w:style>
  <w:style w:type="character" w:styleId="1976" w:customStyle="1">
    <w:name w:val="ListLabel 762"/>
    <w:qFormat/>
    <w:rPr>
      <w:rFonts w:cs="Courier New"/>
    </w:rPr>
  </w:style>
  <w:style w:type="character" w:styleId="1977" w:customStyle="1">
    <w:name w:val="ListLabel 763"/>
    <w:qFormat/>
    <w:rPr>
      <w:rFonts w:cs="Wingdings"/>
    </w:rPr>
  </w:style>
  <w:style w:type="character" w:styleId="1978" w:customStyle="1">
    <w:name w:val="ListLabel 764"/>
    <w:qFormat/>
    <w:rPr>
      <w:rFonts w:cs="Symbol"/>
    </w:rPr>
  </w:style>
  <w:style w:type="character" w:styleId="1979" w:customStyle="1">
    <w:name w:val="ListLabel 765"/>
    <w:qFormat/>
    <w:rPr>
      <w:rFonts w:cs="Courier New"/>
    </w:rPr>
  </w:style>
  <w:style w:type="character" w:styleId="1980" w:customStyle="1">
    <w:name w:val="ListLabel 766"/>
    <w:qFormat/>
    <w:rPr>
      <w:rFonts w:cs="Wingdings"/>
    </w:rPr>
  </w:style>
  <w:style w:type="character" w:styleId="1981" w:customStyle="1">
    <w:name w:val="ListLabel 767"/>
    <w:qFormat/>
    <w:rPr>
      <w:rFonts w:cs="Symbol"/>
    </w:rPr>
  </w:style>
  <w:style w:type="character" w:styleId="1982" w:customStyle="1">
    <w:name w:val="ListLabel 768"/>
    <w:qFormat/>
    <w:rPr>
      <w:rFonts w:cs="Courier New"/>
    </w:rPr>
  </w:style>
  <w:style w:type="character" w:styleId="1983" w:customStyle="1">
    <w:name w:val="ListLabel 769"/>
    <w:qFormat/>
    <w:rPr>
      <w:rFonts w:cs="Wingdings"/>
    </w:rPr>
  </w:style>
  <w:style w:type="character" w:styleId="1984" w:customStyle="1">
    <w:name w:val="ListLabel 770"/>
    <w:qFormat/>
    <w:rPr>
      <w:rFonts w:ascii="Arial" w:hAnsi="Arial" w:cs="Symbol"/>
      <w:sz w:val="24"/>
    </w:rPr>
  </w:style>
  <w:style w:type="character" w:styleId="1985" w:customStyle="1">
    <w:name w:val="ListLabel 771"/>
    <w:qFormat/>
    <w:rPr>
      <w:rFonts w:cs="Courier New"/>
    </w:rPr>
  </w:style>
  <w:style w:type="character" w:styleId="1986" w:customStyle="1">
    <w:name w:val="ListLabel 772"/>
    <w:qFormat/>
    <w:rPr>
      <w:rFonts w:cs="Wingdings"/>
    </w:rPr>
  </w:style>
  <w:style w:type="character" w:styleId="1987" w:customStyle="1">
    <w:name w:val="ListLabel 773"/>
    <w:qFormat/>
    <w:rPr>
      <w:rFonts w:cs="Symbol"/>
    </w:rPr>
  </w:style>
  <w:style w:type="character" w:styleId="1988" w:customStyle="1">
    <w:name w:val="ListLabel 774"/>
    <w:qFormat/>
    <w:rPr>
      <w:rFonts w:cs="Courier New"/>
    </w:rPr>
  </w:style>
  <w:style w:type="character" w:styleId="1989" w:customStyle="1">
    <w:name w:val="ListLabel 775"/>
    <w:qFormat/>
    <w:rPr>
      <w:rFonts w:cs="Wingdings"/>
    </w:rPr>
  </w:style>
  <w:style w:type="character" w:styleId="1990" w:customStyle="1">
    <w:name w:val="ListLabel 776"/>
    <w:qFormat/>
    <w:rPr>
      <w:rFonts w:cs="Symbol"/>
    </w:rPr>
  </w:style>
  <w:style w:type="character" w:styleId="1991" w:customStyle="1">
    <w:name w:val="ListLabel 777"/>
    <w:qFormat/>
    <w:rPr>
      <w:rFonts w:cs="Courier New"/>
    </w:rPr>
  </w:style>
  <w:style w:type="character" w:styleId="1992" w:customStyle="1">
    <w:name w:val="ListLabel 778"/>
    <w:qFormat/>
    <w:rPr>
      <w:rFonts w:cs="Wingdings"/>
    </w:rPr>
  </w:style>
  <w:style w:type="character" w:styleId="1993" w:customStyle="1">
    <w:name w:val="ListLabel 779"/>
    <w:qFormat/>
    <w:rPr>
      <w:rFonts w:ascii="Arial" w:hAnsi="Arial" w:cs="Symbol"/>
      <w:sz w:val="24"/>
    </w:rPr>
  </w:style>
  <w:style w:type="character" w:styleId="1994" w:customStyle="1">
    <w:name w:val="ListLabel 780"/>
    <w:qFormat/>
    <w:rPr>
      <w:rFonts w:cs="Courier New"/>
    </w:rPr>
  </w:style>
  <w:style w:type="character" w:styleId="1995" w:customStyle="1">
    <w:name w:val="ListLabel 781"/>
    <w:qFormat/>
    <w:rPr>
      <w:rFonts w:cs="Wingdings"/>
    </w:rPr>
  </w:style>
  <w:style w:type="character" w:styleId="1996" w:customStyle="1">
    <w:name w:val="ListLabel 782"/>
    <w:qFormat/>
    <w:rPr>
      <w:rFonts w:cs="Symbol"/>
    </w:rPr>
  </w:style>
  <w:style w:type="character" w:styleId="1997" w:customStyle="1">
    <w:name w:val="ListLabel 783"/>
    <w:qFormat/>
    <w:rPr>
      <w:rFonts w:cs="Courier New"/>
    </w:rPr>
  </w:style>
  <w:style w:type="character" w:styleId="1998" w:customStyle="1">
    <w:name w:val="ListLabel 784"/>
    <w:qFormat/>
    <w:rPr>
      <w:rFonts w:cs="Wingdings"/>
    </w:rPr>
  </w:style>
  <w:style w:type="character" w:styleId="1999" w:customStyle="1">
    <w:name w:val="ListLabel 785"/>
    <w:qFormat/>
    <w:rPr>
      <w:rFonts w:cs="Symbol"/>
    </w:rPr>
  </w:style>
  <w:style w:type="character" w:styleId="2000" w:customStyle="1">
    <w:name w:val="ListLabel 786"/>
    <w:qFormat/>
    <w:rPr>
      <w:rFonts w:cs="Courier New"/>
    </w:rPr>
  </w:style>
  <w:style w:type="character" w:styleId="2001" w:customStyle="1">
    <w:name w:val="ListLabel 787"/>
    <w:qFormat/>
    <w:rPr>
      <w:rFonts w:cs="Wingdings"/>
    </w:rPr>
  </w:style>
  <w:style w:type="character" w:styleId="2002" w:customStyle="1">
    <w:name w:val="ListLabel 788"/>
    <w:qFormat/>
    <w:rPr>
      <w:rFonts w:ascii="Arial" w:hAnsi="Arial" w:cs="Symbol"/>
      <w:sz w:val="24"/>
    </w:rPr>
  </w:style>
  <w:style w:type="character" w:styleId="2003" w:customStyle="1">
    <w:name w:val="ListLabel 789"/>
    <w:qFormat/>
    <w:rPr>
      <w:rFonts w:cs="Courier New"/>
    </w:rPr>
  </w:style>
  <w:style w:type="character" w:styleId="2004" w:customStyle="1">
    <w:name w:val="ListLabel 790"/>
    <w:qFormat/>
    <w:rPr>
      <w:rFonts w:cs="Wingdings"/>
    </w:rPr>
  </w:style>
  <w:style w:type="character" w:styleId="2005" w:customStyle="1">
    <w:name w:val="ListLabel 791"/>
    <w:qFormat/>
    <w:rPr>
      <w:rFonts w:cs="Symbol"/>
    </w:rPr>
  </w:style>
  <w:style w:type="character" w:styleId="2006" w:customStyle="1">
    <w:name w:val="ListLabel 792"/>
    <w:qFormat/>
    <w:rPr>
      <w:rFonts w:cs="Courier New"/>
    </w:rPr>
  </w:style>
  <w:style w:type="character" w:styleId="2007" w:customStyle="1">
    <w:name w:val="ListLabel 793"/>
    <w:qFormat/>
    <w:rPr>
      <w:rFonts w:cs="Wingdings"/>
    </w:rPr>
  </w:style>
  <w:style w:type="character" w:styleId="2008" w:customStyle="1">
    <w:name w:val="ListLabel 794"/>
    <w:qFormat/>
    <w:rPr>
      <w:rFonts w:cs="Symbol"/>
    </w:rPr>
  </w:style>
  <w:style w:type="character" w:styleId="2009" w:customStyle="1">
    <w:name w:val="ListLabel 795"/>
    <w:qFormat/>
    <w:rPr>
      <w:rFonts w:cs="Courier New"/>
    </w:rPr>
  </w:style>
  <w:style w:type="character" w:styleId="2010" w:customStyle="1">
    <w:name w:val="ListLabel 796"/>
    <w:qFormat/>
    <w:rPr>
      <w:rFonts w:cs="Wingdings"/>
    </w:rPr>
  </w:style>
  <w:style w:type="character" w:styleId="2011" w:customStyle="1">
    <w:name w:val="ListLabel 797"/>
    <w:qFormat/>
    <w:rPr>
      <w:rFonts w:cs="Symbol"/>
      <w:sz w:val="20"/>
    </w:rPr>
  </w:style>
  <w:style w:type="character" w:styleId="2012" w:customStyle="1">
    <w:name w:val="ListLabel 798"/>
    <w:qFormat/>
    <w:rPr>
      <w:rFonts w:cs="Courier New"/>
    </w:rPr>
  </w:style>
  <w:style w:type="character" w:styleId="2013" w:customStyle="1">
    <w:name w:val="ListLabel 799"/>
    <w:qFormat/>
    <w:rPr>
      <w:rFonts w:cs="Wingdings"/>
    </w:rPr>
  </w:style>
  <w:style w:type="character" w:styleId="2014" w:customStyle="1">
    <w:name w:val="ListLabel 800"/>
    <w:qFormat/>
    <w:rPr>
      <w:rFonts w:cs="Symbol"/>
    </w:rPr>
  </w:style>
  <w:style w:type="character" w:styleId="2015" w:customStyle="1">
    <w:name w:val="ListLabel 801"/>
    <w:qFormat/>
    <w:rPr>
      <w:rFonts w:cs="Courier New"/>
    </w:rPr>
  </w:style>
  <w:style w:type="character" w:styleId="2016" w:customStyle="1">
    <w:name w:val="ListLabel 802"/>
    <w:qFormat/>
    <w:rPr>
      <w:rFonts w:cs="Wingdings"/>
    </w:rPr>
  </w:style>
  <w:style w:type="character" w:styleId="2017" w:customStyle="1">
    <w:name w:val="ListLabel 803"/>
    <w:qFormat/>
    <w:rPr>
      <w:rFonts w:cs="Symbol"/>
    </w:rPr>
  </w:style>
  <w:style w:type="character" w:styleId="2018" w:customStyle="1">
    <w:name w:val="ListLabel 804"/>
    <w:qFormat/>
    <w:rPr>
      <w:rFonts w:cs="Courier New"/>
    </w:rPr>
  </w:style>
  <w:style w:type="character" w:styleId="2019" w:customStyle="1">
    <w:name w:val="ListLabel 805"/>
    <w:qFormat/>
    <w:rPr>
      <w:rFonts w:cs="Wingdings"/>
    </w:rPr>
  </w:style>
  <w:style w:type="character" w:styleId="2020" w:customStyle="1">
    <w:name w:val="ListLabel 806"/>
    <w:qFormat/>
    <w:rPr>
      <w:rFonts w:cs="Symbol"/>
      <w:sz w:val="20"/>
    </w:rPr>
  </w:style>
  <w:style w:type="character" w:styleId="2021" w:customStyle="1">
    <w:name w:val="ListLabel 807"/>
    <w:qFormat/>
    <w:rPr>
      <w:rFonts w:cs="Courier New"/>
    </w:rPr>
  </w:style>
  <w:style w:type="character" w:styleId="2022" w:customStyle="1">
    <w:name w:val="ListLabel 808"/>
    <w:qFormat/>
    <w:rPr>
      <w:rFonts w:cs="Wingdings"/>
    </w:rPr>
  </w:style>
  <w:style w:type="character" w:styleId="2023" w:customStyle="1">
    <w:name w:val="ListLabel 809"/>
    <w:qFormat/>
    <w:rPr>
      <w:rFonts w:cs="Symbol"/>
    </w:rPr>
  </w:style>
  <w:style w:type="character" w:styleId="2024" w:customStyle="1">
    <w:name w:val="ListLabel 810"/>
    <w:qFormat/>
    <w:rPr>
      <w:rFonts w:cs="Courier New"/>
    </w:rPr>
  </w:style>
  <w:style w:type="character" w:styleId="2025" w:customStyle="1">
    <w:name w:val="ListLabel 811"/>
    <w:qFormat/>
    <w:rPr>
      <w:rFonts w:cs="Wingdings"/>
    </w:rPr>
  </w:style>
  <w:style w:type="character" w:styleId="2026" w:customStyle="1">
    <w:name w:val="ListLabel 812"/>
    <w:qFormat/>
    <w:rPr>
      <w:rFonts w:cs="Symbol"/>
    </w:rPr>
  </w:style>
  <w:style w:type="character" w:styleId="2027" w:customStyle="1">
    <w:name w:val="ListLabel 813"/>
    <w:qFormat/>
    <w:rPr>
      <w:rFonts w:cs="Courier New"/>
    </w:rPr>
  </w:style>
  <w:style w:type="character" w:styleId="2028" w:customStyle="1">
    <w:name w:val="ListLabel 814"/>
    <w:qFormat/>
    <w:rPr>
      <w:rFonts w:cs="Wingdings"/>
    </w:rPr>
  </w:style>
  <w:style w:type="character" w:styleId="2029" w:customStyle="1">
    <w:name w:val="ListLabel 815"/>
    <w:qFormat/>
    <w:rPr>
      <w:rFonts w:cs="Symbol"/>
      <w:sz w:val="20"/>
    </w:rPr>
  </w:style>
  <w:style w:type="character" w:styleId="2030" w:customStyle="1">
    <w:name w:val="ListLabel 816"/>
    <w:qFormat/>
    <w:rPr>
      <w:rFonts w:cs="Courier New"/>
    </w:rPr>
  </w:style>
  <w:style w:type="character" w:styleId="2031" w:customStyle="1">
    <w:name w:val="ListLabel 817"/>
    <w:qFormat/>
    <w:rPr>
      <w:rFonts w:cs="Wingdings"/>
    </w:rPr>
  </w:style>
  <w:style w:type="character" w:styleId="2032" w:customStyle="1">
    <w:name w:val="ListLabel 818"/>
    <w:qFormat/>
    <w:rPr>
      <w:rFonts w:cs="Symbol"/>
    </w:rPr>
  </w:style>
  <w:style w:type="character" w:styleId="2033" w:customStyle="1">
    <w:name w:val="ListLabel 819"/>
    <w:qFormat/>
    <w:rPr>
      <w:rFonts w:cs="Courier New"/>
    </w:rPr>
  </w:style>
  <w:style w:type="character" w:styleId="2034" w:customStyle="1">
    <w:name w:val="ListLabel 820"/>
    <w:qFormat/>
    <w:rPr>
      <w:rFonts w:cs="Wingdings"/>
    </w:rPr>
  </w:style>
  <w:style w:type="character" w:styleId="2035" w:customStyle="1">
    <w:name w:val="ListLabel 821"/>
    <w:qFormat/>
    <w:rPr>
      <w:rFonts w:cs="Symbol"/>
    </w:rPr>
  </w:style>
  <w:style w:type="character" w:styleId="2036" w:customStyle="1">
    <w:name w:val="ListLabel 822"/>
    <w:qFormat/>
    <w:rPr>
      <w:rFonts w:cs="Courier New"/>
    </w:rPr>
  </w:style>
  <w:style w:type="character" w:styleId="2037" w:customStyle="1">
    <w:name w:val="ListLabel 823"/>
    <w:qFormat/>
    <w:rPr>
      <w:rFonts w:cs="Wingdings"/>
    </w:rPr>
  </w:style>
  <w:style w:type="character" w:styleId="2038" w:customStyle="1">
    <w:name w:val="ListLabel 824"/>
    <w:qFormat/>
    <w:rPr>
      <w:rFonts w:cs="Symbol"/>
      <w:sz w:val="20"/>
    </w:rPr>
  </w:style>
  <w:style w:type="character" w:styleId="2039" w:customStyle="1">
    <w:name w:val="ListLabel 825"/>
    <w:qFormat/>
    <w:rPr>
      <w:rFonts w:cs="Courier New"/>
    </w:rPr>
  </w:style>
  <w:style w:type="character" w:styleId="2040" w:customStyle="1">
    <w:name w:val="ListLabel 826"/>
    <w:qFormat/>
    <w:rPr>
      <w:rFonts w:cs="Wingdings"/>
    </w:rPr>
  </w:style>
  <w:style w:type="character" w:styleId="2041" w:customStyle="1">
    <w:name w:val="ListLabel 827"/>
    <w:qFormat/>
    <w:rPr>
      <w:rFonts w:cs="Symbol"/>
    </w:rPr>
  </w:style>
  <w:style w:type="character" w:styleId="2042" w:customStyle="1">
    <w:name w:val="ListLabel 828"/>
    <w:qFormat/>
    <w:rPr>
      <w:rFonts w:cs="Courier New"/>
    </w:rPr>
  </w:style>
  <w:style w:type="character" w:styleId="2043" w:customStyle="1">
    <w:name w:val="ListLabel 829"/>
    <w:qFormat/>
    <w:rPr>
      <w:rFonts w:cs="Wingdings"/>
    </w:rPr>
  </w:style>
  <w:style w:type="character" w:styleId="2044" w:customStyle="1">
    <w:name w:val="ListLabel 830"/>
    <w:qFormat/>
    <w:rPr>
      <w:rFonts w:cs="Symbol"/>
    </w:rPr>
  </w:style>
  <w:style w:type="character" w:styleId="2045" w:customStyle="1">
    <w:name w:val="ListLabel 831"/>
    <w:qFormat/>
    <w:rPr>
      <w:rFonts w:cs="Courier New"/>
    </w:rPr>
  </w:style>
  <w:style w:type="character" w:styleId="2046" w:customStyle="1">
    <w:name w:val="ListLabel 832"/>
    <w:qFormat/>
    <w:rPr>
      <w:rFonts w:cs="Wingdings"/>
    </w:rPr>
  </w:style>
  <w:style w:type="character" w:styleId="2047" w:customStyle="1">
    <w:name w:val="ListLabel 833"/>
    <w:qFormat/>
    <w:rPr>
      <w:rFonts w:cs="Symbol"/>
      <w:sz w:val="20"/>
    </w:rPr>
  </w:style>
  <w:style w:type="character" w:styleId="2048" w:customStyle="1">
    <w:name w:val="ListLabel 834"/>
    <w:qFormat/>
    <w:rPr>
      <w:rFonts w:cs="Courier New"/>
    </w:rPr>
  </w:style>
  <w:style w:type="character" w:styleId="2049" w:customStyle="1">
    <w:name w:val="ListLabel 835"/>
    <w:qFormat/>
    <w:rPr>
      <w:rFonts w:cs="Wingdings"/>
    </w:rPr>
  </w:style>
  <w:style w:type="character" w:styleId="2050" w:customStyle="1">
    <w:name w:val="ListLabel 836"/>
    <w:qFormat/>
    <w:rPr>
      <w:rFonts w:cs="Symbol"/>
    </w:rPr>
  </w:style>
  <w:style w:type="character" w:styleId="2051" w:customStyle="1">
    <w:name w:val="ListLabel 837"/>
    <w:qFormat/>
    <w:rPr>
      <w:rFonts w:cs="Courier New"/>
    </w:rPr>
  </w:style>
  <w:style w:type="character" w:styleId="2052" w:customStyle="1">
    <w:name w:val="ListLabel 838"/>
    <w:qFormat/>
    <w:rPr>
      <w:rFonts w:cs="Wingdings"/>
    </w:rPr>
  </w:style>
  <w:style w:type="character" w:styleId="2053" w:customStyle="1">
    <w:name w:val="ListLabel 839"/>
    <w:qFormat/>
    <w:rPr>
      <w:rFonts w:cs="Symbol"/>
    </w:rPr>
  </w:style>
  <w:style w:type="character" w:styleId="2054" w:customStyle="1">
    <w:name w:val="ListLabel 840"/>
    <w:qFormat/>
    <w:rPr>
      <w:rFonts w:cs="Courier New"/>
    </w:rPr>
  </w:style>
  <w:style w:type="character" w:styleId="2055" w:customStyle="1">
    <w:name w:val="ListLabel 841"/>
    <w:qFormat/>
    <w:rPr>
      <w:rFonts w:cs="Wingdings"/>
    </w:rPr>
  </w:style>
  <w:style w:type="character" w:styleId="2056" w:customStyle="1">
    <w:name w:val="ListLabel 842"/>
    <w:qFormat/>
    <w:rPr>
      <w:rFonts w:cs="Symbol"/>
    </w:rPr>
  </w:style>
  <w:style w:type="character" w:styleId="2057" w:customStyle="1">
    <w:name w:val="ListLabel 843"/>
    <w:qFormat/>
    <w:rPr>
      <w:rFonts w:cs="Courier New"/>
    </w:rPr>
  </w:style>
  <w:style w:type="character" w:styleId="2058" w:customStyle="1">
    <w:name w:val="ListLabel 844"/>
    <w:qFormat/>
    <w:rPr>
      <w:rFonts w:cs="Wingdings"/>
    </w:rPr>
  </w:style>
  <w:style w:type="character" w:styleId="2059" w:customStyle="1">
    <w:name w:val="ListLabel 845"/>
    <w:qFormat/>
    <w:rPr>
      <w:rFonts w:cs="Symbol"/>
    </w:rPr>
  </w:style>
  <w:style w:type="character" w:styleId="2060" w:customStyle="1">
    <w:name w:val="ListLabel 846"/>
    <w:qFormat/>
    <w:rPr>
      <w:rFonts w:cs="Courier New"/>
    </w:rPr>
  </w:style>
  <w:style w:type="character" w:styleId="2061" w:customStyle="1">
    <w:name w:val="ListLabel 847"/>
    <w:qFormat/>
    <w:rPr>
      <w:rFonts w:cs="Wingdings"/>
    </w:rPr>
  </w:style>
  <w:style w:type="character" w:styleId="2062" w:customStyle="1">
    <w:name w:val="ListLabel 848"/>
    <w:qFormat/>
    <w:rPr>
      <w:rFonts w:cs="Symbol"/>
    </w:rPr>
  </w:style>
  <w:style w:type="character" w:styleId="2063" w:customStyle="1">
    <w:name w:val="ListLabel 849"/>
    <w:qFormat/>
    <w:rPr>
      <w:rFonts w:cs="Courier New"/>
    </w:rPr>
  </w:style>
  <w:style w:type="character" w:styleId="2064" w:customStyle="1">
    <w:name w:val="ListLabel 850"/>
    <w:qFormat/>
    <w:rPr>
      <w:rFonts w:cs="Wingdings"/>
    </w:rPr>
  </w:style>
  <w:style w:type="character" w:styleId="2065" w:customStyle="1">
    <w:name w:val="ListLabel 851"/>
    <w:qFormat/>
    <w:rPr>
      <w:rFonts w:cs="Symbol"/>
    </w:rPr>
  </w:style>
  <w:style w:type="character" w:styleId="2066" w:customStyle="1">
    <w:name w:val="ListLabel 852"/>
    <w:qFormat/>
    <w:rPr>
      <w:rFonts w:cs="Courier New"/>
    </w:rPr>
  </w:style>
  <w:style w:type="character" w:styleId="2067" w:customStyle="1">
    <w:name w:val="ListLabel 853"/>
    <w:qFormat/>
    <w:rPr>
      <w:rFonts w:cs="Wingdings"/>
    </w:rPr>
  </w:style>
  <w:style w:type="character" w:styleId="2068" w:customStyle="1">
    <w:name w:val="ListLabel 854"/>
    <w:qFormat/>
    <w:rPr>
      <w:rFonts w:cs="Symbol"/>
    </w:rPr>
  </w:style>
  <w:style w:type="character" w:styleId="2069" w:customStyle="1">
    <w:name w:val="ListLabel 855"/>
    <w:qFormat/>
    <w:rPr>
      <w:rFonts w:cs="Courier New"/>
    </w:rPr>
  </w:style>
  <w:style w:type="character" w:styleId="2070" w:customStyle="1">
    <w:name w:val="ListLabel 856"/>
    <w:qFormat/>
    <w:rPr>
      <w:rFonts w:cs="Wingdings"/>
    </w:rPr>
  </w:style>
  <w:style w:type="character" w:styleId="2071" w:customStyle="1">
    <w:name w:val="ListLabel 857"/>
    <w:qFormat/>
    <w:rPr>
      <w:rFonts w:cs="Symbol"/>
    </w:rPr>
  </w:style>
  <w:style w:type="character" w:styleId="2072" w:customStyle="1">
    <w:name w:val="ListLabel 858"/>
    <w:qFormat/>
    <w:rPr>
      <w:rFonts w:cs="Courier New"/>
    </w:rPr>
  </w:style>
  <w:style w:type="character" w:styleId="2073" w:customStyle="1">
    <w:name w:val="ListLabel 859"/>
    <w:qFormat/>
    <w:rPr>
      <w:rFonts w:cs="Wingdings"/>
    </w:rPr>
  </w:style>
  <w:style w:type="character" w:styleId="2074" w:customStyle="1">
    <w:name w:val="ListLabel 860"/>
    <w:qFormat/>
    <w:rPr>
      <w:rFonts w:cs="Symbol"/>
    </w:rPr>
  </w:style>
  <w:style w:type="character" w:styleId="2075" w:customStyle="1">
    <w:name w:val="ListLabel 861"/>
    <w:qFormat/>
    <w:rPr>
      <w:rFonts w:cs="Courier New"/>
    </w:rPr>
  </w:style>
  <w:style w:type="character" w:styleId="2076" w:customStyle="1">
    <w:name w:val="ListLabel 862"/>
    <w:qFormat/>
    <w:rPr>
      <w:rFonts w:cs="Wingdings"/>
    </w:rPr>
  </w:style>
  <w:style w:type="character" w:styleId="2077" w:customStyle="1">
    <w:name w:val="ListLabel 863"/>
    <w:qFormat/>
    <w:rPr>
      <w:rFonts w:cs="Symbol"/>
    </w:rPr>
  </w:style>
  <w:style w:type="character" w:styleId="2078" w:customStyle="1">
    <w:name w:val="ListLabel 864"/>
    <w:qFormat/>
    <w:rPr>
      <w:rFonts w:cs="Courier New"/>
    </w:rPr>
  </w:style>
  <w:style w:type="character" w:styleId="2079" w:customStyle="1">
    <w:name w:val="ListLabel 865"/>
    <w:qFormat/>
    <w:rPr>
      <w:rFonts w:cs="Wingdings"/>
    </w:rPr>
  </w:style>
  <w:style w:type="character" w:styleId="2080" w:customStyle="1">
    <w:name w:val="ListLabel 866"/>
    <w:qFormat/>
    <w:rPr>
      <w:rFonts w:cs="Symbol"/>
    </w:rPr>
  </w:style>
  <w:style w:type="character" w:styleId="2081" w:customStyle="1">
    <w:name w:val="ListLabel 867"/>
    <w:qFormat/>
    <w:rPr>
      <w:rFonts w:cs="Courier New"/>
    </w:rPr>
  </w:style>
  <w:style w:type="character" w:styleId="2082" w:customStyle="1">
    <w:name w:val="ListLabel 868"/>
    <w:qFormat/>
    <w:rPr>
      <w:rFonts w:cs="Wingdings"/>
    </w:rPr>
  </w:style>
  <w:style w:type="character" w:styleId="2083" w:customStyle="1">
    <w:name w:val="ListLabel 869"/>
    <w:qFormat/>
    <w:rPr>
      <w:rFonts w:cs="Symbol"/>
    </w:rPr>
  </w:style>
  <w:style w:type="character" w:styleId="2084" w:customStyle="1">
    <w:name w:val="ListLabel 870"/>
    <w:qFormat/>
    <w:rPr>
      <w:rFonts w:cs="Courier New"/>
    </w:rPr>
  </w:style>
  <w:style w:type="character" w:styleId="2085" w:customStyle="1">
    <w:name w:val="ListLabel 871"/>
    <w:qFormat/>
    <w:rPr>
      <w:rFonts w:cs="Wingdings"/>
    </w:rPr>
  </w:style>
  <w:style w:type="character" w:styleId="2086" w:customStyle="1">
    <w:name w:val="ListLabel 872"/>
    <w:qFormat/>
    <w:rPr>
      <w:rFonts w:cs="Symbol"/>
    </w:rPr>
  </w:style>
  <w:style w:type="character" w:styleId="2087" w:customStyle="1">
    <w:name w:val="ListLabel 873"/>
    <w:qFormat/>
    <w:rPr>
      <w:rFonts w:cs="Courier New"/>
    </w:rPr>
  </w:style>
  <w:style w:type="character" w:styleId="2088" w:customStyle="1">
    <w:name w:val="ListLabel 874"/>
    <w:qFormat/>
    <w:rPr>
      <w:rFonts w:cs="Wingdings"/>
    </w:rPr>
  </w:style>
  <w:style w:type="character" w:styleId="2089" w:customStyle="1">
    <w:name w:val="ListLabel 875"/>
    <w:qFormat/>
    <w:rPr>
      <w:rFonts w:cs="Symbol"/>
    </w:rPr>
  </w:style>
  <w:style w:type="character" w:styleId="2090" w:customStyle="1">
    <w:name w:val="ListLabel 876"/>
    <w:qFormat/>
    <w:rPr>
      <w:rFonts w:cs="Courier New"/>
    </w:rPr>
  </w:style>
  <w:style w:type="character" w:styleId="2091" w:customStyle="1">
    <w:name w:val="ListLabel 877"/>
    <w:qFormat/>
    <w:rPr>
      <w:rFonts w:cs="Wingdings"/>
    </w:rPr>
  </w:style>
  <w:style w:type="character" w:styleId="2092" w:customStyle="1">
    <w:name w:val="ListLabel 878"/>
    <w:qFormat/>
    <w:rPr>
      <w:rFonts w:cs="Symbol"/>
    </w:rPr>
  </w:style>
  <w:style w:type="character" w:styleId="2093" w:customStyle="1">
    <w:name w:val="ListLabel 879"/>
    <w:qFormat/>
    <w:rPr>
      <w:rFonts w:cs="Courier New"/>
    </w:rPr>
  </w:style>
  <w:style w:type="character" w:styleId="2094" w:customStyle="1">
    <w:name w:val="ListLabel 880"/>
    <w:qFormat/>
    <w:rPr>
      <w:rFonts w:cs="Wingdings"/>
    </w:rPr>
  </w:style>
  <w:style w:type="character" w:styleId="2095" w:customStyle="1">
    <w:name w:val="ListLabel 881"/>
    <w:qFormat/>
    <w:rPr>
      <w:rFonts w:cs="Symbol"/>
    </w:rPr>
  </w:style>
  <w:style w:type="character" w:styleId="2096" w:customStyle="1">
    <w:name w:val="ListLabel 882"/>
    <w:qFormat/>
    <w:rPr>
      <w:rFonts w:cs="Courier New"/>
    </w:rPr>
  </w:style>
  <w:style w:type="character" w:styleId="2097" w:customStyle="1">
    <w:name w:val="ListLabel 883"/>
    <w:qFormat/>
    <w:rPr>
      <w:rFonts w:cs="Wingdings"/>
    </w:rPr>
  </w:style>
  <w:style w:type="character" w:styleId="2098" w:customStyle="1">
    <w:name w:val="ListLabel 884"/>
    <w:qFormat/>
    <w:rPr>
      <w:rFonts w:cs="Symbol"/>
    </w:rPr>
  </w:style>
  <w:style w:type="character" w:styleId="2099" w:customStyle="1">
    <w:name w:val="ListLabel 885"/>
    <w:qFormat/>
    <w:rPr>
      <w:rFonts w:cs="Courier New"/>
    </w:rPr>
  </w:style>
  <w:style w:type="character" w:styleId="2100" w:customStyle="1">
    <w:name w:val="ListLabel 886"/>
    <w:qFormat/>
    <w:rPr>
      <w:rFonts w:cs="Wingdings"/>
    </w:rPr>
  </w:style>
  <w:style w:type="character" w:styleId="2101" w:customStyle="1">
    <w:name w:val="ListLabel 887"/>
    <w:qFormat/>
    <w:rPr>
      <w:rFonts w:cs="Symbol"/>
    </w:rPr>
  </w:style>
  <w:style w:type="character" w:styleId="2102" w:customStyle="1">
    <w:name w:val="ListLabel 888"/>
    <w:qFormat/>
    <w:rPr>
      <w:rFonts w:cs="Courier New"/>
    </w:rPr>
  </w:style>
  <w:style w:type="character" w:styleId="2103" w:customStyle="1">
    <w:name w:val="ListLabel 889"/>
    <w:qFormat/>
    <w:rPr>
      <w:rFonts w:cs="Wingdings"/>
    </w:rPr>
  </w:style>
  <w:style w:type="character" w:styleId="2104" w:customStyle="1">
    <w:name w:val="ListLabel 890"/>
    <w:qFormat/>
    <w:rPr>
      <w:rFonts w:cs="Symbol"/>
    </w:rPr>
  </w:style>
  <w:style w:type="character" w:styleId="2105" w:customStyle="1">
    <w:name w:val="ListLabel 891"/>
    <w:qFormat/>
    <w:rPr>
      <w:rFonts w:cs="Courier New"/>
    </w:rPr>
  </w:style>
  <w:style w:type="character" w:styleId="2106" w:customStyle="1">
    <w:name w:val="ListLabel 892"/>
    <w:qFormat/>
    <w:rPr>
      <w:rFonts w:cs="Wingdings"/>
    </w:rPr>
  </w:style>
  <w:style w:type="character" w:styleId="2107" w:customStyle="1">
    <w:name w:val="ListLabel 893"/>
    <w:qFormat/>
    <w:rPr>
      <w:rFonts w:cs="Symbol"/>
    </w:rPr>
  </w:style>
  <w:style w:type="character" w:styleId="2108" w:customStyle="1">
    <w:name w:val="ListLabel 894"/>
    <w:qFormat/>
    <w:rPr>
      <w:rFonts w:cs="Courier New"/>
    </w:rPr>
  </w:style>
  <w:style w:type="character" w:styleId="2109" w:customStyle="1">
    <w:name w:val="ListLabel 895"/>
    <w:qFormat/>
    <w:rPr>
      <w:rFonts w:cs="Wingdings"/>
    </w:rPr>
  </w:style>
  <w:style w:type="character" w:styleId="2110" w:customStyle="1">
    <w:name w:val="ListLabel 896"/>
    <w:qFormat/>
    <w:rPr>
      <w:rFonts w:ascii="Times New Roman" w:hAnsi="Times New Roman" w:cs="Symbol"/>
      <w:sz w:val="20"/>
    </w:rPr>
  </w:style>
  <w:style w:type="character" w:styleId="2111" w:customStyle="1">
    <w:name w:val="ListLabel 897"/>
    <w:qFormat/>
    <w:rPr>
      <w:rFonts w:cs="Courier New"/>
    </w:rPr>
  </w:style>
  <w:style w:type="character" w:styleId="2112" w:customStyle="1">
    <w:name w:val="ListLabel 898"/>
    <w:qFormat/>
    <w:rPr>
      <w:rFonts w:cs="Wingdings"/>
    </w:rPr>
  </w:style>
  <w:style w:type="character" w:styleId="2113" w:customStyle="1">
    <w:name w:val="ListLabel 899"/>
    <w:qFormat/>
    <w:rPr>
      <w:rFonts w:cs="Symbol"/>
    </w:rPr>
  </w:style>
  <w:style w:type="character" w:styleId="2114" w:customStyle="1">
    <w:name w:val="ListLabel 900"/>
    <w:qFormat/>
    <w:rPr>
      <w:rFonts w:cs="Courier New"/>
    </w:rPr>
  </w:style>
  <w:style w:type="character" w:styleId="2115" w:customStyle="1">
    <w:name w:val="ListLabel 901"/>
    <w:qFormat/>
    <w:rPr>
      <w:rFonts w:cs="Wingdings"/>
    </w:rPr>
  </w:style>
  <w:style w:type="character" w:styleId="2116" w:customStyle="1">
    <w:name w:val="ListLabel 902"/>
    <w:qFormat/>
    <w:rPr>
      <w:rFonts w:cs="Symbol"/>
    </w:rPr>
  </w:style>
  <w:style w:type="character" w:styleId="2117" w:customStyle="1">
    <w:name w:val="ListLabel 903"/>
    <w:qFormat/>
    <w:rPr>
      <w:rFonts w:cs="Courier New"/>
    </w:rPr>
  </w:style>
  <w:style w:type="character" w:styleId="2118" w:customStyle="1">
    <w:name w:val="ListLabel 904"/>
    <w:qFormat/>
    <w:rPr>
      <w:rFonts w:cs="Wingdings"/>
    </w:rPr>
  </w:style>
  <w:style w:type="character" w:styleId="2119" w:customStyle="1">
    <w:name w:val="ListLabel 905"/>
    <w:qFormat/>
    <w:rPr>
      <w:rFonts w:cs="Symbol"/>
    </w:rPr>
  </w:style>
  <w:style w:type="character" w:styleId="2120" w:customStyle="1">
    <w:name w:val="ListLabel 906"/>
    <w:qFormat/>
    <w:rPr>
      <w:rFonts w:cs="Courier New"/>
    </w:rPr>
  </w:style>
  <w:style w:type="character" w:styleId="2121" w:customStyle="1">
    <w:name w:val="ListLabel 907"/>
    <w:qFormat/>
    <w:rPr>
      <w:rFonts w:cs="Wingdings"/>
    </w:rPr>
  </w:style>
  <w:style w:type="character" w:styleId="2122" w:customStyle="1">
    <w:name w:val="ListLabel 908"/>
    <w:qFormat/>
    <w:rPr>
      <w:rFonts w:cs="Symbol"/>
    </w:rPr>
  </w:style>
  <w:style w:type="character" w:styleId="2123" w:customStyle="1">
    <w:name w:val="ListLabel 909"/>
    <w:qFormat/>
    <w:rPr>
      <w:rFonts w:cs="Courier New"/>
    </w:rPr>
  </w:style>
  <w:style w:type="character" w:styleId="2124" w:customStyle="1">
    <w:name w:val="ListLabel 910"/>
    <w:qFormat/>
    <w:rPr>
      <w:rFonts w:cs="Wingdings"/>
    </w:rPr>
  </w:style>
  <w:style w:type="character" w:styleId="2125" w:customStyle="1">
    <w:name w:val="ListLabel 911"/>
    <w:qFormat/>
    <w:rPr>
      <w:rFonts w:cs="Symbol"/>
    </w:rPr>
  </w:style>
  <w:style w:type="character" w:styleId="2126" w:customStyle="1">
    <w:name w:val="ListLabel 912"/>
    <w:qFormat/>
    <w:rPr>
      <w:rFonts w:cs="Courier New"/>
    </w:rPr>
  </w:style>
  <w:style w:type="character" w:styleId="2127" w:customStyle="1">
    <w:name w:val="ListLabel 913"/>
    <w:qFormat/>
    <w:rPr>
      <w:rFonts w:cs="Wingdings"/>
    </w:rPr>
  </w:style>
  <w:style w:type="character" w:styleId="2128" w:customStyle="1">
    <w:name w:val="ListLabel 914"/>
    <w:qFormat/>
    <w:rPr>
      <w:rFonts w:cs="Symbol"/>
    </w:rPr>
  </w:style>
  <w:style w:type="character" w:styleId="2129" w:customStyle="1">
    <w:name w:val="ListLabel 915"/>
    <w:qFormat/>
    <w:rPr>
      <w:rFonts w:cs="Courier New"/>
    </w:rPr>
  </w:style>
  <w:style w:type="character" w:styleId="2130" w:customStyle="1">
    <w:name w:val="ListLabel 916"/>
    <w:qFormat/>
    <w:rPr>
      <w:rFonts w:cs="Wingdings"/>
    </w:rPr>
  </w:style>
  <w:style w:type="character" w:styleId="2131" w:customStyle="1">
    <w:name w:val="ListLabel 917"/>
    <w:qFormat/>
    <w:rPr>
      <w:rFonts w:cs="Symbol"/>
    </w:rPr>
  </w:style>
  <w:style w:type="character" w:styleId="2132" w:customStyle="1">
    <w:name w:val="ListLabel 918"/>
    <w:qFormat/>
    <w:rPr>
      <w:rFonts w:cs="Courier New"/>
    </w:rPr>
  </w:style>
  <w:style w:type="character" w:styleId="2133" w:customStyle="1">
    <w:name w:val="ListLabel 919"/>
    <w:qFormat/>
    <w:rPr>
      <w:rFonts w:cs="Wingdings"/>
    </w:rPr>
  </w:style>
  <w:style w:type="character" w:styleId="2134" w:customStyle="1">
    <w:name w:val="ListLabel 920"/>
    <w:qFormat/>
    <w:rPr>
      <w:rFonts w:cs="Symbol"/>
    </w:rPr>
  </w:style>
  <w:style w:type="character" w:styleId="2135" w:customStyle="1">
    <w:name w:val="ListLabel 921"/>
    <w:qFormat/>
    <w:rPr>
      <w:rFonts w:cs="Courier New"/>
    </w:rPr>
  </w:style>
  <w:style w:type="character" w:styleId="2136" w:customStyle="1">
    <w:name w:val="ListLabel 922"/>
    <w:qFormat/>
    <w:rPr>
      <w:rFonts w:cs="Wingdings"/>
    </w:rPr>
  </w:style>
  <w:style w:type="character" w:styleId="2137" w:customStyle="1">
    <w:name w:val="ListLabel 923"/>
    <w:qFormat/>
    <w:rPr>
      <w:rFonts w:cs="Symbol"/>
    </w:rPr>
  </w:style>
  <w:style w:type="character" w:styleId="2138" w:customStyle="1">
    <w:name w:val="ListLabel 924"/>
    <w:qFormat/>
    <w:rPr>
      <w:rFonts w:cs="Courier New"/>
    </w:rPr>
  </w:style>
  <w:style w:type="character" w:styleId="2139" w:customStyle="1">
    <w:name w:val="ListLabel 925"/>
    <w:qFormat/>
    <w:rPr>
      <w:rFonts w:cs="Wingdings"/>
    </w:rPr>
  </w:style>
  <w:style w:type="character" w:styleId="2140" w:customStyle="1">
    <w:name w:val="ListLabel 926"/>
    <w:qFormat/>
    <w:rPr>
      <w:rFonts w:cs="Symbol"/>
    </w:rPr>
  </w:style>
  <w:style w:type="character" w:styleId="2141" w:customStyle="1">
    <w:name w:val="ListLabel 927"/>
    <w:qFormat/>
    <w:rPr>
      <w:rFonts w:cs="Courier New"/>
    </w:rPr>
  </w:style>
  <w:style w:type="character" w:styleId="2142" w:customStyle="1">
    <w:name w:val="ListLabel 928"/>
    <w:qFormat/>
    <w:rPr>
      <w:rFonts w:cs="Wingdings"/>
    </w:rPr>
  </w:style>
  <w:style w:type="character" w:styleId="2143" w:customStyle="1">
    <w:name w:val="ListLabel 929"/>
    <w:qFormat/>
    <w:rPr>
      <w:rFonts w:cs="Symbol"/>
    </w:rPr>
  </w:style>
  <w:style w:type="character" w:styleId="2144" w:customStyle="1">
    <w:name w:val="ListLabel 930"/>
    <w:qFormat/>
    <w:rPr>
      <w:rFonts w:cs="Courier New"/>
    </w:rPr>
  </w:style>
  <w:style w:type="character" w:styleId="2145" w:customStyle="1">
    <w:name w:val="ListLabel 931"/>
    <w:qFormat/>
    <w:rPr>
      <w:rFonts w:cs="Wingdings"/>
    </w:rPr>
  </w:style>
  <w:style w:type="character" w:styleId="2146" w:customStyle="1">
    <w:name w:val="ListLabel 932"/>
    <w:qFormat/>
    <w:rPr>
      <w:rFonts w:cs="Symbol"/>
    </w:rPr>
  </w:style>
  <w:style w:type="character" w:styleId="2147" w:customStyle="1">
    <w:name w:val="ListLabel 933"/>
    <w:qFormat/>
    <w:rPr>
      <w:rFonts w:cs="Courier New"/>
    </w:rPr>
  </w:style>
  <w:style w:type="character" w:styleId="2148" w:customStyle="1">
    <w:name w:val="ListLabel 934"/>
    <w:qFormat/>
    <w:rPr>
      <w:rFonts w:cs="Wingdings"/>
    </w:rPr>
  </w:style>
  <w:style w:type="character" w:styleId="2149" w:customStyle="1">
    <w:name w:val="ListLabel 935"/>
    <w:qFormat/>
    <w:rPr>
      <w:rFonts w:cs="Symbol"/>
    </w:rPr>
  </w:style>
  <w:style w:type="character" w:styleId="2150" w:customStyle="1">
    <w:name w:val="ListLabel 936"/>
    <w:qFormat/>
    <w:rPr>
      <w:rFonts w:cs="Courier New"/>
    </w:rPr>
  </w:style>
  <w:style w:type="character" w:styleId="2151" w:customStyle="1">
    <w:name w:val="ListLabel 937"/>
    <w:qFormat/>
    <w:rPr>
      <w:rFonts w:cs="Wingdings"/>
    </w:rPr>
  </w:style>
  <w:style w:type="character" w:styleId="2152" w:customStyle="1">
    <w:name w:val="ListLabel 938"/>
    <w:qFormat/>
    <w:rPr>
      <w:rFonts w:cs="Symbol"/>
    </w:rPr>
  </w:style>
  <w:style w:type="character" w:styleId="2153" w:customStyle="1">
    <w:name w:val="ListLabel 939"/>
    <w:qFormat/>
    <w:rPr>
      <w:rFonts w:cs="Courier New"/>
    </w:rPr>
  </w:style>
  <w:style w:type="character" w:styleId="2154" w:customStyle="1">
    <w:name w:val="ListLabel 940"/>
    <w:qFormat/>
    <w:rPr>
      <w:rFonts w:cs="Wingdings"/>
    </w:rPr>
  </w:style>
  <w:style w:type="character" w:styleId="2155" w:customStyle="1">
    <w:name w:val="ListLabel 941"/>
    <w:qFormat/>
    <w:rPr>
      <w:rFonts w:cs="Symbol"/>
    </w:rPr>
  </w:style>
  <w:style w:type="character" w:styleId="2156" w:customStyle="1">
    <w:name w:val="ListLabel 942"/>
    <w:qFormat/>
    <w:rPr>
      <w:rFonts w:cs="Courier New"/>
    </w:rPr>
  </w:style>
  <w:style w:type="character" w:styleId="2157" w:customStyle="1">
    <w:name w:val="ListLabel 943"/>
    <w:qFormat/>
    <w:rPr>
      <w:rFonts w:cs="Wingdings"/>
    </w:rPr>
  </w:style>
  <w:style w:type="character" w:styleId="2158" w:customStyle="1">
    <w:name w:val="ListLabel 944"/>
    <w:qFormat/>
    <w:rPr>
      <w:rFonts w:cs="Symbol"/>
    </w:rPr>
  </w:style>
  <w:style w:type="character" w:styleId="2159" w:customStyle="1">
    <w:name w:val="ListLabel 945"/>
    <w:qFormat/>
    <w:rPr>
      <w:rFonts w:cs="Courier New"/>
    </w:rPr>
  </w:style>
  <w:style w:type="character" w:styleId="2160" w:customStyle="1">
    <w:name w:val="ListLabel 946"/>
    <w:qFormat/>
    <w:rPr>
      <w:rFonts w:cs="Wingdings"/>
    </w:rPr>
  </w:style>
  <w:style w:type="character" w:styleId="2161" w:customStyle="1">
    <w:name w:val="ListLabel 947"/>
    <w:qFormat/>
    <w:rPr>
      <w:rFonts w:cs="Symbol"/>
    </w:rPr>
  </w:style>
  <w:style w:type="character" w:styleId="2162" w:customStyle="1">
    <w:name w:val="ListLabel 948"/>
    <w:qFormat/>
    <w:rPr>
      <w:rFonts w:cs="Courier New"/>
    </w:rPr>
  </w:style>
  <w:style w:type="character" w:styleId="2163" w:customStyle="1">
    <w:name w:val="ListLabel 949"/>
    <w:qFormat/>
    <w:rPr>
      <w:rFonts w:cs="Wingdings"/>
    </w:rPr>
  </w:style>
  <w:style w:type="character" w:styleId="2164" w:customStyle="1">
    <w:name w:val="ListLabel 950"/>
    <w:qFormat/>
    <w:rPr>
      <w:rFonts w:cs="Symbol"/>
    </w:rPr>
  </w:style>
  <w:style w:type="character" w:styleId="2165" w:customStyle="1">
    <w:name w:val="ListLabel 951"/>
    <w:qFormat/>
    <w:rPr>
      <w:rFonts w:cs="Courier New"/>
    </w:rPr>
  </w:style>
  <w:style w:type="character" w:styleId="2166" w:customStyle="1">
    <w:name w:val="ListLabel 952"/>
    <w:qFormat/>
    <w:rPr>
      <w:rFonts w:cs="Wingdings"/>
    </w:rPr>
  </w:style>
  <w:style w:type="character" w:styleId="2167" w:customStyle="1">
    <w:name w:val="ListLabel 953"/>
    <w:qFormat/>
    <w:rPr>
      <w:rFonts w:cs="Symbol"/>
    </w:rPr>
  </w:style>
  <w:style w:type="character" w:styleId="2168" w:customStyle="1">
    <w:name w:val="ListLabel 954"/>
    <w:qFormat/>
    <w:rPr>
      <w:rFonts w:cs="Courier New"/>
    </w:rPr>
  </w:style>
  <w:style w:type="character" w:styleId="2169" w:customStyle="1">
    <w:name w:val="ListLabel 955"/>
    <w:qFormat/>
    <w:rPr>
      <w:rFonts w:cs="Wingdings"/>
    </w:rPr>
  </w:style>
  <w:style w:type="character" w:styleId="2170" w:customStyle="1">
    <w:name w:val="ListLabel 956"/>
    <w:qFormat/>
    <w:rPr>
      <w:rFonts w:cs="Symbol"/>
    </w:rPr>
  </w:style>
  <w:style w:type="character" w:styleId="2171" w:customStyle="1">
    <w:name w:val="ListLabel 957"/>
    <w:qFormat/>
    <w:rPr>
      <w:rFonts w:cs="Courier New"/>
    </w:rPr>
  </w:style>
  <w:style w:type="character" w:styleId="2172" w:customStyle="1">
    <w:name w:val="ListLabel 958"/>
    <w:qFormat/>
    <w:rPr>
      <w:rFonts w:cs="Wingdings"/>
    </w:rPr>
  </w:style>
  <w:style w:type="character" w:styleId="2173" w:customStyle="1">
    <w:name w:val="ListLabel 959"/>
    <w:qFormat/>
    <w:rPr>
      <w:rFonts w:cs="Symbol"/>
    </w:rPr>
  </w:style>
  <w:style w:type="character" w:styleId="2174" w:customStyle="1">
    <w:name w:val="ListLabel 960"/>
    <w:qFormat/>
    <w:rPr>
      <w:rFonts w:cs="Courier New"/>
    </w:rPr>
  </w:style>
  <w:style w:type="character" w:styleId="2175" w:customStyle="1">
    <w:name w:val="ListLabel 961"/>
    <w:qFormat/>
    <w:rPr>
      <w:rFonts w:cs="Wingdings"/>
    </w:rPr>
  </w:style>
  <w:style w:type="character" w:styleId="2176" w:customStyle="1">
    <w:name w:val="ListLabel 962"/>
    <w:qFormat/>
    <w:rPr>
      <w:rFonts w:cs="Symbol"/>
    </w:rPr>
  </w:style>
  <w:style w:type="character" w:styleId="2177" w:customStyle="1">
    <w:name w:val="ListLabel 963"/>
    <w:qFormat/>
    <w:rPr>
      <w:rFonts w:cs="Courier New"/>
    </w:rPr>
  </w:style>
  <w:style w:type="character" w:styleId="2178" w:customStyle="1">
    <w:name w:val="ListLabel 964"/>
    <w:qFormat/>
    <w:rPr>
      <w:rFonts w:cs="Wingdings"/>
    </w:rPr>
  </w:style>
  <w:style w:type="character" w:styleId="2179" w:customStyle="1">
    <w:name w:val="ListLabel 965"/>
    <w:qFormat/>
    <w:rPr>
      <w:rFonts w:cs="Symbol"/>
    </w:rPr>
  </w:style>
  <w:style w:type="character" w:styleId="2180" w:customStyle="1">
    <w:name w:val="ListLabel 966"/>
    <w:qFormat/>
    <w:rPr>
      <w:rFonts w:cs="Courier New"/>
    </w:rPr>
  </w:style>
  <w:style w:type="character" w:styleId="2181" w:customStyle="1">
    <w:name w:val="ListLabel 967"/>
    <w:qFormat/>
    <w:rPr>
      <w:rFonts w:cs="Wingdings"/>
    </w:rPr>
  </w:style>
  <w:style w:type="character" w:styleId="2182" w:customStyle="1">
    <w:name w:val="ListLabel 968"/>
    <w:qFormat/>
    <w:rPr>
      <w:rFonts w:cs="Symbol"/>
    </w:rPr>
  </w:style>
  <w:style w:type="character" w:styleId="2183" w:customStyle="1">
    <w:name w:val="ListLabel 969"/>
    <w:qFormat/>
    <w:rPr>
      <w:rFonts w:cs="Courier New"/>
    </w:rPr>
  </w:style>
  <w:style w:type="character" w:styleId="2184" w:customStyle="1">
    <w:name w:val="ListLabel 970"/>
    <w:qFormat/>
    <w:rPr>
      <w:rFonts w:cs="Wingdings"/>
    </w:rPr>
  </w:style>
  <w:style w:type="character" w:styleId="2185" w:customStyle="1">
    <w:name w:val="ListLabel 971"/>
    <w:qFormat/>
    <w:rPr>
      <w:rFonts w:cs="Symbol"/>
    </w:rPr>
  </w:style>
  <w:style w:type="character" w:styleId="2186" w:customStyle="1">
    <w:name w:val="ListLabel 972"/>
    <w:qFormat/>
    <w:rPr>
      <w:rFonts w:cs="Courier New"/>
    </w:rPr>
  </w:style>
  <w:style w:type="character" w:styleId="2187" w:customStyle="1">
    <w:name w:val="ListLabel 973"/>
    <w:qFormat/>
    <w:rPr>
      <w:rFonts w:cs="Wingdings"/>
    </w:rPr>
  </w:style>
  <w:style w:type="character" w:styleId="2188" w:customStyle="1">
    <w:name w:val="ListLabel 974"/>
    <w:qFormat/>
    <w:rPr>
      <w:rFonts w:cs="Symbol"/>
    </w:rPr>
  </w:style>
  <w:style w:type="character" w:styleId="2189" w:customStyle="1">
    <w:name w:val="ListLabel 975"/>
    <w:qFormat/>
    <w:rPr>
      <w:rFonts w:cs="Courier New"/>
    </w:rPr>
  </w:style>
  <w:style w:type="character" w:styleId="2190" w:customStyle="1">
    <w:name w:val="ListLabel 976"/>
    <w:qFormat/>
    <w:rPr>
      <w:rFonts w:cs="Wingdings"/>
    </w:rPr>
  </w:style>
  <w:style w:type="character" w:styleId="2191" w:customStyle="1">
    <w:name w:val="ListLabel 977"/>
    <w:qFormat/>
    <w:rPr>
      <w:rFonts w:cs="Symbol"/>
    </w:rPr>
  </w:style>
  <w:style w:type="character" w:styleId="2192" w:customStyle="1">
    <w:name w:val="ListLabel 978"/>
    <w:qFormat/>
    <w:rPr>
      <w:rFonts w:cs="Courier New"/>
    </w:rPr>
  </w:style>
  <w:style w:type="character" w:styleId="2193" w:customStyle="1">
    <w:name w:val="ListLabel 979"/>
    <w:qFormat/>
    <w:rPr>
      <w:rFonts w:cs="Wingdings"/>
    </w:rPr>
  </w:style>
  <w:style w:type="character" w:styleId="2194" w:customStyle="1">
    <w:name w:val="ListLabel 980"/>
    <w:qFormat/>
    <w:rPr>
      <w:rFonts w:cs="Symbol"/>
    </w:rPr>
  </w:style>
  <w:style w:type="character" w:styleId="2195" w:customStyle="1">
    <w:name w:val="ListLabel 981"/>
    <w:qFormat/>
    <w:rPr>
      <w:rFonts w:cs="Courier New"/>
    </w:rPr>
  </w:style>
  <w:style w:type="character" w:styleId="2196" w:customStyle="1">
    <w:name w:val="ListLabel 982"/>
    <w:qFormat/>
    <w:rPr>
      <w:rFonts w:cs="Wingdings"/>
    </w:rPr>
  </w:style>
  <w:style w:type="character" w:styleId="2197" w:customStyle="1">
    <w:name w:val="ListLabel 983"/>
    <w:qFormat/>
    <w:rPr>
      <w:rFonts w:cs="Symbol"/>
    </w:rPr>
  </w:style>
  <w:style w:type="character" w:styleId="2198" w:customStyle="1">
    <w:name w:val="ListLabel 984"/>
    <w:qFormat/>
    <w:rPr>
      <w:rFonts w:cs="Courier New"/>
    </w:rPr>
  </w:style>
  <w:style w:type="character" w:styleId="2199" w:customStyle="1">
    <w:name w:val="ListLabel 985"/>
    <w:qFormat/>
    <w:rPr>
      <w:rFonts w:cs="Wingdings"/>
    </w:rPr>
  </w:style>
  <w:style w:type="character" w:styleId="2200" w:customStyle="1">
    <w:name w:val="ListLabel 986"/>
    <w:qFormat/>
    <w:rPr>
      <w:rFonts w:cs="Symbol"/>
    </w:rPr>
  </w:style>
  <w:style w:type="character" w:styleId="2201" w:customStyle="1">
    <w:name w:val="ListLabel 987"/>
    <w:qFormat/>
    <w:rPr>
      <w:rFonts w:cs="Courier New"/>
    </w:rPr>
  </w:style>
  <w:style w:type="character" w:styleId="2202" w:customStyle="1">
    <w:name w:val="ListLabel 988"/>
    <w:qFormat/>
    <w:rPr>
      <w:rFonts w:cs="Wingdings"/>
    </w:rPr>
  </w:style>
  <w:style w:type="character" w:styleId="2203" w:customStyle="1">
    <w:name w:val="ListLabel 989"/>
    <w:qFormat/>
    <w:rPr>
      <w:rFonts w:cs="Symbol"/>
    </w:rPr>
  </w:style>
  <w:style w:type="character" w:styleId="2204" w:customStyle="1">
    <w:name w:val="ListLabel 990"/>
    <w:qFormat/>
    <w:rPr>
      <w:rFonts w:cs="Courier New"/>
    </w:rPr>
  </w:style>
  <w:style w:type="character" w:styleId="2205" w:customStyle="1">
    <w:name w:val="ListLabel 991"/>
    <w:qFormat/>
    <w:rPr>
      <w:rFonts w:cs="Wingdings"/>
    </w:rPr>
  </w:style>
  <w:style w:type="character" w:styleId="2206" w:customStyle="1">
    <w:name w:val="ListLabel 992"/>
    <w:qFormat/>
    <w:rPr>
      <w:rFonts w:cs="Symbol"/>
    </w:rPr>
  </w:style>
  <w:style w:type="character" w:styleId="2207" w:customStyle="1">
    <w:name w:val="ListLabel 993"/>
    <w:qFormat/>
    <w:rPr>
      <w:rFonts w:cs="Courier New"/>
    </w:rPr>
  </w:style>
  <w:style w:type="character" w:styleId="2208" w:customStyle="1">
    <w:name w:val="ListLabel 994"/>
    <w:qFormat/>
    <w:rPr>
      <w:rFonts w:cs="Wingdings"/>
    </w:rPr>
  </w:style>
  <w:style w:type="character" w:styleId="2209" w:customStyle="1">
    <w:name w:val="ListLabel 995"/>
    <w:qFormat/>
    <w:rPr>
      <w:rFonts w:cs="Symbol"/>
    </w:rPr>
  </w:style>
  <w:style w:type="character" w:styleId="2210" w:customStyle="1">
    <w:name w:val="ListLabel 996"/>
    <w:qFormat/>
    <w:rPr>
      <w:rFonts w:cs="Courier New"/>
    </w:rPr>
  </w:style>
  <w:style w:type="character" w:styleId="2211" w:customStyle="1">
    <w:name w:val="ListLabel 997"/>
    <w:qFormat/>
    <w:rPr>
      <w:rFonts w:cs="Wingdings"/>
    </w:rPr>
  </w:style>
  <w:style w:type="character" w:styleId="2212" w:customStyle="1">
    <w:name w:val="ListLabel 998"/>
    <w:qFormat/>
    <w:rPr>
      <w:rFonts w:cs="Symbol"/>
    </w:rPr>
  </w:style>
  <w:style w:type="character" w:styleId="2213" w:customStyle="1">
    <w:name w:val="ListLabel 999"/>
    <w:qFormat/>
    <w:rPr>
      <w:rFonts w:cs="Courier New"/>
    </w:rPr>
  </w:style>
  <w:style w:type="character" w:styleId="2214" w:customStyle="1">
    <w:name w:val="ListLabel 1000"/>
    <w:qFormat/>
    <w:rPr>
      <w:rFonts w:cs="Wingdings"/>
    </w:rPr>
  </w:style>
  <w:style w:type="character" w:styleId="2215" w:customStyle="1">
    <w:name w:val="ListLabel 1001"/>
    <w:qFormat/>
    <w:rPr>
      <w:rFonts w:cs="Symbol"/>
    </w:rPr>
  </w:style>
  <w:style w:type="character" w:styleId="2216" w:customStyle="1">
    <w:name w:val="ListLabel 1002"/>
    <w:qFormat/>
    <w:rPr>
      <w:rFonts w:cs="Courier New"/>
    </w:rPr>
  </w:style>
  <w:style w:type="character" w:styleId="2217" w:customStyle="1">
    <w:name w:val="ListLabel 1003"/>
    <w:qFormat/>
    <w:rPr>
      <w:rFonts w:cs="Wingdings"/>
    </w:rPr>
  </w:style>
  <w:style w:type="character" w:styleId="2218" w:customStyle="1">
    <w:name w:val="ListLabel 1004"/>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2219" w:customStyle="1">
    <w:name w:val="ListLabel 1005"/>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2220" w:customStyle="1">
    <w:name w:val="ListLabel 1006"/>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2221" w:customStyle="1">
    <w:name w:val="ListLabel 1007"/>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2222" w:customStyle="1">
    <w:name w:val="ListLabel 1008"/>
    <w:qFormat/>
    <w:rPr>
      <w:rFonts w:ascii="Arial" w:hAnsi="Arial" w:cs="Times New Roman" w:eastAsia="Times New Roman"/>
      <w:i w:val="false"/>
      <w:iCs w:val="false"/>
      <w:sz w:val="20"/>
      <w:szCs w:val="20"/>
      <w:lang w:val="en-US"/>
    </w:rPr>
  </w:style>
  <w:style w:type="character" w:styleId="2223" w:customStyle="1">
    <w:name w:val="ListLabel 1009"/>
    <w:qFormat/>
    <w:rPr>
      <w:rFonts w:ascii="Arial" w:hAnsi="Arial" w:cs="Times New Roman" w:eastAsia="Times New Roman"/>
      <w:sz w:val="20"/>
      <w:szCs w:val="20"/>
      <w:lang w:val="en-US"/>
    </w:rPr>
  </w:style>
  <w:style w:type="character" w:styleId="2224" w:customStyle="1">
    <w:name w:val="ListLabel 1010"/>
    <w:qFormat/>
    <w:rPr>
      <w:rFonts w:ascii="Times New Roman" w:hAnsi="Times New Roman" w:cs="Times New Roman" w:eastAsia="Times New Roman"/>
      <w:i/>
      <w:iCs/>
      <w:strike w:val="false"/>
      <w:sz w:val="24"/>
      <w:szCs w:val="24"/>
      <w:lang w:val="en-US"/>
    </w:rPr>
  </w:style>
  <w:style w:type="character" w:styleId="2225" w:customStyle="1">
    <w:name w:val="ListLabel 1011"/>
    <w:qFormat/>
  </w:style>
  <w:style w:type="character" w:styleId="2226" w:customStyle="1">
    <w:name w:val="ListLabel 1012"/>
    <w:qFormat/>
    <w:rPr>
      <w:rFonts w:cs="Arial"/>
      <w:bCs/>
      <w:color w:val="0000FF"/>
      <w:sz w:val="20"/>
      <w:szCs w:val="20"/>
      <w:u w:val="single"/>
    </w:rPr>
  </w:style>
  <w:style w:type="character" w:styleId="2227" w:customStyle="1">
    <w:name w:val="ListLabel 1013"/>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2228" w:customStyle="1">
    <w:name w:val="ListLabel 1014"/>
    <w:qFormat/>
    <w:rPr>
      <w:rFonts w:cs="Times New Roman"/>
      <w:i w:val="false"/>
      <w:iCs w:val="false"/>
      <w:caps w:val="false"/>
      <w:smallCaps w:val="false"/>
      <w:strike w:val="false"/>
      <w:vanish w:val="false"/>
      <w:color w:val="000000"/>
      <w:spacing w:val="0"/>
      <w:position w:val="0"/>
      <w:sz w:val="24"/>
      <w:u w:val="none"/>
      <w:vertAlign w:val="baseline"/>
      <w14:textOutline w14:w="0" w14:cap="rnd" w14:cmpd="sng" w14:algn="ctr">
        <w14:noFill/>
        <w14:prstDash w14:val="solid"/>
        <w14:bevel/>
      </w14:textOutline>
    </w:rPr>
  </w:style>
  <w:style w:type="character" w:styleId="2229" w:customStyle="1">
    <w:name w:val="ListLabel 1015"/>
    <w:qFormat/>
    <w:rPr>
      <w:rFonts w:ascii="Times New Roman" w:hAnsi="Times New Roman" w:cs="Symbol"/>
      <w:sz w:val="20"/>
    </w:rPr>
  </w:style>
  <w:style w:type="character" w:styleId="2230" w:customStyle="1">
    <w:name w:val="ListLabel 1016"/>
    <w:qFormat/>
    <w:rPr>
      <w:rFonts w:cs="Courier New"/>
    </w:rPr>
  </w:style>
  <w:style w:type="character" w:styleId="2231" w:customStyle="1">
    <w:name w:val="ListLabel 1017"/>
    <w:qFormat/>
    <w:rPr>
      <w:rFonts w:cs="Wingdings"/>
    </w:rPr>
  </w:style>
  <w:style w:type="character" w:styleId="2232" w:customStyle="1">
    <w:name w:val="ListLabel 1018"/>
    <w:qFormat/>
    <w:rPr>
      <w:rFonts w:cs="Symbol"/>
    </w:rPr>
  </w:style>
  <w:style w:type="character" w:styleId="2233" w:customStyle="1">
    <w:name w:val="ListLabel 1019"/>
    <w:qFormat/>
    <w:rPr>
      <w:rFonts w:cs="Courier New"/>
    </w:rPr>
  </w:style>
  <w:style w:type="character" w:styleId="2234" w:customStyle="1">
    <w:name w:val="ListLabel 1020"/>
    <w:qFormat/>
    <w:rPr>
      <w:rFonts w:cs="Wingdings"/>
    </w:rPr>
  </w:style>
  <w:style w:type="character" w:styleId="2235" w:customStyle="1">
    <w:name w:val="ListLabel 1021"/>
    <w:qFormat/>
    <w:rPr>
      <w:rFonts w:cs="Symbol"/>
    </w:rPr>
  </w:style>
  <w:style w:type="character" w:styleId="2236" w:customStyle="1">
    <w:name w:val="ListLabel 1022"/>
    <w:qFormat/>
    <w:rPr>
      <w:rFonts w:cs="Courier New"/>
    </w:rPr>
  </w:style>
  <w:style w:type="character" w:styleId="2237" w:customStyle="1">
    <w:name w:val="ListLabel 1023"/>
    <w:qFormat/>
    <w:rPr>
      <w:rFonts w:cs="Wingdings"/>
    </w:rPr>
  </w:style>
  <w:style w:type="character" w:styleId="2238" w:customStyle="1">
    <w:name w:val="ListLabel 1024"/>
    <w:qFormat/>
    <w:rPr>
      <w:rFonts w:ascii="Times New Roman" w:hAnsi="Times New Roman" w:cs="Symbol"/>
      <w:sz w:val="24"/>
    </w:rPr>
  </w:style>
  <w:style w:type="character" w:styleId="2239" w:customStyle="1">
    <w:name w:val="ListLabel 1025"/>
    <w:qFormat/>
    <w:rPr>
      <w:rFonts w:cs="Courier New"/>
    </w:rPr>
  </w:style>
  <w:style w:type="character" w:styleId="2240" w:customStyle="1">
    <w:name w:val="ListLabel 1026"/>
    <w:qFormat/>
    <w:rPr>
      <w:rFonts w:cs="Wingdings"/>
    </w:rPr>
  </w:style>
  <w:style w:type="character" w:styleId="2241" w:customStyle="1">
    <w:name w:val="ListLabel 1027"/>
    <w:qFormat/>
    <w:rPr>
      <w:rFonts w:cs="Symbol"/>
    </w:rPr>
  </w:style>
  <w:style w:type="character" w:styleId="2242" w:customStyle="1">
    <w:name w:val="ListLabel 1028"/>
    <w:qFormat/>
    <w:rPr>
      <w:rFonts w:cs="Courier New"/>
    </w:rPr>
  </w:style>
  <w:style w:type="character" w:styleId="2243" w:customStyle="1">
    <w:name w:val="ListLabel 1029"/>
    <w:qFormat/>
    <w:rPr>
      <w:rFonts w:cs="Wingdings"/>
    </w:rPr>
  </w:style>
  <w:style w:type="character" w:styleId="2244" w:customStyle="1">
    <w:name w:val="ListLabel 1030"/>
    <w:qFormat/>
    <w:rPr>
      <w:rFonts w:cs="Symbol"/>
    </w:rPr>
  </w:style>
  <w:style w:type="character" w:styleId="2245" w:customStyle="1">
    <w:name w:val="ListLabel 1031"/>
    <w:qFormat/>
    <w:rPr>
      <w:rFonts w:cs="Courier New"/>
    </w:rPr>
  </w:style>
  <w:style w:type="character" w:styleId="2246" w:customStyle="1">
    <w:name w:val="ListLabel 1032"/>
    <w:qFormat/>
    <w:rPr>
      <w:rFonts w:cs="Wingdings"/>
    </w:rPr>
  </w:style>
  <w:style w:type="character" w:styleId="2247" w:customStyle="1">
    <w:name w:val="ListLabel 1033"/>
    <w:qFormat/>
    <w:rPr>
      <w:rFonts w:ascii="Times New Roman" w:hAnsi="Times New Roman" w:cs="Symbol"/>
      <w:sz w:val="24"/>
    </w:rPr>
  </w:style>
  <w:style w:type="character" w:styleId="2248" w:customStyle="1">
    <w:name w:val="ListLabel 1034"/>
    <w:qFormat/>
    <w:rPr>
      <w:rFonts w:cs="Courier New"/>
    </w:rPr>
  </w:style>
  <w:style w:type="character" w:styleId="2249" w:customStyle="1">
    <w:name w:val="ListLabel 1035"/>
    <w:qFormat/>
    <w:rPr>
      <w:rFonts w:cs="Wingdings"/>
    </w:rPr>
  </w:style>
  <w:style w:type="character" w:styleId="2250" w:customStyle="1">
    <w:name w:val="ListLabel 1036"/>
    <w:qFormat/>
    <w:rPr>
      <w:rFonts w:cs="Symbol"/>
    </w:rPr>
  </w:style>
  <w:style w:type="character" w:styleId="2251" w:customStyle="1">
    <w:name w:val="ListLabel 1037"/>
    <w:qFormat/>
    <w:rPr>
      <w:rFonts w:cs="Courier New"/>
    </w:rPr>
  </w:style>
  <w:style w:type="character" w:styleId="2252" w:customStyle="1">
    <w:name w:val="ListLabel 1038"/>
    <w:qFormat/>
    <w:rPr>
      <w:rFonts w:cs="Wingdings"/>
    </w:rPr>
  </w:style>
  <w:style w:type="character" w:styleId="2253" w:customStyle="1">
    <w:name w:val="ListLabel 1039"/>
    <w:qFormat/>
    <w:rPr>
      <w:rFonts w:cs="Symbol"/>
    </w:rPr>
  </w:style>
  <w:style w:type="character" w:styleId="2254" w:customStyle="1">
    <w:name w:val="ListLabel 1040"/>
    <w:qFormat/>
    <w:rPr>
      <w:rFonts w:cs="Courier New"/>
    </w:rPr>
  </w:style>
  <w:style w:type="character" w:styleId="2255" w:customStyle="1">
    <w:name w:val="ListLabel 1041"/>
    <w:qFormat/>
    <w:rPr>
      <w:rFonts w:cs="Wingdings"/>
    </w:rPr>
  </w:style>
  <w:style w:type="character" w:styleId="2256" w:customStyle="1">
    <w:name w:val="ListLabel 1042"/>
    <w:qFormat/>
    <w:rPr>
      <w:rFonts w:ascii="Times New Roman" w:hAnsi="Times New Roman" w:cs="Symbol"/>
      <w:sz w:val="20"/>
    </w:rPr>
  </w:style>
  <w:style w:type="character" w:styleId="2257" w:customStyle="1">
    <w:name w:val="ListLabel 1043"/>
    <w:qFormat/>
    <w:rPr>
      <w:rFonts w:cs="Courier New"/>
    </w:rPr>
  </w:style>
  <w:style w:type="character" w:styleId="2258" w:customStyle="1">
    <w:name w:val="ListLabel 1044"/>
    <w:qFormat/>
    <w:rPr>
      <w:rFonts w:cs="Wingdings"/>
    </w:rPr>
  </w:style>
  <w:style w:type="character" w:styleId="2259" w:customStyle="1">
    <w:name w:val="ListLabel 1045"/>
    <w:qFormat/>
    <w:rPr>
      <w:rFonts w:cs="Symbol"/>
    </w:rPr>
  </w:style>
  <w:style w:type="character" w:styleId="2260" w:customStyle="1">
    <w:name w:val="ListLabel 1046"/>
    <w:qFormat/>
    <w:rPr>
      <w:rFonts w:cs="Courier New"/>
    </w:rPr>
  </w:style>
  <w:style w:type="character" w:styleId="2261" w:customStyle="1">
    <w:name w:val="ListLabel 1047"/>
    <w:qFormat/>
    <w:rPr>
      <w:rFonts w:cs="Wingdings"/>
    </w:rPr>
  </w:style>
  <w:style w:type="character" w:styleId="2262" w:customStyle="1">
    <w:name w:val="ListLabel 1048"/>
    <w:qFormat/>
    <w:rPr>
      <w:rFonts w:cs="Symbol"/>
    </w:rPr>
  </w:style>
  <w:style w:type="character" w:styleId="2263" w:customStyle="1">
    <w:name w:val="ListLabel 1049"/>
    <w:qFormat/>
    <w:rPr>
      <w:rFonts w:cs="Courier New"/>
    </w:rPr>
  </w:style>
  <w:style w:type="character" w:styleId="2264" w:customStyle="1">
    <w:name w:val="ListLabel 1050"/>
    <w:qFormat/>
    <w:rPr>
      <w:rFonts w:cs="Wingdings"/>
    </w:rPr>
  </w:style>
  <w:style w:type="character" w:styleId="2265" w:customStyle="1">
    <w:name w:val="ListLabel 1051"/>
    <w:qFormat/>
    <w:rPr>
      <w:rFonts w:ascii="Times New Roman" w:hAnsi="Times New Roman" w:cs="Symbol"/>
      <w:sz w:val="20"/>
    </w:rPr>
  </w:style>
  <w:style w:type="character" w:styleId="2266" w:customStyle="1">
    <w:name w:val="ListLabel 1052"/>
    <w:qFormat/>
    <w:rPr>
      <w:rFonts w:cs="Courier New"/>
    </w:rPr>
  </w:style>
  <w:style w:type="character" w:styleId="2267" w:customStyle="1">
    <w:name w:val="ListLabel 1053"/>
    <w:qFormat/>
    <w:rPr>
      <w:rFonts w:cs="Wingdings"/>
    </w:rPr>
  </w:style>
  <w:style w:type="character" w:styleId="2268" w:customStyle="1">
    <w:name w:val="ListLabel 1054"/>
    <w:qFormat/>
    <w:rPr>
      <w:rFonts w:cs="Symbol"/>
    </w:rPr>
  </w:style>
  <w:style w:type="character" w:styleId="2269" w:customStyle="1">
    <w:name w:val="ListLabel 1055"/>
    <w:qFormat/>
    <w:rPr>
      <w:rFonts w:cs="Courier New"/>
    </w:rPr>
  </w:style>
  <w:style w:type="character" w:styleId="2270" w:customStyle="1">
    <w:name w:val="ListLabel 1056"/>
    <w:qFormat/>
    <w:rPr>
      <w:rFonts w:cs="Wingdings"/>
    </w:rPr>
  </w:style>
  <w:style w:type="character" w:styleId="2271" w:customStyle="1">
    <w:name w:val="ListLabel 1057"/>
    <w:qFormat/>
    <w:rPr>
      <w:rFonts w:cs="Symbol"/>
    </w:rPr>
  </w:style>
  <w:style w:type="character" w:styleId="2272" w:customStyle="1">
    <w:name w:val="ListLabel 1058"/>
    <w:qFormat/>
    <w:rPr>
      <w:rFonts w:cs="Courier New"/>
    </w:rPr>
  </w:style>
  <w:style w:type="character" w:styleId="2273" w:customStyle="1">
    <w:name w:val="ListLabel 1059"/>
    <w:qFormat/>
    <w:rPr>
      <w:rFonts w:cs="Wingdings"/>
    </w:rPr>
  </w:style>
  <w:style w:type="character" w:styleId="2274" w:customStyle="1">
    <w:name w:val="ListLabel 1060"/>
    <w:qFormat/>
    <w:rPr>
      <w:rFonts w:ascii="Times New Roman" w:hAnsi="Times New Roman" w:cs="Symbol"/>
      <w:sz w:val="24"/>
    </w:rPr>
  </w:style>
  <w:style w:type="character" w:styleId="2275" w:customStyle="1">
    <w:name w:val="ListLabel 1061"/>
    <w:qFormat/>
    <w:rPr>
      <w:rFonts w:cs="Courier New"/>
    </w:rPr>
  </w:style>
  <w:style w:type="character" w:styleId="2276" w:customStyle="1">
    <w:name w:val="ListLabel 1062"/>
    <w:qFormat/>
    <w:rPr>
      <w:rFonts w:cs="Wingdings"/>
    </w:rPr>
  </w:style>
  <w:style w:type="character" w:styleId="2277" w:customStyle="1">
    <w:name w:val="ListLabel 1063"/>
    <w:qFormat/>
    <w:rPr>
      <w:rFonts w:cs="Symbol"/>
    </w:rPr>
  </w:style>
  <w:style w:type="character" w:styleId="2278" w:customStyle="1">
    <w:name w:val="ListLabel 1064"/>
    <w:qFormat/>
    <w:rPr>
      <w:rFonts w:cs="Courier New"/>
    </w:rPr>
  </w:style>
  <w:style w:type="character" w:styleId="2279" w:customStyle="1">
    <w:name w:val="ListLabel 1065"/>
    <w:qFormat/>
    <w:rPr>
      <w:rFonts w:cs="Wingdings"/>
    </w:rPr>
  </w:style>
  <w:style w:type="character" w:styleId="2280" w:customStyle="1">
    <w:name w:val="ListLabel 1066"/>
    <w:qFormat/>
    <w:rPr>
      <w:rFonts w:cs="Symbol"/>
    </w:rPr>
  </w:style>
  <w:style w:type="character" w:styleId="2281" w:customStyle="1">
    <w:name w:val="ListLabel 1067"/>
    <w:qFormat/>
    <w:rPr>
      <w:rFonts w:cs="Courier New"/>
    </w:rPr>
  </w:style>
  <w:style w:type="character" w:styleId="2282" w:customStyle="1">
    <w:name w:val="ListLabel 1068"/>
    <w:qFormat/>
    <w:rPr>
      <w:rFonts w:cs="Wingdings"/>
    </w:rPr>
  </w:style>
  <w:style w:type="character" w:styleId="2283" w:customStyle="1">
    <w:name w:val="ListLabel 1069"/>
    <w:qFormat/>
    <w:rPr>
      <w:rFonts w:ascii="Times New Roman" w:hAnsi="Times New Roman" w:cs="Symbol"/>
      <w:sz w:val="20"/>
    </w:rPr>
  </w:style>
  <w:style w:type="character" w:styleId="2284" w:customStyle="1">
    <w:name w:val="ListLabel 1070"/>
    <w:qFormat/>
    <w:rPr>
      <w:rFonts w:cs="Courier New"/>
    </w:rPr>
  </w:style>
  <w:style w:type="character" w:styleId="2285" w:customStyle="1">
    <w:name w:val="ListLabel 1071"/>
    <w:qFormat/>
    <w:rPr>
      <w:rFonts w:cs="Wingdings"/>
    </w:rPr>
  </w:style>
  <w:style w:type="character" w:styleId="2286" w:customStyle="1">
    <w:name w:val="ListLabel 1072"/>
    <w:qFormat/>
    <w:rPr>
      <w:rFonts w:cs="Symbol"/>
    </w:rPr>
  </w:style>
  <w:style w:type="character" w:styleId="2287" w:customStyle="1">
    <w:name w:val="ListLabel 1073"/>
    <w:qFormat/>
    <w:rPr>
      <w:rFonts w:cs="Courier New"/>
    </w:rPr>
  </w:style>
  <w:style w:type="character" w:styleId="2288" w:customStyle="1">
    <w:name w:val="ListLabel 1074"/>
    <w:qFormat/>
    <w:rPr>
      <w:rFonts w:cs="Wingdings"/>
    </w:rPr>
  </w:style>
  <w:style w:type="character" w:styleId="2289" w:customStyle="1">
    <w:name w:val="ListLabel 1075"/>
    <w:qFormat/>
    <w:rPr>
      <w:rFonts w:cs="Symbol"/>
    </w:rPr>
  </w:style>
  <w:style w:type="character" w:styleId="2290" w:customStyle="1">
    <w:name w:val="ListLabel 1076"/>
    <w:qFormat/>
    <w:rPr>
      <w:rFonts w:cs="Courier New"/>
    </w:rPr>
  </w:style>
  <w:style w:type="character" w:styleId="2291" w:customStyle="1">
    <w:name w:val="ListLabel 1077"/>
    <w:qFormat/>
    <w:rPr>
      <w:rFonts w:cs="Wingdings"/>
    </w:rPr>
  </w:style>
  <w:style w:type="character" w:styleId="2292" w:customStyle="1">
    <w:name w:val="ListLabel 1078"/>
    <w:qFormat/>
    <w:rPr>
      <w:rFonts w:ascii="Times New Roman" w:hAnsi="Times New Roman" w:cs="Symbol"/>
      <w:sz w:val="24"/>
    </w:rPr>
  </w:style>
  <w:style w:type="character" w:styleId="2293" w:customStyle="1">
    <w:name w:val="ListLabel 1079"/>
    <w:qFormat/>
    <w:rPr>
      <w:rFonts w:cs="Courier New"/>
    </w:rPr>
  </w:style>
  <w:style w:type="character" w:styleId="2294" w:customStyle="1">
    <w:name w:val="ListLabel 1080"/>
    <w:qFormat/>
    <w:rPr>
      <w:rFonts w:cs="Wingdings"/>
    </w:rPr>
  </w:style>
  <w:style w:type="character" w:styleId="2295" w:customStyle="1">
    <w:name w:val="ListLabel 1081"/>
    <w:qFormat/>
    <w:rPr>
      <w:rFonts w:cs="Symbol"/>
    </w:rPr>
  </w:style>
  <w:style w:type="character" w:styleId="2296" w:customStyle="1">
    <w:name w:val="ListLabel 1082"/>
    <w:qFormat/>
    <w:rPr>
      <w:rFonts w:cs="Courier New"/>
    </w:rPr>
  </w:style>
  <w:style w:type="character" w:styleId="2297" w:customStyle="1">
    <w:name w:val="ListLabel 1083"/>
    <w:qFormat/>
    <w:rPr>
      <w:rFonts w:cs="Wingdings"/>
    </w:rPr>
  </w:style>
  <w:style w:type="character" w:styleId="2298" w:customStyle="1">
    <w:name w:val="ListLabel 1084"/>
    <w:qFormat/>
    <w:rPr>
      <w:rFonts w:cs="Symbol"/>
    </w:rPr>
  </w:style>
  <w:style w:type="character" w:styleId="2299" w:customStyle="1">
    <w:name w:val="ListLabel 1085"/>
    <w:qFormat/>
    <w:rPr>
      <w:rFonts w:cs="Courier New"/>
    </w:rPr>
  </w:style>
  <w:style w:type="character" w:styleId="2300" w:customStyle="1">
    <w:name w:val="ListLabel 1086"/>
    <w:qFormat/>
    <w:rPr>
      <w:rFonts w:cs="Wingdings"/>
    </w:rPr>
  </w:style>
  <w:style w:type="character" w:styleId="2301" w:customStyle="1">
    <w:name w:val="ListLabel 1087"/>
    <w:qFormat/>
    <w:rPr>
      <w:rFonts w:ascii="Times New Roman" w:hAnsi="Times New Roman" w:cs="Symbol"/>
      <w:sz w:val="24"/>
    </w:rPr>
  </w:style>
  <w:style w:type="character" w:styleId="2302" w:customStyle="1">
    <w:name w:val="ListLabel 1088"/>
    <w:qFormat/>
    <w:rPr>
      <w:rFonts w:cs="Courier New"/>
    </w:rPr>
  </w:style>
  <w:style w:type="character" w:styleId="2303" w:customStyle="1">
    <w:name w:val="ListLabel 1089"/>
    <w:qFormat/>
    <w:rPr>
      <w:rFonts w:cs="Wingdings"/>
    </w:rPr>
  </w:style>
  <w:style w:type="character" w:styleId="2304" w:customStyle="1">
    <w:name w:val="ListLabel 1090"/>
    <w:qFormat/>
    <w:rPr>
      <w:rFonts w:cs="Symbol"/>
    </w:rPr>
  </w:style>
  <w:style w:type="character" w:styleId="2305" w:customStyle="1">
    <w:name w:val="ListLabel 1091"/>
    <w:qFormat/>
    <w:rPr>
      <w:rFonts w:cs="Courier New"/>
    </w:rPr>
  </w:style>
  <w:style w:type="character" w:styleId="2306" w:customStyle="1">
    <w:name w:val="ListLabel 1092"/>
    <w:qFormat/>
    <w:rPr>
      <w:rFonts w:cs="Wingdings"/>
    </w:rPr>
  </w:style>
  <w:style w:type="character" w:styleId="2307" w:customStyle="1">
    <w:name w:val="ListLabel 1093"/>
    <w:qFormat/>
    <w:rPr>
      <w:rFonts w:cs="Symbol"/>
    </w:rPr>
  </w:style>
  <w:style w:type="character" w:styleId="2308" w:customStyle="1">
    <w:name w:val="ListLabel 1094"/>
    <w:qFormat/>
    <w:rPr>
      <w:rFonts w:cs="Courier New"/>
    </w:rPr>
  </w:style>
  <w:style w:type="character" w:styleId="2309" w:customStyle="1">
    <w:name w:val="ListLabel 1095"/>
    <w:qFormat/>
    <w:rPr>
      <w:rFonts w:cs="Wingdings"/>
    </w:rPr>
  </w:style>
  <w:style w:type="character" w:styleId="2310" w:customStyle="1">
    <w:name w:val="ListLabel 1096"/>
    <w:qFormat/>
    <w:rPr>
      <w:rFonts w:ascii="Times New Roman" w:hAnsi="Times New Roman" w:cs="Symbol"/>
      <w:sz w:val="24"/>
    </w:rPr>
  </w:style>
  <w:style w:type="character" w:styleId="2311" w:customStyle="1">
    <w:name w:val="ListLabel 1097"/>
    <w:qFormat/>
    <w:rPr>
      <w:rFonts w:cs="Courier New"/>
    </w:rPr>
  </w:style>
  <w:style w:type="character" w:styleId="2312" w:customStyle="1">
    <w:name w:val="ListLabel 1098"/>
    <w:qFormat/>
    <w:rPr>
      <w:rFonts w:cs="Wingdings"/>
    </w:rPr>
  </w:style>
  <w:style w:type="character" w:styleId="2313" w:customStyle="1">
    <w:name w:val="ListLabel 1099"/>
    <w:qFormat/>
    <w:rPr>
      <w:rFonts w:cs="Symbol"/>
    </w:rPr>
  </w:style>
  <w:style w:type="character" w:styleId="2314" w:customStyle="1">
    <w:name w:val="ListLabel 1100"/>
    <w:qFormat/>
    <w:rPr>
      <w:rFonts w:cs="Courier New"/>
    </w:rPr>
  </w:style>
  <w:style w:type="character" w:styleId="2315" w:customStyle="1">
    <w:name w:val="ListLabel 1101"/>
    <w:qFormat/>
    <w:rPr>
      <w:rFonts w:cs="Wingdings"/>
    </w:rPr>
  </w:style>
  <w:style w:type="character" w:styleId="2316" w:customStyle="1">
    <w:name w:val="ListLabel 1102"/>
    <w:qFormat/>
    <w:rPr>
      <w:rFonts w:cs="Symbol"/>
    </w:rPr>
  </w:style>
  <w:style w:type="character" w:styleId="2317" w:customStyle="1">
    <w:name w:val="ListLabel 1103"/>
    <w:qFormat/>
    <w:rPr>
      <w:rFonts w:cs="Courier New"/>
    </w:rPr>
  </w:style>
  <w:style w:type="character" w:styleId="2318" w:customStyle="1">
    <w:name w:val="ListLabel 1104"/>
    <w:qFormat/>
    <w:rPr>
      <w:rFonts w:cs="Wingdings"/>
    </w:rPr>
  </w:style>
  <w:style w:type="character" w:styleId="2319" w:customStyle="1">
    <w:name w:val="ListLabel 1105"/>
    <w:qFormat/>
    <w:rPr>
      <w:rFonts w:ascii="Times New Roman" w:hAnsi="Times New Roman" w:cs="Symbol"/>
      <w:sz w:val="20"/>
    </w:rPr>
  </w:style>
  <w:style w:type="character" w:styleId="2320" w:customStyle="1">
    <w:name w:val="ListLabel 1106"/>
    <w:qFormat/>
    <w:rPr>
      <w:rFonts w:cs="Courier New"/>
    </w:rPr>
  </w:style>
  <w:style w:type="character" w:styleId="2321" w:customStyle="1">
    <w:name w:val="ListLabel 1107"/>
    <w:qFormat/>
    <w:rPr>
      <w:rFonts w:cs="Wingdings"/>
    </w:rPr>
  </w:style>
  <w:style w:type="character" w:styleId="2322" w:customStyle="1">
    <w:name w:val="ListLabel 1108"/>
    <w:qFormat/>
    <w:rPr>
      <w:rFonts w:cs="Symbol"/>
    </w:rPr>
  </w:style>
  <w:style w:type="character" w:styleId="2323" w:customStyle="1">
    <w:name w:val="ListLabel 1109"/>
    <w:qFormat/>
    <w:rPr>
      <w:rFonts w:cs="Courier New"/>
    </w:rPr>
  </w:style>
  <w:style w:type="character" w:styleId="2324" w:customStyle="1">
    <w:name w:val="ListLabel 1110"/>
    <w:qFormat/>
    <w:rPr>
      <w:rFonts w:cs="Wingdings"/>
    </w:rPr>
  </w:style>
  <w:style w:type="character" w:styleId="2325" w:customStyle="1">
    <w:name w:val="ListLabel 1111"/>
    <w:qFormat/>
    <w:rPr>
      <w:rFonts w:cs="Symbol"/>
    </w:rPr>
  </w:style>
  <w:style w:type="character" w:styleId="2326" w:customStyle="1">
    <w:name w:val="ListLabel 1112"/>
    <w:qFormat/>
    <w:rPr>
      <w:rFonts w:cs="Courier New"/>
    </w:rPr>
  </w:style>
  <w:style w:type="character" w:styleId="2327" w:customStyle="1">
    <w:name w:val="ListLabel 1113"/>
    <w:qFormat/>
    <w:rPr>
      <w:rFonts w:cs="Wingdings"/>
    </w:rPr>
  </w:style>
  <w:style w:type="character" w:styleId="2328" w:customStyle="1">
    <w:name w:val="ListLabel 1114"/>
    <w:qFormat/>
    <w:rPr>
      <w:rFonts w:ascii="Times New Roman" w:hAnsi="Times New Roman" w:cs="Symbol"/>
      <w:b/>
      <w:sz w:val="24"/>
    </w:rPr>
  </w:style>
  <w:style w:type="character" w:styleId="2329" w:customStyle="1">
    <w:name w:val="ListLabel 1115"/>
    <w:qFormat/>
    <w:rPr>
      <w:rFonts w:cs="Courier New"/>
    </w:rPr>
  </w:style>
  <w:style w:type="character" w:styleId="2330" w:customStyle="1">
    <w:name w:val="ListLabel 1116"/>
    <w:qFormat/>
    <w:rPr>
      <w:rFonts w:cs="Wingdings"/>
    </w:rPr>
  </w:style>
  <w:style w:type="character" w:styleId="2331" w:customStyle="1">
    <w:name w:val="ListLabel 1117"/>
    <w:qFormat/>
    <w:rPr>
      <w:rFonts w:cs="Symbol"/>
    </w:rPr>
  </w:style>
  <w:style w:type="character" w:styleId="2332" w:customStyle="1">
    <w:name w:val="ListLabel 1118"/>
    <w:qFormat/>
    <w:rPr>
      <w:rFonts w:cs="Courier New"/>
    </w:rPr>
  </w:style>
  <w:style w:type="character" w:styleId="2333" w:customStyle="1">
    <w:name w:val="ListLabel 1119"/>
    <w:qFormat/>
    <w:rPr>
      <w:rFonts w:cs="Wingdings"/>
    </w:rPr>
  </w:style>
  <w:style w:type="character" w:styleId="2334" w:customStyle="1">
    <w:name w:val="ListLabel 1120"/>
    <w:qFormat/>
    <w:rPr>
      <w:rFonts w:cs="Symbol"/>
    </w:rPr>
  </w:style>
  <w:style w:type="character" w:styleId="2335" w:customStyle="1">
    <w:name w:val="ListLabel 1121"/>
    <w:qFormat/>
    <w:rPr>
      <w:rFonts w:cs="Courier New"/>
    </w:rPr>
  </w:style>
  <w:style w:type="character" w:styleId="2336" w:customStyle="1">
    <w:name w:val="ListLabel 1122"/>
    <w:qFormat/>
    <w:rPr>
      <w:rFonts w:cs="Wingdings"/>
    </w:rPr>
  </w:style>
  <w:style w:type="character" w:styleId="2337" w:customStyle="1">
    <w:name w:val="ListLabel 1123"/>
    <w:qFormat/>
    <w:rPr>
      <w:rFonts w:ascii="Times New Roman" w:hAnsi="Times New Roman" w:cs="Symbol"/>
      <w:b/>
      <w:sz w:val="24"/>
    </w:rPr>
  </w:style>
  <w:style w:type="character" w:styleId="2338" w:customStyle="1">
    <w:name w:val="ListLabel 1124"/>
    <w:qFormat/>
    <w:rPr>
      <w:rFonts w:cs="Courier New"/>
    </w:rPr>
  </w:style>
  <w:style w:type="character" w:styleId="2339" w:customStyle="1">
    <w:name w:val="ListLabel 1125"/>
    <w:qFormat/>
    <w:rPr>
      <w:rFonts w:cs="Wingdings"/>
    </w:rPr>
  </w:style>
  <w:style w:type="character" w:styleId="2340" w:customStyle="1">
    <w:name w:val="ListLabel 1126"/>
    <w:qFormat/>
    <w:rPr>
      <w:rFonts w:cs="Symbol"/>
    </w:rPr>
  </w:style>
  <w:style w:type="character" w:styleId="2341" w:customStyle="1">
    <w:name w:val="ListLabel 1127"/>
    <w:qFormat/>
    <w:rPr>
      <w:rFonts w:cs="Courier New"/>
    </w:rPr>
  </w:style>
  <w:style w:type="character" w:styleId="2342" w:customStyle="1">
    <w:name w:val="ListLabel 1128"/>
    <w:qFormat/>
    <w:rPr>
      <w:rFonts w:cs="Wingdings"/>
    </w:rPr>
  </w:style>
  <w:style w:type="character" w:styleId="2343" w:customStyle="1">
    <w:name w:val="ListLabel 1129"/>
    <w:qFormat/>
    <w:rPr>
      <w:rFonts w:cs="Symbol"/>
    </w:rPr>
  </w:style>
  <w:style w:type="character" w:styleId="2344" w:customStyle="1">
    <w:name w:val="ListLabel 1130"/>
    <w:qFormat/>
    <w:rPr>
      <w:rFonts w:cs="Courier New"/>
    </w:rPr>
  </w:style>
  <w:style w:type="character" w:styleId="2345" w:customStyle="1">
    <w:name w:val="ListLabel 1131"/>
    <w:qFormat/>
    <w:rPr>
      <w:rFonts w:cs="Wingdings"/>
    </w:rPr>
  </w:style>
  <w:style w:type="character" w:styleId="2346" w:customStyle="1">
    <w:name w:val="ListLabel 1132"/>
    <w:qFormat/>
    <w:rPr>
      <w:rFonts w:ascii="Times New Roman" w:hAnsi="Times New Roman" w:cs="Symbol"/>
      <w:b/>
      <w:sz w:val="20"/>
    </w:rPr>
  </w:style>
  <w:style w:type="character" w:styleId="2347" w:customStyle="1">
    <w:name w:val="ListLabel 1133"/>
    <w:qFormat/>
    <w:rPr>
      <w:rFonts w:cs="Courier New"/>
    </w:rPr>
  </w:style>
  <w:style w:type="character" w:styleId="2348" w:customStyle="1">
    <w:name w:val="ListLabel 1134"/>
    <w:qFormat/>
    <w:rPr>
      <w:rFonts w:cs="Wingdings"/>
    </w:rPr>
  </w:style>
  <w:style w:type="character" w:styleId="2349" w:customStyle="1">
    <w:name w:val="ListLabel 1135"/>
    <w:qFormat/>
    <w:rPr>
      <w:rFonts w:cs="Symbol"/>
    </w:rPr>
  </w:style>
  <w:style w:type="character" w:styleId="2350" w:customStyle="1">
    <w:name w:val="ListLabel 1136"/>
    <w:qFormat/>
    <w:rPr>
      <w:rFonts w:cs="Courier New"/>
    </w:rPr>
  </w:style>
  <w:style w:type="character" w:styleId="2351" w:customStyle="1">
    <w:name w:val="ListLabel 1137"/>
    <w:qFormat/>
    <w:rPr>
      <w:rFonts w:cs="Wingdings"/>
    </w:rPr>
  </w:style>
  <w:style w:type="character" w:styleId="2352" w:customStyle="1">
    <w:name w:val="ListLabel 1138"/>
    <w:qFormat/>
    <w:rPr>
      <w:rFonts w:cs="Symbol"/>
    </w:rPr>
  </w:style>
  <w:style w:type="character" w:styleId="2353" w:customStyle="1">
    <w:name w:val="ListLabel 1139"/>
    <w:qFormat/>
    <w:rPr>
      <w:rFonts w:cs="Courier New"/>
    </w:rPr>
  </w:style>
  <w:style w:type="character" w:styleId="2354" w:customStyle="1">
    <w:name w:val="ListLabel 1140"/>
    <w:qFormat/>
    <w:rPr>
      <w:rFonts w:cs="Wingdings"/>
    </w:rPr>
  </w:style>
  <w:style w:type="character" w:styleId="2355" w:customStyle="1">
    <w:name w:val="ListLabel 1141"/>
    <w:qFormat/>
    <w:rPr>
      <w:rFonts w:ascii="Arial" w:hAnsi="Arial" w:cs="Symbol"/>
      <w:sz w:val="20"/>
    </w:rPr>
  </w:style>
  <w:style w:type="character" w:styleId="2356" w:customStyle="1">
    <w:name w:val="ListLabel 1142"/>
    <w:qFormat/>
    <w:rPr>
      <w:rFonts w:cs="Courier New"/>
    </w:rPr>
  </w:style>
  <w:style w:type="character" w:styleId="2357" w:customStyle="1">
    <w:name w:val="ListLabel 1143"/>
    <w:qFormat/>
    <w:rPr>
      <w:rFonts w:cs="Wingdings"/>
    </w:rPr>
  </w:style>
  <w:style w:type="character" w:styleId="2358" w:customStyle="1">
    <w:name w:val="ListLabel 1144"/>
    <w:qFormat/>
    <w:rPr>
      <w:rFonts w:cs="Symbol"/>
    </w:rPr>
  </w:style>
  <w:style w:type="character" w:styleId="2359" w:customStyle="1">
    <w:name w:val="ListLabel 1145"/>
    <w:qFormat/>
    <w:rPr>
      <w:rFonts w:cs="Courier New"/>
    </w:rPr>
  </w:style>
  <w:style w:type="character" w:styleId="2360" w:customStyle="1">
    <w:name w:val="ListLabel 1146"/>
    <w:qFormat/>
    <w:rPr>
      <w:rFonts w:cs="Wingdings"/>
    </w:rPr>
  </w:style>
  <w:style w:type="character" w:styleId="2361" w:customStyle="1">
    <w:name w:val="ListLabel 1147"/>
    <w:qFormat/>
    <w:rPr>
      <w:rFonts w:cs="Symbol"/>
    </w:rPr>
  </w:style>
  <w:style w:type="character" w:styleId="2362" w:customStyle="1">
    <w:name w:val="ListLabel 1148"/>
    <w:qFormat/>
    <w:rPr>
      <w:rFonts w:cs="Courier New"/>
    </w:rPr>
  </w:style>
  <w:style w:type="character" w:styleId="2363" w:customStyle="1">
    <w:name w:val="ListLabel 1149"/>
    <w:qFormat/>
    <w:rPr>
      <w:rFonts w:cs="Wingdings"/>
    </w:rPr>
  </w:style>
  <w:style w:type="character" w:styleId="2364" w:customStyle="1">
    <w:name w:val="ListLabel 1150"/>
    <w:qFormat/>
    <w:rPr>
      <w:rFonts w:ascii="Times New Roman" w:hAnsi="Times New Roman" w:cs="Symbol"/>
      <w:sz w:val="20"/>
    </w:rPr>
  </w:style>
  <w:style w:type="character" w:styleId="2365" w:customStyle="1">
    <w:name w:val="ListLabel 1151"/>
    <w:qFormat/>
    <w:rPr>
      <w:rFonts w:cs="Courier New"/>
    </w:rPr>
  </w:style>
  <w:style w:type="character" w:styleId="2366" w:customStyle="1">
    <w:name w:val="ListLabel 1152"/>
    <w:qFormat/>
    <w:rPr>
      <w:rFonts w:cs="Wingdings"/>
    </w:rPr>
  </w:style>
  <w:style w:type="character" w:styleId="2367" w:customStyle="1">
    <w:name w:val="ListLabel 1153"/>
    <w:qFormat/>
    <w:rPr>
      <w:rFonts w:cs="Symbol"/>
    </w:rPr>
  </w:style>
  <w:style w:type="character" w:styleId="2368" w:customStyle="1">
    <w:name w:val="ListLabel 1154"/>
    <w:qFormat/>
    <w:rPr>
      <w:rFonts w:cs="Courier New"/>
    </w:rPr>
  </w:style>
  <w:style w:type="character" w:styleId="2369" w:customStyle="1">
    <w:name w:val="ListLabel 1155"/>
    <w:qFormat/>
    <w:rPr>
      <w:rFonts w:cs="Wingdings"/>
    </w:rPr>
  </w:style>
  <w:style w:type="character" w:styleId="2370" w:customStyle="1">
    <w:name w:val="ListLabel 1156"/>
    <w:qFormat/>
    <w:rPr>
      <w:rFonts w:cs="Symbol"/>
    </w:rPr>
  </w:style>
  <w:style w:type="character" w:styleId="2371" w:customStyle="1">
    <w:name w:val="ListLabel 1157"/>
    <w:qFormat/>
    <w:rPr>
      <w:rFonts w:cs="Courier New"/>
    </w:rPr>
  </w:style>
  <w:style w:type="character" w:styleId="2372" w:customStyle="1">
    <w:name w:val="ListLabel 1158"/>
    <w:qFormat/>
    <w:rPr>
      <w:rFonts w:cs="Wingdings"/>
    </w:rPr>
  </w:style>
  <w:style w:type="character" w:styleId="2373" w:customStyle="1">
    <w:name w:val="ListLabel 1159"/>
    <w:qFormat/>
    <w:rPr>
      <w:rFonts w:cs="Symbol"/>
      <w:sz w:val="20"/>
    </w:rPr>
  </w:style>
  <w:style w:type="character" w:styleId="2374" w:customStyle="1">
    <w:name w:val="ListLabel 1160"/>
    <w:qFormat/>
    <w:rPr>
      <w:rFonts w:cs="Courier New"/>
    </w:rPr>
  </w:style>
  <w:style w:type="character" w:styleId="2375" w:customStyle="1">
    <w:name w:val="ListLabel 1161"/>
    <w:qFormat/>
    <w:rPr>
      <w:rFonts w:cs="Wingdings"/>
    </w:rPr>
  </w:style>
  <w:style w:type="character" w:styleId="2376" w:customStyle="1">
    <w:name w:val="ListLabel 1162"/>
    <w:qFormat/>
    <w:rPr>
      <w:rFonts w:cs="Symbol"/>
    </w:rPr>
  </w:style>
  <w:style w:type="character" w:styleId="2377" w:customStyle="1">
    <w:name w:val="ListLabel 1163"/>
    <w:qFormat/>
    <w:rPr>
      <w:rFonts w:cs="Courier New"/>
    </w:rPr>
  </w:style>
  <w:style w:type="character" w:styleId="2378" w:customStyle="1">
    <w:name w:val="ListLabel 1164"/>
    <w:qFormat/>
    <w:rPr>
      <w:rFonts w:cs="Wingdings"/>
    </w:rPr>
  </w:style>
  <w:style w:type="character" w:styleId="2379" w:customStyle="1">
    <w:name w:val="ListLabel 1165"/>
    <w:qFormat/>
    <w:rPr>
      <w:rFonts w:cs="Symbol"/>
    </w:rPr>
  </w:style>
  <w:style w:type="character" w:styleId="2380" w:customStyle="1">
    <w:name w:val="ListLabel 1166"/>
    <w:qFormat/>
    <w:rPr>
      <w:rFonts w:cs="Courier New"/>
    </w:rPr>
  </w:style>
  <w:style w:type="character" w:styleId="2381" w:customStyle="1">
    <w:name w:val="ListLabel 1167"/>
    <w:qFormat/>
    <w:rPr>
      <w:rFonts w:cs="Wingdings"/>
    </w:rPr>
  </w:style>
  <w:style w:type="character" w:styleId="2382" w:customStyle="1">
    <w:name w:val="ListLabel 1168"/>
    <w:qFormat/>
    <w:rPr>
      <w:rFonts w:ascii="Liberation Serif" w:hAnsi="Liberation Serif" w:cs="Symbol"/>
      <w:sz w:val="24"/>
    </w:rPr>
  </w:style>
  <w:style w:type="character" w:styleId="2383" w:customStyle="1">
    <w:name w:val="ListLabel 1169"/>
    <w:qFormat/>
    <w:rPr>
      <w:rFonts w:cs="Courier New"/>
    </w:rPr>
  </w:style>
  <w:style w:type="character" w:styleId="2384" w:customStyle="1">
    <w:name w:val="ListLabel 1170"/>
    <w:qFormat/>
    <w:rPr>
      <w:rFonts w:cs="Wingdings"/>
    </w:rPr>
  </w:style>
  <w:style w:type="character" w:styleId="2385" w:customStyle="1">
    <w:name w:val="ListLabel 1171"/>
    <w:qFormat/>
    <w:rPr>
      <w:rFonts w:cs="Symbol"/>
    </w:rPr>
  </w:style>
  <w:style w:type="character" w:styleId="2386" w:customStyle="1">
    <w:name w:val="ListLabel 1172"/>
    <w:qFormat/>
    <w:rPr>
      <w:rFonts w:cs="Courier New"/>
    </w:rPr>
  </w:style>
  <w:style w:type="character" w:styleId="2387" w:customStyle="1">
    <w:name w:val="ListLabel 1173"/>
    <w:qFormat/>
    <w:rPr>
      <w:rFonts w:cs="Wingdings"/>
    </w:rPr>
  </w:style>
  <w:style w:type="character" w:styleId="2388" w:customStyle="1">
    <w:name w:val="ListLabel 1174"/>
    <w:qFormat/>
    <w:rPr>
      <w:rFonts w:cs="Symbol"/>
    </w:rPr>
  </w:style>
  <w:style w:type="character" w:styleId="2389" w:customStyle="1">
    <w:name w:val="ListLabel 1175"/>
    <w:qFormat/>
    <w:rPr>
      <w:rFonts w:cs="Courier New"/>
    </w:rPr>
  </w:style>
  <w:style w:type="character" w:styleId="2390" w:customStyle="1">
    <w:name w:val="ListLabel 1176"/>
    <w:qFormat/>
    <w:rPr>
      <w:rFonts w:cs="Wingdings"/>
    </w:rPr>
  </w:style>
  <w:style w:type="character" w:styleId="2391" w:customStyle="1">
    <w:name w:val="ListLabel 1177"/>
    <w:qFormat/>
    <w:rPr>
      <w:rFonts w:ascii="Arial" w:hAnsi="Arial" w:cs="Symbol"/>
      <w:sz w:val="24"/>
    </w:rPr>
  </w:style>
  <w:style w:type="character" w:styleId="2392" w:customStyle="1">
    <w:name w:val="ListLabel 1178"/>
    <w:qFormat/>
    <w:rPr>
      <w:rFonts w:cs="Courier New"/>
    </w:rPr>
  </w:style>
  <w:style w:type="character" w:styleId="2393" w:customStyle="1">
    <w:name w:val="ListLabel 1179"/>
    <w:qFormat/>
    <w:rPr>
      <w:rFonts w:cs="Wingdings"/>
    </w:rPr>
  </w:style>
  <w:style w:type="character" w:styleId="2394" w:customStyle="1">
    <w:name w:val="ListLabel 1180"/>
    <w:qFormat/>
    <w:rPr>
      <w:rFonts w:cs="Symbol"/>
    </w:rPr>
  </w:style>
  <w:style w:type="character" w:styleId="2395" w:customStyle="1">
    <w:name w:val="ListLabel 1181"/>
    <w:qFormat/>
    <w:rPr>
      <w:rFonts w:cs="Courier New"/>
    </w:rPr>
  </w:style>
  <w:style w:type="character" w:styleId="2396" w:customStyle="1">
    <w:name w:val="ListLabel 1182"/>
    <w:qFormat/>
    <w:rPr>
      <w:rFonts w:cs="Wingdings"/>
    </w:rPr>
  </w:style>
  <w:style w:type="character" w:styleId="2397" w:customStyle="1">
    <w:name w:val="ListLabel 1183"/>
    <w:qFormat/>
    <w:rPr>
      <w:rFonts w:cs="Symbol"/>
    </w:rPr>
  </w:style>
  <w:style w:type="character" w:styleId="2398" w:customStyle="1">
    <w:name w:val="ListLabel 1184"/>
    <w:qFormat/>
    <w:rPr>
      <w:rFonts w:cs="Courier New"/>
    </w:rPr>
  </w:style>
  <w:style w:type="character" w:styleId="2399" w:customStyle="1">
    <w:name w:val="ListLabel 1185"/>
    <w:qFormat/>
    <w:rPr>
      <w:rFonts w:cs="Wingdings"/>
    </w:rPr>
  </w:style>
  <w:style w:type="character" w:styleId="2400" w:customStyle="1">
    <w:name w:val="ListLabel 1186"/>
    <w:qFormat/>
    <w:rPr>
      <w:rFonts w:ascii="Arial" w:hAnsi="Arial" w:cs="Symbol"/>
      <w:sz w:val="24"/>
    </w:rPr>
  </w:style>
  <w:style w:type="character" w:styleId="2401" w:customStyle="1">
    <w:name w:val="ListLabel 1187"/>
    <w:qFormat/>
    <w:rPr>
      <w:rFonts w:cs="Courier New"/>
    </w:rPr>
  </w:style>
  <w:style w:type="character" w:styleId="2402" w:customStyle="1">
    <w:name w:val="ListLabel 1188"/>
    <w:qFormat/>
    <w:rPr>
      <w:rFonts w:cs="Wingdings"/>
    </w:rPr>
  </w:style>
  <w:style w:type="character" w:styleId="2403" w:customStyle="1">
    <w:name w:val="ListLabel 1189"/>
    <w:qFormat/>
    <w:rPr>
      <w:rFonts w:cs="Symbol"/>
    </w:rPr>
  </w:style>
  <w:style w:type="character" w:styleId="2404" w:customStyle="1">
    <w:name w:val="ListLabel 1190"/>
    <w:qFormat/>
    <w:rPr>
      <w:rFonts w:cs="Courier New"/>
    </w:rPr>
  </w:style>
  <w:style w:type="character" w:styleId="2405" w:customStyle="1">
    <w:name w:val="ListLabel 1191"/>
    <w:qFormat/>
    <w:rPr>
      <w:rFonts w:cs="Wingdings"/>
    </w:rPr>
  </w:style>
  <w:style w:type="character" w:styleId="2406" w:customStyle="1">
    <w:name w:val="ListLabel 1192"/>
    <w:qFormat/>
    <w:rPr>
      <w:rFonts w:cs="Symbol"/>
    </w:rPr>
  </w:style>
  <w:style w:type="character" w:styleId="2407" w:customStyle="1">
    <w:name w:val="ListLabel 1193"/>
    <w:qFormat/>
    <w:rPr>
      <w:rFonts w:cs="Courier New"/>
    </w:rPr>
  </w:style>
  <w:style w:type="character" w:styleId="2408" w:customStyle="1">
    <w:name w:val="ListLabel 1194"/>
    <w:qFormat/>
    <w:rPr>
      <w:rFonts w:cs="Wingdings"/>
    </w:rPr>
  </w:style>
  <w:style w:type="character" w:styleId="2409" w:customStyle="1">
    <w:name w:val="ListLabel 1195"/>
    <w:qFormat/>
    <w:rPr>
      <w:rFonts w:ascii="Arial" w:hAnsi="Arial" w:cs="Symbol"/>
      <w:sz w:val="24"/>
    </w:rPr>
  </w:style>
  <w:style w:type="character" w:styleId="2410" w:customStyle="1">
    <w:name w:val="ListLabel 1196"/>
    <w:qFormat/>
    <w:rPr>
      <w:rFonts w:cs="Courier New"/>
    </w:rPr>
  </w:style>
  <w:style w:type="character" w:styleId="2411" w:customStyle="1">
    <w:name w:val="ListLabel 1197"/>
    <w:qFormat/>
    <w:rPr>
      <w:rFonts w:cs="Wingdings"/>
    </w:rPr>
  </w:style>
  <w:style w:type="character" w:styleId="2412" w:customStyle="1">
    <w:name w:val="ListLabel 1198"/>
    <w:qFormat/>
    <w:rPr>
      <w:rFonts w:cs="Symbol"/>
    </w:rPr>
  </w:style>
  <w:style w:type="character" w:styleId="2413" w:customStyle="1">
    <w:name w:val="ListLabel 1199"/>
    <w:qFormat/>
    <w:rPr>
      <w:rFonts w:cs="Courier New"/>
    </w:rPr>
  </w:style>
  <w:style w:type="character" w:styleId="2414" w:customStyle="1">
    <w:name w:val="ListLabel 1200"/>
    <w:qFormat/>
    <w:rPr>
      <w:rFonts w:cs="Wingdings"/>
    </w:rPr>
  </w:style>
  <w:style w:type="character" w:styleId="2415" w:customStyle="1">
    <w:name w:val="ListLabel 1201"/>
    <w:qFormat/>
    <w:rPr>
      <w:rFonts w:cs="Symbol"/>
    </w:rPr>
  </w:style>
  <w:style w:type="character" w:styleId="2416" w:customStyle="1">
    <w:name w:val="ListLabel 1202"/>
    <w:qFormat/>
    <w:rPr>
      <w:rFonts w:cs="Courier New"/>
    </w:rPr>
  </w:style>
  <w:style w:type="character" w:styleId="2417" w:customStyle="1">
    <w:name w:val="ListLabel 1203"/>
    <w:qFormat/>
    <w:rPr>
      <w:rFonts w:cs="Wingdings"/>
    </w:rPr>
  </w:style>
  <w:style w:type="character" w:styleId="2418" w:customStyle="1">
    <w:name w:val="ListLabel 1204"/>
    <w:qFormat/>
    <w:rPr>
      <w:rFonts w:ascii="Arial" w:hAnsi="Arial" w:cs="Symbol"/>
      <w:sz w:val="24"/>
    </w:rPr>
  </w:style>
  <w:style w:type="character" w:styleId="2419" w:customStyle="1">
    <w:name w:val="ListLabel 1205"/>
    <w:qFormat/>
    <w:rPr>
      <w:rFonts w:cs="Courier New"/>
    </w:rPr>
  </w:style>
  <w:style w:type="character" w:styleId="2420" w:customStyle="1">
    <w:name w:val="ListLabel 1206"/>
    <w:qFormat/>
    <w:rPr>
      <w:rFonts w:cs="Wingdings"/>
    </w:rPr>
  </w:style>
  <w:style w:type="character" w:styleId="2421" w:customStyle="1">
    <w:name w:val="ListLabel 1207"/>
    <w:qFormat/>
    <w:rPr>
      <w:rFonts w:cs="Symbol"/>
    </w:rPr>
  </w:style>
  <w:style w:type="character" w:styleId="2422" w:customStyle="1">
    <w:name w:val="ListLabel 1208"/>
    <w:qFormat/>
    <w:rPr>
      <w:rFonts w:cs="Courier New"/>
    </w:rPr>
  </w:style>
  <w:style w:type="character" w:styleId="2423" w:customStyle="1">
    <w:name w:val="ListLabel 1209"/>
    <w:qFormat/>
    <w:rPr>
      <w:rFonts w:cs="Wingdings"/>
    </w:rPr>
  </w:style>
  <w:style w:type="character" w:styleId="2424" w:customStyle="1">
    <w:name w:val="ListLabel 1210"/>
    <w:qFormat/>
    <w:rPr>
      <w:rFonts w:cs="Symbol"/>
    </w:rPr>
  </w:style>
  <w:style w:type="character" w:styleId="2425" w:customStyle="1">
    <w:name w:val="ListLabel 1211"/>
    <w:qFormat/>
    <w:rPr>
      <w:rFonts w:cs="Courier New"/>
    </w:rPr>
  </w:style>
  <w:style w:type="character" w:styleId="2426" w:customStyle="1">
    <w:name w:val="ListLabel 1212"/>
    <w:qFormat/>
    <w:rPr>
      <w:rFonts w:cs="Wingdings"/>
    </w:rPr>
  </w:style>
  <w:style w:type="character" w:styleId="2427" w:customStyle="1">
    <w:name w:val="ListLabel 1213"/>
    <w:qFormat/>
    <w:rPr>
      <w:rFonts w:ascii="Arial" w:hAnsi="Arial" w:cs="Symbol"/>
      <w:sz w:val="24"/>
    </w:rPr>
  </w:style>
  <w:style w:type="character" w:styleId="2428" w:customStyle="1">
    <w:name w:val="ListLabel 1214"/>
    <w:qFormat/>
    <w:rPr>
      <w:rFonts w:cs="Courier New"/>
    </w:rPr>
  </w:style>
  <w:style w:type="character" w:styleId="2429" w:customStyle="1">
    <w:name w:val="ListLabel 1215"/>
    <w:qFormat/>
    <w:rPr>
      <w:rFonts w:cs="Wingdings"/>
    </w:rPr>
  </w:style>
  <w:style w:type="character" w:styleId="2430" w:customStyle="1">
    <w:name w:val="ListLabel 1216"/>
    <w:qFormat/>
    <w:rPr>
      <w:rFonts w:cs="Symbol"/>
    </w:rPr>
  </w:style>
  <w:style w:type="character" w:styleId="2431" w:customStyle="1">
    <w:name w:val="ListLabel 1217"/>
    <w:qFormat/>
    <w:rPr>
      <w:rFonts w:cs="Courier New"/>
    </w:rPr>
  </w:style>
  <w:style w:type="character" w:styleId="2432" w:customStyle="1">
    <w:name w:val="ListLabel 1218"/>
    <w:qFormat/>
    <w:rPr>
      <w:rFonts w:cs="Wingdings"/>
    </w:rPr>
  </w:style>
  <w:style w:type="character" w:styleId="2433" w:customStyle="1">
    <w:name w:val="ListLabel 1219"/>
    <w:qFormat/>
    <w:rPr>
      <w:rFonts w:cs="Symbol"/>
    </w:rPr>
  </w:style>
  <w:style w:type="character" w:styleId="2434" w:customStyle="1">
    <w:name w:val="ListLabel 1220"/>
    <w:qFormat/>
    <w:rPr>
      <w:rFonts w:cs="Courier New"/>
    </w:rPr>
  </w:style>
  <w:style w:type="character" w:styleId="2435" w:customStyle="1">
    <w:name w:val="ListLabel 1221"/>
    <w:qFormat/>
    <w:rPr>
      <w:rFonts w:cs="Wingdings"/>
    </w:rPr>
  </w:style>
  <w:style w:type="character" w:styleId="2436" w:customStyle="1">
    <w:name w:val="ListLabel 1222"/>
    <w:qFormat/>
    <w:rPr>
      <w:rFonts w:ascii="Arial" w:hAnsi="Arial" w:cs="Symbol"/>
      <w:sz w:val="24"/>
    </w:rPr>
  </w:style>
  <w:style w:type="character" w:styleId="2437" w:customStyle="1">
    <w:name w:val="ListLabel 1223"/>
    <w:qFormat/>
    <w:rPr>
      <w:rFonts w:cs="Courier New"/>
    </w:rPr>
  </w:style>
  <w:style w:type="character" w:styleId="2438" w:customStyle="1">
    <w:name w:val="ListLabel 1224"/>
    <w:qFormat/>
    <w:rPr>
      <w:rFonts w:cs="Wingdings"/>
    </w:rPr>
  </w:style>
  <w:style w:type="character" w:styleId="2439" w:customStyle="1">
    <w:name w:val="ListLabel 1225"/>
    <w:qFormat/>
    <w:rPr>
      <w:rFonts w:cs="Symbol"/>
    </w:rPr>
  </w:style>
  <w:style w:type="character" w:styleId="2440" w:customStyle="1">
    <w:name w:val="ListLabel 1226"/>
    <w:qFormat/>
    <w:rPr>
      <w:rFonts w:cs="Courier New"/>
    </w:rPr>
  </w:style>
  <w:style w:type="character" w:styleId="2441" w:customStyle="1">
    <w:name w:val="ListLabel 1227"/>
    <w:qFormat/>
    <w:rPr>
      <w:rFonts w:cs="Wingdings"/>
    </w:rPr>
  </w:style>
  <w:style w:type="character" w:styleId="2442" w:customStyle="1">
    <w:name w:val="ListLabel 1228"/>
    <w:qFormat/>
    <w:rPr>
      <w:rFonts w:cs="Symbol"/>
    </w:rPr>
  </w:style>
  <w:style w:type="character" w:styleId="2443" w:customStyle="1">
    <w:name w:val="ListLabel 1229"/>
    <w:qFormat/>
    <w:rPr>
      <w:rFonts w:cs="Courier New"/>
    </w:rPr>
  </w:style>
  <w:style w:type="character" w:styleId="2444" w:customStyle="1">
    <w:name w:val="ListLabel 1230"/>
    <w:qFormat/>
    <w:rPr>
      <w:rFonts w:cs="Wingdings"/>
    </w:rPr>
  </w:style>
  <w:style w:type="character" w:styleId="2445" w:customStyle="1">
    <w:name w:val="ListLabel 1231"/>
    <w:qFormat/>
    <w:rPr>
      <w:rFonts w:ascii="Arial" w:hAnsi="Arial" w:cs="Symbol"/>
      <w:sz w:val="24"/>
    </w:rPr>
  </w:style>
  <w:style w:type="character" w:styleId="2446" w:customStyle="1">
    <w:name w:val="ListLabel 1232"/>
    <w:qFormat/>
    <w:rPr>
      <w:rFonts w:cs="Courier New"/>
    </w:rPr>
  </w:style>
  <w:style w:type="character" w:styleId="2447" w:customStyle="1">
    <w:name w:val="ListLabel 1233"/>
    <w:qFormat/>
    <w:rPr>
      <w:rFonts w:cs="Wingdings"/>
    </w:rPr>
  </w:style>
  <w:style w:type="character" w:styleId="2448" w:customStyle="1">
    <w:name w:val="ListLabel 1234"/>
    <w:qFormat/>
    <w:rPr>
      <w:rFonts w:cs="Symbol"/>
    </w:rPr>
  </w:style>
  <w:style w:type="character" w:styleId="2449" w:customStyle="1">
    <w:name w:val="ListLabel 1235"/>
    <w:qFormat/>
    <w:rPr>
      <w:rFonts w:cs="Courier New"/>
    </w:rPr>
  </w:style>
  <w:style w:type="character" w:styleId="2450" w:customStyle="1">
    <w:name w:val="ListLabel 1236"/>
    <w:qFormat/>
    <w:rPr>
      <w:rFonts w:cs="Wingdings"/>
    </w:rPr>
  </w:style>
  <w:style w:type="character" w:styleId="2451" w:customStyle="1">
    <w:name w:val="ListLabel 1237"/>
    <w:qFormat/>
    <w:rPr>
      <w:rFonts w:cs="Symbol"/>
    </w:rPr>
  </w:style>
  <w:style w:type="character" w:styleId="2452" w:customStyle="1">
    <w:name w:val="ListLabel 1238"/>
    <w:qFormat/>
    <w:rPr>
      <w:rFonts w:cs="Courier New"/>
    </w:rPr>
  </w:style>
  <w:style w:type="character" w:styleId="2453" w:customStyle="1">
    <w:name w:val="ListLabel 1239"/>
    <w:qFormat/>
    <w:rPr>
      <w:rFonts w:cs="Wingdings"/>
    </w:rPr>
  </w:style>
  <w:style w:type="character" w:styleId="2454" w:customStyle="1">
    <w:name w:val="ListLabel 1240"/>
    <w:qFormat/>
    <w:rPr>
      <w:rFonts w:ascii="Arial" w:hAnsi="Arial" w:cs="Symbol"/>
      <w:sz w:val="24"/>
    </w:rPr>
  </w:style>
  <w:style w:type="character" w:styleId="2455" w:customStyle="1">
    <w:name w:val="ListLabel 1241"/>
    <w:qFormat/>
    <w:rPr>
      <w:rFonts w:cs="Courier New"/>
    </w:rPr>
  </w:style>
  <w:style w:type="character" w:styleId="2456" w:customStyle="1">
    <w:name w:val="ListLabel 1242"/>
    <w:qFormat/>
    <w:rPr>
      <w:rFonts w:cs="Wingdings"/>
    </w:rPr>
  </w:style>
  <w:style w:type="character" w:styleId="2457" w:customStyle="1">
    <w:name w:val="ListLabel 1243"/>
    <w:qFormat/>
    <w:rPr>
      <w:rFonts w:cs="Symbol"/>
    </w:rPr>
  </w:style>
  <w:style w:type="character" w:styleId="2458" w:customStyle="1">
    <w:name w:val="ListLabel 1244"/>
    <w:qFormat/>
    <w:rPr>
      <w:rFonts w:cs="Courier New"/>
    </w:rPr>
  </w:style>
  <w:style w:type="character" w:styleId="2459" w:customStyle="1">
    <w:name w:val="ListLabel 1245"/>
    <w:qFormat/>
    <w:rPr>
      <w:rFonts w:cs="Wingdings"/>
    </w:rPr>
  </w:style>
  <w:style w:type="character" w:styleId="2460" w:customStyle="1">
    <w:name w:val="ListLabel 1246"/>
    <w:qFormat/>
    <w:rPr>
      <w:rFonts w:cs="Symbol"/>
    </w:rPr>
  </w:style>
  <w:style w:type="character" w:styleId="2461" w:customStyle="1">
    <w:name w:val="ListLabel 1247"/>
    <w:qFormat/>
    <w:rPr>
      <w:rFonts w:cs="Courier New"/>
    </w:rPr>
  </w:style>
  <w:style w:type="character" w:styleId="2462" w:customStyle="1">
    <w:name w:val="ListLabel 1248"/>
    <w:qFormat/>
    <w:rPr>
      <w:rFonts w:cs="Wingdings"/>
    </w:rPr>
  </w:style>
  <w:style w:type="character" w:styleId="2463" w:customStyle="1">
    <w:name w:val="ListLabel 1249"/>
    <w:qFormat/>
    <w:rPr>
      <w:rFonts w:ascii="Arial" w:hAnsi="Arial" w:cs="Symbol"/>
      <w:sz w:val="24"/>
    </w:rPr>
  </w:style>
  <w:style w:type="character" w:styleId="2464" w:customStyle="1">
    <w:name w:val="ListLabel 1250"/>
    <w:qFormat/>
    <w:rPr>
      <w:rFonts w:cs="Courier New"/>
    </w:rPr>
  </w:style>
  <w:style w:type="character" w:styleId="2465" w:customStyle="1">
    <w:name w:val="ListLabel 1251"/>
    <w:qFormat/>
    <w:rPr>
      <w:rFonts w:cs="Wingdings"/>
    </w:rPr>
  </w:style>
  <w:style w:type="character" w:styleId="2466" w:customStyle="1">
    <w:name w:val="ListLabel 1252"/>
    <w:qFormat/>
    <w:rPr>
      <w:rFonts w:cs="Symbol"/>
    </w:rPr>
  </w:style>
  <w:style w:type="character" w:styleId="2467" w:customStyle="1">
    <w:name w:val="ListLabel 1253"/>
    <w:qFormat/>
    <w:rPr>
      <w:rFonts w:cs="Courier New"/>
    </w:rPr>
  </w:style>
  <w:style w:type="character" w:styleId="2468" w:customStyle="1">
    <w:name w:val="ListLabel 1254"/>
    <w:qFormat/>
    <w:rPr>
      <w:rFonts w:cs="Wingdings"/>
    </w:rPr>
  </w:style>
  <w:style w:type="character" w:styleId="2469" w:customStyle="1">
    <w:name w:val="ListLabel 1255"/>
    <w:qFormat/>
    <w:rPr>
      <w:rFonts w:cs="Symbol"/>
    </w:rPr>
  </w:style>
  <w:style w:type="character" w:styleId="2470" w:customStyle="1">
    <w:name w:val="ListLabel 1256"/>
    <w:qFormat/>
    <w:rPr>
      <w:rFonts w:cs="Courier New"/>
    </w:rPr>
  </w:style>
  <w:style w:type="character" w:styleId="2471" w:customStyle="1">
    <w:name w:val="ListLabel 1257"/>
    <w:qFormat/>
    <w:rPr>
      <w:rFonts w:cs="Wingdings"/>
    </w:rPr>
  </w:style>
  <w:style w:type="character" w:styleId="2472" w:customStyle="1">
    <w:name w:val="ListLabel 1258"/>
    <w:qFormat/>
    <w:rPr>
      <w:rFonts w:ascii="Arial" w:hAnsi="Arial" w:cs="Symbol"/>
      <w:sz w:val="24"/>
    </w:rPr>
  </w:style>
  <w:style w:type="character" w:styleId="2473" w:customStyle="1">
    <w:name w:val="ListLabel 1259"/>
    <w:qFormat/>
    <w:rPr>
      <w:rFonts w:cs="Courier New"/>
    </w:rPr>
  </w:style>
  <w:style w:type="character" w:styleId="2474" w:customStyle="1">
    <w:name w:val="ListLabel 1260"/>
    <w:qFormat/>
    <w:rPr>
      <w:rFonts w:cs="Wingdings"/>
    </w:rPr>
  </w:style>
  <w:style w:type="character" w:styleId="2475" w:customStyle="1">
    <w:name w:val="ListLabel 1261"/>
    <w:qFormat/>
    <w:rPr>
      <w:rFonts w:cs="Symbol"/>
    </w:rPr>
  </w:style>
  <w:style w:type="character" w:styleId="2476" w:customStyle="1">
    <w:name w:val="ListLabel 1262"/>
    <w:qFormat/>
    <w:rPr>
      <w:rFonts w:cs="Courier New"/>
    </w:rPr>
  </w:style>
  <w:style w:type="character" w:styleId="2477" w:customStyle="1">
    <w:name w:val="ListLabel 1263"/>
    <w:qFormat/>
    <w:rPr>
      <w:rFonts w:cs="Wingdings"/>
    </w:rPr>
  </w:style>
  <w:style w:type="character" w:styleId="2478" w:customStyle="1">
    <w:name w:val="ListLabel 1264"/>
    <w:qFormat/>
    <w:rPr>
      <w:rFonts w:cs="Symbol"/>
    </w:rPr>
  </w:style>
  <w:style w:type="character" w:styleId="2479" w:customStyle="1">
    <w:name w:val="ListLabel 1265"/>
    <w:qFormat/>
    <w:rPr>
      <w:rFonts w:cs="Courier New"/>
    </w:rPr>
  </w:style>
  <w:style w:type="character" w:styleId="2480" w:customStyle="1">
    <w:name w:val="ListLabel 1266"/>
    <w:qFormat/>
    <w:rPr>
      <w:rFonts w:cs="Wingdings"/>
    </w:rPr>
  </w:style>
  <w:style w:type="character" w:styleId="2481" w:customStyle="1">
    <w:name w:val="ListLabel 1267"/>
    <w:qFormat/>
    <w:rPr>
      <w:rFonts w:ascii="Arial" w:hAnsi="Arial" w:cs="Symbol"/>
      <w:sz w:val="24"/>
    </w:rPr>
  </w:style>
  <w:style w:type="character" w:styleId="2482" w:customStyle="1">
    <w:name w:val="ListLabel 1268"/>
    <w:qFormat/>
    <w:rPr>
      <w:rFonts w:cs="Courier New"/>
    </w:rPr>
  </w:style>
  <w:style w:type="character" w:styleId="2483" w:customStyle="1">
    <w:name w:val="ListLabel 1269"/>
    <w:qFormat/>
    <w:rPr>
      <w:rFonts w:cs="Wingdings"/>
    </w:rPr>
  </w:style>
  <w:style w:type="character" w:styleId="2484" w:customStyle="1">
    <w:name w:val="ListLabel 1270"/>
    <w:qFormat/>
    <w:rPr>
      <w:rFonts w:cs="Symbol"/>
    </w:rPr>
  </w:style>
  <w:style w:type="character" w:styleId="2485" w:customStyle="1">
    <w:name w:val="ListLabel 1271"/>
    <w:qFormat/>
    <w:rPr>
      <w:rFonts w:cs="Courier New"/>
    </w:rPr>
  </w:style>
  <w:style w:type="character" w:styleId="2486" w:customStyle="1">
    <w:name w:val="ListLabel 1272"/>
    <w:qFormat/>
    <w:rPr>
      <w:rFonts w:cs="Wingdings"/>
    </w:rPr>
  </w:style>
  <w:style w:type="character" w:styleId="2487" w:customStyle="1">
    <w:name w:val="ListLabel 1273"/>
    <w:qFormat/>
    <w:rPr>
      <w:rFonts w:cs="Symbol"/>
    </w:rPr>
  </w:style>
  <w:style w:type="character" w:styleId="2488" w:customStyle="1">
    <w:name w:val="ListLabel 1274"/>
    <w:qFormat/>
    <w:rPr>
      <w:rFonts w:cs="Courier New"/>
    </w:rPr>
  </w:style>
  <w:style w:type="character" w:styleId="2489" w:customStyle="1">
    <w:name w:val="ListLabel 1275"/>
    <w:qFormat/>
    <w:rPr>
      <w:rFonts w:cs="Wingdings"/>
    </w:rPr>
  </w:style>
  <w:style w:type="character" w:styleId="2490" w:customStyle="1">
    <w:name w:val="ListLabel 1276"/>
    <w:qFormat/>
    <w:rPr>
      <w:rFonts w:ascii="Arial" w:hAnsi="Arial" w:cs="Symbol"/>
      <w:sz w:val="24"/>
    </w:rPr>
  </w:style>
  <w:style w:type="character" w:styleId="2491" w:customStyle="1">
    <w:name w:val="ListLabel 1277"/>
    <w:qFormat/>
    <w:rPr>
      <w:rFonts w:cs="Courier New"/>
    </w:rPr>
  </w:style>
  <w:style w:type="character" w:styleId="2492" w:customStyle="1">
    <w:name w:val="ListLabel 1278"/>
    <w:qFormat/>
    <w:rPr>
      <w:rFonts w:cs="Wingdings"/>
    </w:rPr>
  </w:style>
  <w:style w:type="character" w:styleId="2493" w:customStyle="1">
    <w:name w:val="ListLabel 1279"/>
    <w:qFormat/>
    <w:rPr>
      <w:rFonts w:cs="Symbol"/>
    </w:rPr>
  </w:style>
  <w:style w:type="character" w:styleId="2494" w:customStyle="1">
    <w:name w:val="ListLabel 1280"/>
    <w:qFormat/>
    <w:rPr>
      <w:rFonts w:cs="Courier New"/>
    </w:rPr>
  </w:style>
  <w:style w:type="character" w:styleId="2495" w:customStyle="1">
    <w:name w:val="ListLabel 1281"/>
    <w:qFormat/>
    <w:rPr>
      <w:rFonts w:cs="Wingdings"/>
    </w:rPr>
  </w:style>
  <w:style w:type="character" w:styleId="2496" w:customStyle="1">
    <w:name w:val="ListLabel 1282"/>
    <w:qFormat/>
    <w:rPr>
      <w:rFonts w:cs="Symbol"/>
    </w:rPr>
  </w:style>
  <w:style w:type="character" w:styleId="2497" w:customStyle="1">
    <w:name w:val="ListLabel 1283"/>
    <w:qFormat/>
    <w:rPr>
      <w:rFonts w:cs="Courier New"/>
    </w:rPr>
  </w:style>
  <w:style w:type="character" w:styleId="2498" w:customStyle="1">
    <w:name w:val="ListLabel 1284"/>
    <w:qFormat/>
    <w:rPr>
      <w:rFonts w:cs="Wingdings"/>
    </w:rPr>
  </w:style>
  <w:style w:type="character" w:styleId="2499" w:customStyle="1">
    <w:name w:val="ListLabel 1285"/>
    <w:qFormat/>
    <w:rPr>
      <w:rFonts w:ascii="Arial" w:hAnsi="Arial" w:cs="Symbol"/>
      <w:sz w:val="24"/>
    </w:rPr>
  </w:style>
  <w:style w:type="character" w:styleId="2500" w:customStyle="1">
    <w:name w:val="ListLabel 1286"/>
    <w:qFormat/>
    <w:rPr>
      <w:rFonts w:cs="Courier New"/>
    </w:rPr>
  </w:style>
  <w:style w:type="character" w:styleId="2501" w:customStyle="1">
    <w:name w:val="ListLabel 1287"/>
    <w:qFormat/>
    <w:rPr>
      <w:rFonts w:cs="Wingdings"/>
    </w:rPr>
  </w:style>
  <w:style w:type="character" w:styleId="2502" w:customStyle="1">
    <w:name w:val="ListLabel 1288"/>
    <w:qFormat/>
    <w:rPr>
      <w:rFonts w:cs="Symbol"/>
    </w:rPr>
  </w:style>
  <w:style w:type="character" w:styleId="2503" w:customStyle="1">
    <w:name w:val="ListLabel 1289"/>
    <w:qFormat/>
    <w:rPr>
      <w:rFonts w:cs="Courier New"/>
    </w:rPr>
  </w:style>
  <w:style w:type="character" w:styleId="2504" w:customStyle="1">
    <w:name w:val="ListLabel 1290"/>
    <w:qFormat/>
    <w:rPr>
      <w:rFonts w:cs="Wingdings"/>
    </w:rPr>
  </w:style>
  <w:style w:type="character" w:styleId="2505" w:customStyle="1">
    <w:name w:val="ListLabel 1291"/>
    <w:qFormat/>
    <w:rPr>
      <w:rFonts w:cs="Symbol"/>
    </w:rPr>
  </w:style>
  <w:style w:type="character" w:styleId="2506" w:customStyle="1">
    <w:name w:val="ListLabel 1292"/>
    <w:qFormat/>
    <w:rPr>
      <w:rFonts w:cs="Courier New"/>
    </w:rPr>
  </w:style>
  <w:style w:type="character" w:styleId="2507" w:customStyle="1">
    <w:name w:val="ListLabel 1293"/>
    <w:qFormat/>
    <w:rPr>
      <w:rFonts w:cs="Wingdings"/>
    </w:rPr>
  </w:style>
  <w:style w:type="character" w:styleId="2508" w:customStyle="1">
    <w:name w:val="ListLabel 1294"/>
    <w:qFormat/>
    <w:rPr>
      <w:rFonts w:ascii="Arial" w:hAnsi="Arial" w:cs="Symbol"/>
      <w:sz w:val="24"/>
    </w:rPr>
  </w:style>
  <w:style w:type="character" w:styleId="2509" w:customStyle="1">
    <w:name w:val="ListLabel 1295"/>
    <w:qFormat/>
    <w:rPr>
      <w:rFonts w:cs="Courier New"/>
    </w:rPr>
  </w:style>
  <w:style w:type="character" w:styleId="2510" w:customStyle="1">
    <w:name w:val="ListLabel 1296"/>
    <w:qFormat/>
    <w:rPr>
      <w:rFonts w:cs="Wingdings"/>
    </w:rPr>
  </w:style>
  <w:style w:type="character" w:styleId="2511" w:customStyle="1">
    <w:name w:val="ListLabel 1297"/>
    <w:qFormat/>
    <w:rPr>
      <w:rFonts w:cs="Symbol"/>
    </w:rPr>
  </w:style>
  <w:style w:type="character" w:styleId="2512" w:customStyle="1">
    <w:name w:val="ListLabel 1298"/>
    <w:qFormat/>
    <w:rPr>
      <w:rFonts w:cs="Courier New"/>
    </w:rPr>
  </w:style>
  <w:style w:type="character" w:styleId="2513" w:customStyle="1">
    <w:name w:val="ListLabel 1299"/>
    <w:qFormat/>
    <w:rPr>
      <w:rFonts w:cs="Wingdings"/>
    </w:rPr>
  </w:style>
  <w:style w:type="character" w:styleId="2514" w:customStyle="1">
    <w:name w:val="ListLabel 1300"/>
    <w:qFormat/>
    <w:rPr>
      <w:rFonts w:cs="Symbol"/>
    </w:rPr>
  </w:style>
  <w:style w:type="character" w:styleId="2515" w:customStyle="1">
    <w:name w:val="ListLabel 1301"/>
    <w:qFormat/>
    <w:rPr>
      <w:rFonts w:cs="Courier New"/>
    </w:rPr>
  </w:style>
  <w:style w:type="character" w:styleId="2516" w:customStyle="1">
    <w:name w:val="ListLabel 1302"/>
    <w:qFormat/>
    <w:rPr>
      <w:rFonts w:cs="Wingdings"/>
    </w:rPr>
  </w:style>
  <w:style w:type="character" w:styleId="2517" w:customStyle="1">
    <w:name w:val="ListLabel 1303"/>
    <w:qFormat/>
    <w:rPr>
      <w:rFonts w:ascii="Liberation Serif" w:hAnsi="Liberation Serif" w:cs="Symbol"/>
      <w:sz w:val="24"/>
    </w:rPr>
  </w:style>
  <w:style w:type="character" w:styleId="2518" w:customStyle="1">
    <w:name w:val="ListLabel 1304"/>
    <w:qFormat/>
    <w:rPr>
      <w:rFonts w:cs="Courier New"/>
    </w:rPr>
  </w:style>
  <w:style w:type="character" w:styleId="2519" w:customStyle="1">
    <w:name w:val="ListLabel 1305"/>
    <w:qFormat/>
    <w:rPr>
      <w:rFonts w:cs="Wingdings"/>
    </w:rPr>
  </w:style>
  <w:style w:type="character" w:styleId="2520" w:customStyle="1">
    <w:name w:val="ListLabel 1306"/>
    <w:qFormat/>
    <w:rPr>
      <w:rFonts w:cs="Symbol"/>
    </w:rPr>
  </w:style>
  <w:style w:type="character" w:styleId="2521" w:customStyle="1">
    <w:name w:val="ListLabel 1307"/>
    <w:qFormat/>
    <w:rPr>
      <w:rFonts w:cs="Courier New"/>
    </w:rPr>
  </w:style>
  <w:style w:type="character" w:styleId="2522" w:customStyle="1">
    <w:name w:val="ListLabel 1308"/>
    <w:qFormat/>
    <w:rPr>
      <w:rFonts w:cs="Wingdings"/>
    </w:rPr>
  </w:style>
  <w:style w:type="character" w:styleId="2523" w:customStyle="1">
    <w:name w:val="ListLabel 1309"/>
    <w:qFormat/>
    <w:rPr>
      <w:rFonts w:cs="Symbol"/>
    </w:rPr>
  </w:style>
  <w:style w:type="character" w:styleId="2524" w:customStyle="1">
    <w:name w:val="ListLabel 1310"/>
    <w:qFormat/>
    <w:rPr>
      <w:rFonts w:cs="Courier New"/>
    </w:rPr>
  </w:style>
  <w:style w:type="character" w:styleId="2525" w:customStyle="1">
    <w:name w:val="ListLabel 1311"/>
    <w:qFormat/>
    <w:rPr>
      <w:rFonts w:cs="Wingdings"/>
    </w:rPr>
  </w:style>
  <w:style w:type="character" w:styleId="2526" w:customStyle="1">
    <w:name w:val="ListLabel 1312"/>
    <w:qFormat/>
    <w:rPr>
      <w:rFonts w:ascii="Liberation Serif" w:hAnsi="Liberation Serif" w:cs="Symbol"/>
      <w:sz w:val="24"/>
    </w:rPr>
  </w:style>
  <w:style w:type="character" w:styleId="2527" w:customStyle="1">
    <w:name w:val="ListLabel 1313"/>
    <w:qFormat/>
    <w:rPr>
      <w:rFonts w:cs="Courier New"/>
    </w:rPr>
  </w:style>
  <w:style w:type="character" w:styleId="2528" w:customStyle="1">
    <w:name w:val="ListLabel 1314"/>
    <w:qFormat/>
    <w:rPr>
      <w:rFonts w:cs="Wingdings"/>
    </w:rPr>
  </w:style>
  <w:style w:type="character" w:styleId="2529" w:customStyle="1">
    <w:name w:val="ListLabel 1315"/>
    <w:qFormat/>
    <w:rPr>
      <w:rFonts w:cs="Symbol"/>
    </w:rPr>
  </w:style>
  <w:style w:type="character" w:styleId="2530" w:customStyle="1">
    <w:name w:val="ListLabel 1316"/>
    <w:qFormat/>
    <w:rPr>
      <w:rFonts w:cs="Courier New"/>
    </w:rPr>
  </w:style>
  <w:style w:type="character" w:styleId="2531" w:customStyle="1">
    <w:name w:val="ListLabel 1317"/>
    <w:qFormat/>
    <w:rPr>
      <w:rFonts w:cs="Wingdings"/>
    </w:rPr>
  </w:style>
  <w:style w:type="character" w:styleId="2532" w:customStyle="1">
    <w:name w:val="ListLabel 1318"/>
    <w:qFormat/>
    <w:rPr>
      <w:rFonts w:cs="Symbol"/>
    </w:rPr>
  </w:style>
  <w:style w:type="character" w:styleId="2533" w:customStyle="1">
    <w:name w:val="ListLabel 1319"/>
    <w:qFormat/>
    <w:rPr>
      <w:rFonts w:cs="Courier New"/>
    </w:rPr>
  </w:style>
  <w:style w:type="character" w:styleId="2534" w:customStyle="1">
    <w:name w:val="ListLabel 1320"/>
    <w:qFormat/>
    <w:rPr>
      <w:rFonts w:cs="Wingdings"/>
    </w:rPr>
  </w:style>
  <w:style w:type="character" w:styleId="2535" w:customStyle="1">
    <w:name w:val="ListLabel 1321"/>
    <w:qFormat/>
    <w:rPr>
      <w:rFonts w:ascii="Liberation Serif" w:hAnsi="Liberation Serif" w:cs="Symbol"/>
      <w:sz w:val="24"/>
    </w:rPr>
  </w:style>
  <w:style w:type="character" w:styleId="2536" w:customStyle="1">
    <w:name w:val="ListLabel 1322"/>
    <w:qFormat/>
    <w:rPr>
      <w:rFonts w:cs="Courier New"/>
    </w:rPr>
  </w:style>
  <w:style w:type="character" w:styleId="2537" w:customStyle="1">
    <w:name w:val="ListLabel 1323"/>
    <w:qFormat/>
    <w:rPr>
      <w:rFonts w:cs="Wingdings"/>
    </w:rPr>
  </w:style>
  <w:style w:type="character" w:styleId="2538" w:customStyle="1">
    <w:name w:val="ListLabel 1324"/>
    <w:qFormat/>
    <w:rPr>
      <w:rFonts w:cs="Symbol"/>
    </w:rPr>
  </w:style>
  <w:style w:type="character" w:styleId="2539" w:customStyle="1">
    <w:name w:val="ListLabel 1325"/>
    <w:qFormat/>
    <w:rPr>
      <w:rFonts w:cs="Courier New"/>
    </w:rPr>
  </w:style>
  <w:style w:type="character" w:styleId="2540" w:customStyle="1">
    <w:name w:val="ListLabel 1326"/>
    <w:qFormat/>
    <w:rPr>
      <w:rFonts w:cs="Wingdings"/>
    </w:rPr>
  </w:style>
  <w:style w:type="character" w:styleId="2541" w:customStyle="1">
    <w:name w:val="ListLabel 1327"/>
    <w:qFormat/>
    <w:rPr>
      <w:rFonts w:cs="Symbol"/>
    </w:rPr>
  </w:style>
  <w:style w:type="character" w:styleId="2542" w:customStyle="1">
    <w:name w:val="ListLabel 1328"/>
    <w:qFormat/>
    <w:rPr>
      <w:rFonts w:cs="Courier New"/>
    </w:rPr>
  </w:style>
  <w:style w:type="character" w:styleId="2543" w:customStyle="1">
    <w:name w:val="ListLabel 1329"/>
    <w:qFormat/>
    <w:rPr>
      <w:rFonts w:cs="Wingdings"/>
    </w:rPr>
  </w:style>
  <w:style w:type="character" w:styleId="2544" w:customStyle="1">
    <w:name w:val="ListLabel 1330"/>
    <w:qFormat/>
    <w:rPr>
      <w:rFonts w:ascii="Arial" w:hAnsi="Arial" w:cs="Symbol"/>
      <w:sz w:val="24"/>
    </w:rPr>
  </w:style>
  <w:style w:type="character" w:styleId="2545" w:customStyle="1">
    <w:name w:val="ListLabel 1331"/>
    <w:qFormat/>
    <w:rPr>
      <w:rFonts w:cs="Courier New"/>
    </w:rPr>
  </w:style>
  <w:style w:type="character" w:styleId="2546" w:customStyle="1">
    <w:name w:val="ListLabel 1332"/>
    <w:qFormat/>
    <w:rPr>
      <w:rFonts w:cs="Wingdings"/>
    </w:rPr>
  </w:style>
  <w:style w:type="character" w:styleId="2547" w:customStyle="1">
    <w:name w:val="ListLabel 1333"/>
    <w:qFormat/>
    <w:rPr>
      <w:rFonts w:cs="Symbol"/>
    </w:rPr>
  </w:style>
  <w:style w:type="character" w:styleId="2548" w:customStyle="1">
    <w:name w:val="ListLabel 1334"/>
    <w:qFormat/>
    <w:rPr>
      <w:rFonts w:cs="Courier New"/>
    </w:rPr>
  </w:style>
  <w:style w:type="character" w:styleId="2549" w:customStyle="1">
    <w:name w:val="ListLabel 1335"/>
    <w:qFormat/>
    <w:rPr>
      <w:rFonts w:cs="Wingdings"/>
    </w:rPr>
  </w:style>
  <w:style w:type="character" w:styleId="2550" w:customStyle="1">
    <w:name w:val="ListLabel 1336"/>
    <w:qFormat/>
    <w:rPr>
      <w:rFonts w:cs="Symbol"/>
    </w:rPr>
  </w:style>
  <w:style w:type="character" w:styleId="2551" w:customStyle="1">
    <w:name w:val="ListLabel 1337"/>
    <w:qFormat/>
    <w:rPr>
      <w:rFonts w:cs="Courier New"/>
    </w:rPr>
  </w:style>
  <w:style w:type="character" w:styleId="2552" w:customStyle="1">
    <w:name w:val="ListLabel 1338"/>
    <w:qFormat/>
    <w:rPr>
      <w:rFonts w:cs="Wingdings"/>
    </w:rPr>
  </w:style>
  <w:style w:type="character" w:styleId="2553" w:customStyle="1">
    <w:name w:val="ListLabel 1339"/>
    <w:qFormat/>
    <w:rPr>
      <w:rFonts w:ascii="Arial" w:hAnsi="Arial" w:cs="Symbol"/>
      <w:sz w:val="24"/>
    </w:rPr>
  </w:style>
  <w:style w:type="character" w:styleId="2554" w:customStyle="1">
    <w:name w:val="ListLabel 1340"/>
    <w:qFormat/>
    <w:rPr>
      <w:rFonts w:cs="Courier New"/>
    </w:rPr>
  </w:style>
  <w:style w:type="character" w:styleId="2555" w:customStyle="1">
    <w:name w:val="ListLabel 1341"/>
    <w:qFormat/>
    <w:rPr>
      <w:rFonts w:cs="Wingdings"/>
    </w:rPr>
  </w:style>
  <w:style w:type="character" w:styleId="2556" w:customStyle="1">
    <w:name w:val="ListLabel 1342"/>
    <w:qFormat/>
    <w:rPr>
      <w:rFonts w:cs="Symbol"/>
    </w:rPr>
  </w:style>
  <w:style w:type="character" w:styleId="2557" w:customStyle="1">
    <w:name w:val="ListLabel 1343"/>
    <w:qFormat/>
    <w:rPr>
      <w:rFonts w:cs="Courier New"/>
    </w:rPr>
  </w:style>
  <w:style w:type="character" w:styleId="2558" w:customStyle="1">
    <w:name w:val="ListLabel 1344"/>
    <w:qFormat/>
    <w:rPr>
      <w:rFonts w:cs="Wingdings"/>
    </w:rPr>
  </w:style>
  <w:style w:type="character" w:styleId="2559" w:customStyle="1">
    <w:name w:val="ListLabel 1345"/>
    <w:qFormat/>
    <w:rPr>
      <w:rFonts w:cs="Symbol"/>
    </w:rPr>
  </w:style>
  <w:style w:type="character" w:styleId="2560" w:customStyle="1">
    <w:name w:val="ListLabel 1346"/>
    <w:qFormat/>
    <w:rPr>
      <w:rFonts w:cs="Courier New"/>
    </w:rPr>
  </w:style>
  <w:style w:type="character" w:styleId="2561" w:customStyle="1">
    <w:name w:val="ListLabel 1347"/>
    <w:qFormat/>
    <w:rPr>
      <w:rFonts w:cs="Wingdings"/>
    </w:rPr>
  </w:style>
  <w:style w:type="character" w:styleId="2562" w:customStyle="1">
    <w:name w:val="ListLabel 1348"/>
    <w:qFormat/>
    <w:rPr>
      <w:rFonts w:ascii="Arial" w:hAnsi="Arial" w:cs="Symbol"/>
      <w:sz w:val="24"/>
    </w:rPr>
  </w:style>
  <w:style w:type="character" w:styleId="2563" w:customStyle="1">
    <w:name w:val="ListLabel 1349"/>
    <w:qFormat/>
    <w:rPr>
      <w:rFonts w:cs="Courier New"/>
    </w:rPr>
  </w:style>
  <w:style w:type="character" w:styleId="2564" w:customStyle="1">
    <w:name w:val="ListLabel 1350"/>
    <w:qFormat/>
    <w:rPr>
      <w:rFonts w:cs="Wingdings"/>
    </w:rPr>
  </w:style>
  <w:style w:type="character" w:styleId="2565" w:customStyle="1">
    <w:name w:val="ListLabel 1351"/>
    <w:qFormat/>
    <w:rPr>
      <w:rFonts w:cs="Symbol"/>
    </w:rPr>
  </w:style>
  <w:style w:type="character" w:styleId="2566" w:customStyle="1">
    <w:name w:val="ListLabel 1352"/>
    <w:qFormat/>
    <w:rPr>
      <w:rFonts w:cs="Courier New"/>
    </w:rPr>
  </w:style>
  <w:style w:type="character" w:styleId="2567" w:customStyle="1">
    <w:name w:val="ListLabel 1353"/>
    <w:qFormat/>
    <w:rPr>
      <w:rFonts w:cs="Wingdings"/>
    </w:rPr>
  </w:style>
  <w:style w:type="character" w:styleId="2568" w:customStyle="1">
    <w:name w:val="ListLabel 1354"/>
    <w:qFormat/>
    <w:rPr>
      <w:rFonts w:cs="Symbol"/>
    </w:rPr>
  </w:style>
  <w:style w:type="character" w:styleId="2569" w:customStyle="1">
    <w:name w:val="ListLabel 1355"/>
    <w:qFormat/>
    <w:rPr>
      <w:rFonts w:cs="Courier New"/>
    </w:rPr>
  </w:style>
  <w:style w:type="character" w:styleId="2570" w:customStyle="1">
    <w:name w:val="ListLabel 1356"/>
    <w:qFormat/>
    <w:rPr>
      <w:rFonts w:cs="Wingdings"/>
    </w:rPr>
  </w:style>
  <w:style w:type="character" w:styleId="2571" w:customStyle="1">
    <w:name w:val="ListLabel 1357"/>
    <w:qFormat/>
    <w:rPr>
      <w:rFonts w:ascii="Arial" w:hAnsi="Arial" w:cs="Symbol"/>
      <w:sz w:val="24"/>
    </w:rPr>
  </w:style>
  <w:style w:type="character" w:styleId="2572" w:customStyle="1">
    <w:name w:val="ListLabel 1358"/>
    <w:qFormat/>
    <w:rPr>
      <w:rFonts w:cs="Courier New"/>
    </w:rPr>
  </w:style>
  <w:style w:type="character" w:styleId="2573" w:customStyle="1">
    <w:name w:val="ListLabel 1359"/>
    <w:qFormat/>
    <w:rPr>
      <w:rFonts w:cs="Wingdings"/>
    </w:rPr>
  </w:style>
  <w:style w:type="character" w:styleId="2574" w:customStyle="1">
    <w:name w:val="ListLabel 1360"/>
    <w:qFormat/>
    <w:rPr>
      <w:rFonts w:cs="Symbol"/>
    </w:rPr>
  </w:style>
  <w:style w:type="character" w:styleId="2575" w:customStyle="1">
    <w:name w:val="ListLabel 1361"/>
    <w:qFormat/>
    <w:rPr>
      <w:rFonts w:cs="Courier New"/>
    </w:rPr>
  </w:style>
  <w:style w:type="character" w:styleId="2576" w:customStyle="1">
    <w:name w:val="ListLabel 1362"/>
    <w:qFormat/>
    <w:rPr>
      <w:rFonts w:cs="Wingdings"/>
    </w:rPr>
  </w:style>
  <w:style w:type="character" w:styleId="2577" w:customStyle="1">
    <w:name w:val="ListLabel 1363"/>
    <w:qFormat/>
    <w:rPr>
      <w:rFonts w:cs="Symbol"/>
    </w:rPr>
  </w:style>
  <w:style w:type="character" w:styleId="2578" w:customStyle="1">
    <w:name w:val="ListLabel 1364"/>
    <w:qFormat/>
    <w:rPr>
      <w:rFonts w:cs="Courier New"/>
    </w:rPr>
  </w:style>
  <w:style w:type="character" w:styleId="2579" w:customStyle="1">
    <w:name w:val="ListLabel 1365"/>
    <w:qFormat/>
    <w:rPr>
      <w:rFonts w:cs="Wingdings"/>
    </w:rPr>
  </w:style>
  <w:style w:type="character" w:styleId="2580" w:customStyle="1">
    <w:name w:val="ListLabel 1366"/>
    <w:qFormat/>
    <w:rPr>
      <w:rFonts w:ascii="Arial" w:hAnsi="Arial" w:cs="Symbol"/>
      <w:sz w:val="24"/>
    </w:rPr>
  </w:style>
  <w:style w:type="character" w:styleId="2581" w:customStyle="1">
    <w:name w:val="ListLabel 1367"/>
    <w:qFormat/>
    <w:rPr>
      <w:rFonts w:cs="Courier New"/>
    </w:rPr>
  </w:style>
  <w:style w:type="character" w:styleId="2582" w:customStyle="1">
    <w:name w:val="ListLabel 1368"/>
    <w:qFormat/>
    <w:rPr>
      <w:rFonts w:cs="Wingdings"/>
    </w:rPr>
  </w:style>
  <w:style w:type="character" w:styleId="2583" w:customStyle="1">
    <w:name w:val="ListLabel 1369"/>
    <w:qFormat/>
    <w:rPr>
      <w:rFonts w:cs="Symbol"/>
    </w:rPr>
  </w:style>
  <w:style w:type="character" w:styleId="2584" w:customStyle="1">
    <w:name w:val="ListLabel 1370"/>
    <w:qFormat/>
    <w:rPr>
      <w:rFonts w:cs="Courier New"/>
    </w:rPr>
  </w:style>
  <w:style w:type="character" w:styleId="2585" w:customStyle="1">
    <w:name w:val="ListLabel 1371"/>
    <w:qFormat/>
    <w:rPr>
      <w:rFonts w:cs="Wingdings"/>
    </w:rPr>
  </w:style>
  <w:style w:type="character" w:styleId="2586" w:customStyle="1">
    <w:name w:val="ListLabel 1372"/>
    <w:qFormat/>
    <w:rPr>
      <w:rFonts w:cs="Symbol"/>
    </w:rPr>
  </w:style>
  <w:style w:type="character" w:styleId="2587" w:customStyle="1">
    <w:name w:val="ListLabel 1373"/>
    <w:qFormat/>
    <w:rPr>
      <w:rFonts w:cs="Courier New"/>
    </w:rPr>
  </w:style>
  <w:style w:type="character" w:styleId="2588" w:customStyle="1">
    <w:name w:val="ListLabel 1374"/>
    <w:qFormat/>
    <w:rPr>
      <w:rFonts w:cs="Wingdings"/>
    </w:rPr>
  </w:style>
  <w:style w:type="character" w:styleId="2589" w:customStyle="1">
    <w:name w:val="ListLabel 1375"/>
    <w:qFormat/>
    <w:rPr>
      <w:rFonts w:ascii="Arial" w:hAnsi="Arial" w:cs="Symbol"/>
      <w:sz w:val="24"/>
    </w:rPr>
  </w:style>
  <w:style w:type="character" w:styleId="2590" w:customStyle="1">
    <w:name w:val="ListLabel 1376"/>
    <w:qFormat/>
    <w:rPr>
      <w:rFonts w:cs="Courier New"/>
    </w:rPr>
  </w:style>
  <w:style w:type="character" w:styleId="2591" w:customStyle="1">
    <w:name w:val="ListLabel 1377"/>
    <w:qFormat/>
    <w:rPr>
      <w:rFonts w:cs="Wingdings"/>
    </w:rPr>
  </w:style>
  <w:style w:type="character" w:styleId="2592" w:customStyle="1">
    <w:name w:val="ListLabel 1378"/>
    <w:qFormat/>
    <w:rPr>
      <w:rFonts w:cs="Symbol"/>
    </w:rPr>
  </w:style>
  <w:style w:type="character" w:styleId="2593" w:customStyle="1">
    <w:name w:val="ListLabel 1379"/>
    <w:qFormat/>
    <w:rPr>
      <w:rFonts w:cs="Courier New"/>
    </w:rPr>
  </w:style>
  <w:style w:type="character" w:styleId="2594" w:customStyle="1">
    <w:name w:val="ListLabel 1380"/>
    <w:qFormat/>
    <w:rPr>
      <w:rFonts w:cs="Wingdings"/>
    </w:rPr>
  </w:style>
  <w:style w:type="character" w:styleId="2595" w:customStyle="1">
    <w:name w:val="ListLabel 1381"/>
    <w:qFormat/>
    <w:rPr>
      <w:rFonts w:cs="Symbol"/>
    </w:rPr>
  </w:style>
  <w:style w:type="character" w:styleId="2596" w:customStyle="1">
    <w:name w:val="ListLabel 1382"/>
    <w:qFormat/>
    <w:rPr>
      <w:rFonts w:cs="Courier New"/>
    </w:rPr>
  </w:style>
  <w:style w:type="character" w:styleId="2597" w:customStyle="1">
    <w:name w:val="ListLabel 1383"/>
    <w:qFormat/>
    <w:rPr>
      <w:rFonts w:cs="Wingdings"/>
    </w:rPr>
  </w:style>
  <w:style w:type="character" w:styleId="2598" w:customStyle="1">
    <w:name w:val="ListLabel 1384"/>
    <w:qFormat/>
    <w:rPr>
      <w:rFonts w:ascii="Arial" w:hAnsi="Arial" w:cs="Symbol"/>
      <w:sz w:val="24"/>
    </w:rPr>
  </w:style>
  <w:style w:type="character" w:styleId="2599" w:customStyle="1">
    <w:name w:val="ListLabel 1385"/>
    <w:qFormat/>
    <w:rPr>
      <w:rFonts w:cs="Courier New"/>
    </w:rPr>
  </w:style>
  <w:style w:type="character" w:styleId="2600" w:customStyle="1">
    <w:name w:val="ListLabel 1386"/>
    <w:qFormat/>
    <w:rPr>
      <w:rFonts w:cs="Wingdings"/>
    </w:rPr>
  </w:style>
  <w:style w:type="character" w:styleId="2601" w:customStyle="1">
    <w:name w:val="ListLabel 1387"/>
    <w:qFormat/>
    <w:rPr>
      <w:rFonts w:cs="Symbol"/>
    </w:rPr>
  </w:style>
  <w:style w:type="character" w:styleId="2602" w:customStyle="1">
    <w:name w:val="ListLabel 1388"/>
    <w:qFormat/>
    <w:rPr>
      <w:rFonts w:cs="Courier New"/>
    </w:rPr>
  </w:style>
  <w:style w:type="character" w:styleId="2603" w:customStyle="1">
    <w:name w:val="ListLabel 1389"/>
    <w:qFormat/>
    <w:rPr>
      <w:rFonts w:cs="Wingdings"/>
    </w:rPr>
  </w:style>
  <w:style w:type="character" w:styleId="2604" w:customStyle="1">
    <w:name w:val="ListLabel 1390"/>
    <w:qFormat/>
    <w:rPr>
      <w:rFonts w:cs="Symbol"/>
    </w:rPr>
  </w:style>
  <w:style w:type="character" w:styleId="2605" w:customStyle="1">
    <w:name w:val="ListLabel 1391"/>
    <w:qFormat/>
    <w:rPr>
      <w:rFonts w:cs="Courier New"/>
    </w:rPr>
  </w:style>
  <w:style w:type="character" w:styleId="2606" w:customStyle="1">
    <w:name w:val="ListLabel 1392"/>
    <w:qFormat/>
    <w:rPr>
      <w:rFonts w:cs="Wingdings"/>
    </w:rPr>
  </w:style>
  <w:style w:type="character" w:styleId="2607" w:customStyle="1">
    <w:name w:val="ListLabel 1393"/>
    <w:qFormat/>
    <w:rPr>
      <w:rFonts w:ascii="Arial" w:hAnsi="Arial" w:cs="Symbol"/>
      <w:sz w:val="24"/>
    </w:rPr>
  </w:style>
  <w:style w:type="character" w:styleId="2608" w:customStyle="1">
    <w:name w:val="ListLabel 1394"/>
    <w:qFormat/>
    <w:rPr>
      <w:rFonts w:cs="Courier New"/>
    </w:rPr>
  </w:style>
  <w:style w:type="character" w:styleId="2609" w:customStyle="1">
    <w:name w:val="ListLabel 1395"/>
    <w:qFormat/>
    <w:rPr>
      <w:rFonts w:cs="Wingdings"/>
    </w:rPr>
  </w:style>
  <w:style w:type="character" w:styleId="2610" w:customStyle="1">
    <w:name w:val="ListLabel 1396"/>
    <w:qFormat/>
    <w:rPr>
      <w:rFonts w:cs="Symbol"/>
    </w:rPr>
  </w:style>
  <w:style w:type="character" w:styleId="2611" w:customStyle="1">
    <w:name w:val="ListLabel 1397"/>
    <w:qFormat/>
    <w:rPr>
      <w:rFonts w:cs="Courier New"/>
    </w:rPr>
  </w:style>
  <w:style w:type="character" w:styleId="2612" w:customStyle="1">
    <w:name w:val="ListLabel 1398"/>
    <w:qFormat/>
    <w:rPr>
      <w:rFonts w:cs="Wingdings"/>
    </w:rPr>
  </w:style>
  <w:style w:type="character" w:styleId="2613" w:customStyle="1">
    <w:name w:val="ListLabel 1399"/>
    <w:qFormat/>
    <w:rPr>
      <w:rFonts w:cs="Symbol"/>
    </w:rPr>
  </w:style>
  <w:style w:type="character" w:styleId="2614" w:customStyle="1">
    <w:name w:val="ListLabel 1400"/>
    <w:qFormat/>
    <w:rPr>
      <w:rFonts w:cs="Courier New"/>
    </w:rPr>
  </w:style>
  <w:style w:type="character" w:styleId="2615" w:customStyle="1">
    <w:name w:val="ListLabel 1401"/>
    <w:qFormat/>
    <w:rPr>
      <w:rFonts w:cs="Wingdings"/>
    </w:rPr>
  </w:style>
  <w:style w:type="character" w:styleId="2616" w:customStyle="1">
    <w:name w:val="ListLabel 1402"/>
    <w:qFormat/>
    <w:rPr>
      <w:rFonts w:ascii="Arial" w:hAnsi="Arial" w:cs="Symbol"/>
      <w:sz w:val="24"/>
    </w:rPr>
  </w:style>
  <w:style w:type="character" w:styleId="2617" w:customStyle="1">
    <w:name w:val="ListLabel 1403"/>
    <w:qFormat/>
    <w:rPr>
      <w:rFonts w:cs="Courier New"/>
    </w:rPr>
  </w:style>
  <w:style w:type="character" w:styleId="2618" w:customStyle="1">
    <w:name w:val="ListLabel 1404"/>
    <w:qFormat/>
    <w:rPr>
      <w:rFonts w:cs="Wingdings"/>
    </w:rPr>
  </w:style>
  <w:style w:type="character" w:styleId="2619" w:customStyle="1">
    <w:name w:val="ListLabel 1405"/>
    <w:qFormat/>
    <w:rPr>
      <w:rFonts w:cs="Symbol"/>
    </w:rPr>
  </w:style>
  <w:style w:type="character" w:styleId="2620" w:customStyle="1">
    <w:name w:val="ListLabel 1406"/>
    <w:qFormat/>
    <w:rPr>
      <w:rFonts w:cs="Courier New"/>
    </w:rPr>
  </w:style>
  <w:style w:type="character" w:styleId="2621" w:customStyle="1">
    <w:name w:val="ListLabel 1407"/>
    <w:qFormat/>
    <w:rPr>
      <w:rFonts w:cs="Wingdings"/>
    </w:rPr>
  </w:style>
  <w:style w:type="character" w:styleId="2622" w:customStyle="1">
    <w:name w:val="ListLabel 1408"/>
    <w:qFormat/>
    <w:rPr>
      <w:rFonts w:cs="Symbol"/>
    </w:rPr>
  </w:style>
  <w:style w:type="character" w:styleId="2623" w:customStyle="1">
    <w:name w:val="ListLabel 1409"/>
    <w:qFormat/>
    <w:rPr>
      <w:rFonts w:cs="Courier New"/>
    </w:rPr>
  </w:style>
  <w:style w:type="character" w:styleId="2624" w:customStyle="1">
    <w:name w:val="ListLabel 1410"/>
    <w:qFormat/>
    <w:rPr>
      <w:rFonts w:cs="Wingdings"/>
    </w:rPr>
  </w:style>
  <w:style w:type="character" w:styleId="2625" w:customStyle="1">
    <w:name w:val="ListLabel 1411"/>
    <w:qFormat/>
    <w:rPr>
      <w:rFonts w:ascii="Arial" w:hAnsi="Arial" w:cs="Symbol"/>
      <w:sz w:val="24"/>
    </w:rPr>
  </w:style>
  <w:style w:type="character" w:styleId="2626" w:customStyle="1">
    <w:name w:val="ListLabel 1412"/>
    <w:qFormat/>
    <w:rPr>
      <w:rFonts w:cs="Courier New"/>
    </w:rPr>
  </w:style>
  <w:style w:type="character" w:styleId="2627" w:customStyle="1">
    <w:name w:val="ListLabel 1413"/>
    <w:qFormat/>
    <w:rPr>
      <w:rFonts w:cs="Wingdings"/>
    </w:rPr>
  </w:style>
  <w:style w:type="character" w:styleId="2628" w:customStyle="1">
    <w:name w:val="ListLabel 1414"/>
    <w:qFormat/>
    <w:rPr>
      <w:rFonts w:cs="Symbol"/>
    </w:rPr>
  </w:style>
  <w:style w:type="character" w:styleId="2629" w:customStyle="1">
    <w:name w:val="ListLabel 1415"/>
    <w:qFormat/>
    <w:rPr>
      <w:rFonts w:cs="Courier New"/>
    </w:rPr>
  </w:style>
  <w:style w:type="character" w:styleId="2630" w:customStyle="1">
    <w:name w:val="ListLabel 1416"/>
    <w:qFormat/>
    <w:rPr>
      <w:rFonts w:cs="Wingdings"/>
    </w:rPr>
  </w:style>
  <w:style w:type="character" w:styleId="2631" w:customStyle="1">
    <w:name w:val="ListLabel 1417"/>
    <w:qFormat/>
    <w:rPr>
      <w:rFonts w:cs="Symbol"/>
    </w:rPr>
  </w:style>
  <w:style w:type="character" w:styleId="2632" w:customStyle="1">
    <w:name w:val="ListLabel 1418"/>
    <w:qFormat/>
    <w:rPr>
      <w:rFonts w:cs="Courier New"/>
    </w:rPr>
  </w:style>
  <w:style w:type="character" w:styleId="2633" w:customStyle="1">
    <w:name w:val="ListLabel 1419"/>
    <w:qFormat/>
    <w:rPr>
      <w:rFonts w:cs="Wingdings"/>
    </w:rPr>
  </w:style>
  <w:style w:type="character" w:styleId="2634" w:customStyle="1">
    <w:name w:val="ListLabel 1420"/>
    <w:qFormat/>
    <w:rPr>
      <w:rFonts w:ascii="Arial" w:hAnsi="Arial" w:cs="Symbol"/>
      <w:sz w:val="24"/>
    </w:rPr>
  </w:style>
  <w:style w:type="character" w:styleId="2635" w:customStyle="1">
    <w:name w:val="ListLabel 1421"/>
    <w:qFormat/>
    <w:rPr>
      <w:rFonts w:cs="Courier New"/>
    </w:rPr>
  </w:style>
  <w:style w:type="character" w:styleId="2636" w:customStyle="1">
    <w:name w:val="ListLabel 1422"/>
    <w:qFormat/>
    <w:rPr>
      <w:rFonts w:cs="Wingdings"/>
    </w:rPr>
  </w:style>
  <w:style w:type="character" w:styleId="2637" w:customStyle="1">
    <w:name w:val="ListLabel 1423"/>
    <w:qFormat/>
    <w:rPr>
      <w:rFonts w:cs="Symbol"/>
    </w:rPr>
  </w:style>
  <w:style w:type="character" w:styleId="2638" w:customStyle="1">
    <w:name w:val="ListLabel 1424"/>
    <w:qFormat/>
    <w:rPr>
      <w:rFonts w:cs="Courier New"/>
    </w:rPr>
  </w:style>
  <w:style w:type="character" w:styleId="2639" w:customStyle="1">
    <w:name w:val="ListLabel 1425"/>
    <w:qFormat/>
    <w:rPr>
      <w:rFonts w:cs="Wingdings"/>
    </w:rPr>
  </w:style>
  <w:style w:type="character" w:styleId="2640" w:customStyle="1">
    <w:name w:val="ListLabel 1426"/>
    <w:qFormat/>
    <w:rPr>
      <w:rFonts w:cs="Symbol"/>
    </w:rPr>
  </w:style>
  <w:style w:type="character" w:styleId="2641" w:customStyle="1">
    <w:name w:val="ListLabel 1427"/>
    <w:qFormat/>
    <w:rPr>
      <w:rFonts w:cs="Courier New"/>
    </w:rPr>
  </w:style>
  <w:style w:type="character" w:styleId="2642" w:customStyle="1">
    <w:name w:val="ListLabel 1428"/>
    <w:qFormat/>
    <w:rPr>
      <w:rFonts w:cs="Wingdings"/>
    </w:rPr>
  </w:style>
  <w:style w:type="character" w:styleId="2643" w:customStyle="1">
    <w:name w:val="ListLabel 1429"/>
    <w:qFormat/>
    <w:rPr>
      <w:rFonts w:ascii="Arial" w:hAnsi="Arial" w:cs="Symbol"/>
      <w:sz w:val="24"/>
    </w:rPr>
  </w:style>
  <w:style w:type="character" w:styleId="2644" w:customStyle="1">
    <w:name w:val="ListLabel 1430"/>
    <w:qFormat/>
    <w:rPr>
      <w:rFonts w:cs="Courier New"/>
    </w:rPr>
  </w:style>
  <w:style w:type="character" w:styleId="2645" w:customStyle="1">
    <w:name w:val="ListLabel 1431"/>
    <w:qFormat/>
    <w:rPr>
      <w:rFonts w:cs="Wingdings"/>
    </w:rPr>
  </w:style>
  <w:style w:type="character" w:styleId="2646" w:customStyle="1">
    <w:name w:val="ListLabel 1432"/>
    <w:qFormat/>
    <w:rPr>
      <w:rFonts w:cs="Symbol"/>
    </w:rPr>
  </w:style>
  <w:style w:type="character" w:styleId="2647" w:customStyle="1">
    <w:name w:val="ListLabel 1433"/>
    <w:qFormat/>
    <w:rPr>
      <w:rFonts w:cs="Courier New"/>
    </w:rPr>
  </w:style>
  <w:style w:type="character" w:styleId="2648" w:customStyle="1">
    <w:name w:val="ListLabel 1434"/>
    <w:qFormat/>
    <w:rPr>
      <w:rFonts w:cs="Wingdings"/>
    </w:rPr>
  </w:style>
  <w:style w:type="character" w:styleId="2649" w:customStyle="1">
    <w:name w:val="ListLabel 1435"/>
    <w:qFormat/>
    <w:rPr>
      <w:rFonts w:cs="Symbol"/>
    </w:rPr>
  </w:style>
  <w:style w:type="character" w:styleId="2650" w:customStyle="1">
    <w:name w:val="ListLabel 1436"/>
    <w:qFormat/>
    <w:rPr>
      <w:rFonts w:cs="Courier New"/>
    </w:rPr>
  </w:style>
  <w:style w:type="character" w:styleId="2651" w:customStyle="1">
    <w:name w:val="ListLabel 1437"/>
    <w:qFormat/>
    <w:rPr>
      <w:rFonts w:cs="Wingdings"/>
    </w:rPr>
  </w:style>
  <w:style w:type="character" w:styleId="2652" w:customStyle="1">
    <w:name w:val="ListLabel 1438"/>
    <w:qFormat/>
    <w:rPr>
      <w:rFonts w:ascii="Arial" w:hAnsi="Arial" w:cs="Symbol"/>
      <w:sz w:val="24"/>
    </w:rPr>
  </w:style>
  <w:style w:type="character" w:styleId="2653" w:customStyle="1">
    <w:name w:val="ListLabel 1439"/>
    <w:qFormat/>
    <w:rPr>
      <w:rFonts w:cs="Courier New"/>
    </w:rPr>
  </w:style>
  <w:style w:type="character" w:styleId="2654" w:customStyle="1">
    <w:name w:val="ListLabel 1440"/>
    <w:qFormat/>
    <w:rPr>
      <w:rFonts w:cs="Wingdings"/>
    </w:rPr>
  </w:style>
  <w:style w:type="character" w:styleId="2655" w:customStyle="1">
    <w:name w:val="ListLabel 1441"/>
    <w:qFormat/>
    <w:rPr>
      <w:rFonts w:cs="Symbol"/>
    </w:rPr>
  </w:style>
  <w:style w:type="character" w:styleId="2656" w:customStyle="1">
    <w:name w:val="ListLabel 1442"/>
    <w:qFormat/>
    <w:rPr>
      <w:rFonts w:cs="Courier New"/>
    </w:rPr>
  </w:style>
  <w:style w:type="character" w:styleId="2657" w:customStyle="1">
    <w:name w:val="ListLabel 1443"/>
    <w:qFormat/>
    <w:rPr>
      <w:rFonts w:cs="Wingdings"/>
    </w:rPr>
  </w:style>
  <w:style w:type="character" w:styleId="2658" w:customStyle="1">
    <w:name w:val="ListLabel 1444"/>
    <w:qFormat/>
    <w:rPr>
      <w:rFonts w:cs="Symbol"/>
    </w:rPr>
  </w:style>
  <w:style w:type="character" w:styleId="2659" w:customStyle="1">
    <w:name w:val="ListLabel 1445"/>
    <w:qFormat/>
    <w:rPr>
      <w:rFonts w:cs="Courier New"/>
    </w:rPr>
  </w:style>
  <w:style w:type="character" w:styleId="2660" w:customStyle="1">
    <w:name w:val="ListLabel 1446"/>
    <w:qFormat/>
    <w:rPr>
      <w:rFonts w:cs="Wingdings"/>
    </w:rPr>
  </w:style>
  <w:style w:type="character" w:styleId="2661" w:customStyle="1">
    <w:name w:val="ListLabel 1447"/>
    <w:qFormat/>
    <w:rPr>
      <w:rFonts w:ascii="Arial" w:hAnsi="Arial" w:cs="Symbol"/>
      <w:sz w:val="24"/>
    </w:rPr>
  </w:style>
  <w:style w:type="character" w:styleId="2662" w:customStyle="1">
    <w:name w:val="ListLabel 1448"/>
    <w:qFormat/>
    <w:rPr>
      <w:rFonts w:cs="Courier New"/>
    </w:rPr>
  </w:style>
  <w:style w:type="character" w:styleId="2663" w:customStyle="1">
    <w:name w:val="ListLabel 1449"/>
    <w:qFormat/>
    <w:rPr>
      <w:rFonts w:cs="Wingdings"/>
    </w:rPr>
  </w:style>
  <w:style w:type="character" w:styleId="2664" w:customStyle="1">
    <w:name w:val="ListLabel 1450"/>
    <w:qFormat/>
    <w:rPr>
      <w:rFonts w:cs="Symbol"/>
    </w:rPr>
  </w:style>
  <w:style w:type="character" w:styleId="2665" w:customStyle="1">
    <w:name w:val="ListLabel 1451"/>
    <w:qFormat/>
    <w:rPr>
      <w:rFonts w:cs="Courier New"/>
    </w:rPr>
  </w:style>
  <w:style w:type="character" w:styleId="2666" w:customStyle="1">
    <w:name w:val="ListLabel 1452"/>
    <w:qFormat/>
    <w:rPr>
      <w:rFonts w:cs="Wingdings"/>
    </w:rPr>
  </w:style>
  <w:style w:type="character" w:styleId="2667" w:customStyle="1">
    <w:name w:val="ListLabel 1453"/>
    <w:qFormat/>
    <w:rPr>
      <w:rFonts w:cs="Symbol"/>
    </w:rPr>
  </w:style>
  <w:style w:type="character" w:styleId="2668" w:customStyle="1">
    <w:name w:val="ListLabel 1454"/>
    <w:qFormat/>
    <w:rPr>
      <w:rFonts w:cs="Courier New"/>
    </w:rPr>
  </w:style>
  <w:style w:type="character" w:styleId="2669" w:customStyle="1">
    <w:name w:val="ListLabel 1455"/>
    <w:qFormat/>
    <w:rPr>
      <w:rFonts w:cs="Wingdings"/>
    </w:rPr>
  </w:style>
  <w:style w:type="character" w:styleId="2670" w:customStyle="1">
    <w:name w:val="ListLabel 1456"/>
    <w:qFormat/>
    <w:rPr>
      <w:rFonts w:ascii="Arial" w:hAnsi="Arial" w:cs="Symbol"/>
      <w:sz w:val="24"/>
    </w:rPr>
  </w:style>
  <w:style w:type="character" w:styleId="2671" w:customStyle="1">
    <w:name w:val="ListLabel 1457"/>
    <w:qFormat/>
    <w:rPr>
      <w:rFonts w:cs="Courier New"/>
    </w:rPr>
  </w:style>
  <w:style w:type="character" w:styleId="2672" w:customStyle="1">
    <w:name w:val="ListLabel 1458"/>
    <w:qFormat/>
    <w:rPr>
      <w:rFonts w:cs="Wingdings"/>
    </w:rPr>
  </w:style>
  <w:style w:type="character" w:styleId="2673" w:customStyle="1">
    <w:name w:val="ListLabel 1459"/>
    <w:qFormat/>
    <w:rPr>
      <w:rFonts w:cs="Symbol"/>
    </w:rPr>
  </w:style>
  <w:style w:type="character" w:styleId="2674" w:customStyle="1">
    <w:name w:val="ListLabel 1460"/>
    <w:qFormat/>
    <w:rPr>
      <w:rFonts w:cs="Courier New"/>
    </w:rPr>
  </w:style>
  <w:style w:type="character" w:styleId="2675" w:customStyle="1">
    <w:name w:val="ListLabel 1461"/>
    <w:qFormat/>
    <w:rPr>
      <w:rFonts w:cs="Wingdings"/>
    </w:rPr>
  </w:style>
  <w:style w:type="character" w:styleId="2676" w:customStyle="1">
    <w:name w:val="ListLabel 1462"/>
    <w:qFormat/>
    <w:rPr>
      <w:rFonts w:cs="Symbol"/>
    </w:rPr>
  </w:style>
  <w:style w:type="character" w:styleId="2677" w:customStyle="1">
    <w:name w:val="ListLabel 1463"/>
    <w:qFormat/>
    <w:rPr>
      <w:rFonts w:cs="Courier New"/>
    </w:rPr>
  </w:style>
  <w:style w:type="character" w:styleId="2678" w:customStyle="1">
    <w:name w:val="ListLabel 1464"/>
    <w:qFormat/>
    <w:rPr>
      <w:rFonts w:cs="Wingdings"/>
    </w:rPr>
  </w:style>
  <w:style w:type="character" w:styleId="2679" w:customStyle="1">
    <w:name w:val="ListLabel 1465"/>
    <w:qFormat/>
    <w:rPr>
      <w:rFonts w:ascii="Arial" w:hAnsi="Arial" w:cs="Symbol"/>
      <w:sz w:val="24"/>
    </w:rPr>
  </w:style>
  <w:style w:type="character" w:styleId="2680" w:customStyle="1">
    <w:name w:val="ListLabel 1466"/>
    <w:qFormat/>
    <w:rPr>
      <w:rFonts w:cs="Courier New"/>
    </w:rPr>
  </w:style>
  <w:style w:type="character" w:styleId="2681" w:customStyle="1">
    <w:name w:val="ListLabel 1467"/>
    <w:qFormat/>
    <w:rPr>
      <w:rFonts w:cs="Wingdings"/>
    </w:rPr>
  </w:style>
  <w:style w:type="character" w:styleId="2682" w:customStyle="1">
    <w:name w:val="ListLabel 1468"/>
    <w:qFormat/>
    <w:rPr>
      <w:rFonts w:cs="Symbol"/>
    </w:rPr>
  </w:style>
  <w:style w:type="character" w:styleId="2683" w:customStyle="1">
    <w:name w:val="ListLabel 1469"/>
    <w:qFormat/>
    <w:rPr>
      <w:rFonts w:cs="Courier New"/>
    </w:rPr>
  </w:style>
  <w:style w:type="character" w:styleId="2684" w:customStyle="1">
    <w:name w:val="ListLabel 1470"/>
    <w:qFormat/>
    <w:rPr>
      <w:rFonts w:cs="Wingdings"/>
    </w:rPr>
  </w:style>
  <w:style w:type="character" w:styleId="2685" w:customStyle="1">
    <w:name w:val="ListLabel 1471"/>
    <w:qFormat/>
    <w:rPr>
      <w:rFonts w:cs="Symbol"/>
    </w:rPr>
  </w:style>
  <w:style w:type="character" w:styleId="2686" w:customStyle="1">
    <w:name w:val="ListLabel 1472"/>
    <w:qFormat/>
    <w:rPr>
      <w:rFonts w:cs="Courier New"/>
    </w:rPr>
  </w:style>
  <w:style w:type="character" w:styleId="2687" w:customStyle="1">
    <w:name w:val="ListLabel 1473"/>
    <w:qFormat/>
    <w:rPr>
      <w:rFonts w:cs="Wingdings"/>
    </w:rPr>
  </w:style>
  <w:style w:type="character" w:styleId="2688" w:customStyle="1">
    <w:name w:val="ListLabel 1474"/>
    <w:qFormat/>
    <w:rPr>
      <w:rFonts w:ascii="Arial" w:hAnsi="Arial" w:cs="Symbol"/>
      <w:sz w:val="24"/>
    </w:rPr>
  </w:style>
  <w:style w:type="character" w:styleId="2689" w:customStyle="1">
    <w:name w:val="ListLabel 1475"/>
    <w:qFormat/>
    <w:rPr>
      <w:rFonts w:cs="Courier New"/>
    </w:rPr>
  </w:style>
  <w:style w:type="character" w:styleId="2690" w:customStyle="1">
    <w:name w:val="ListLabel 1476"/>
    <w:qFormat/>
    <w:rPr>
      <w:rFonts w:cs="Wingdings"/>
    </w:rPr>
  </w:style>
  <w:style w:type="character" w:styleId="2691" w:customStyle="1">
    <w:name w:val="ListLabel 1477"/>
    <w:qFormat/>
    <w:rPr>
      <w:rFonts w:cs="Symbol"/>
    </w:rPr>
  </w:style>
  <w:style w:type="character" w:styleId="2692" w:customStyle="1">
    <w:name w:val="ListLabel 1478"/>
    <w:qFormat/>
    <w:rPr>
      <w:rFonts w:cs="Courier New"/>
    </w:rPr>
  </w:style>
  <w:style w:type="character" w:styleId="2693" w:customStyle="1">
    <w:name w:val="ListLabel 1479"/>
    <w:qFormat/>
    <w:rPr>
      <w:rFonts w:cs="Wingdings"/>
    </w:rPr>
  </w:style>
  <w:style w:type="character" w:styleId="2694" w:customStyle="1">
    <w:name w:val="ListLabel 1480"/>
    <w:qFormat/>
    <w:rPr>
      <w:rFonts w:cs="Symbol"/>
    </w:rPr>
  </w:style>
  <w:style w:type="character" w:styleId="2695" w:customStyle="1">
    <w:name w:val="ListLabel 1481"/>
    <w:qFormat/>
    <w:rPr>
      <w:rFonts w:cs="Courier New"/>
    </w:rPr>
  </w:style>
  <w:style w:type="character" w:styleId="2696" w:customStyle="1">
    <w:name w:val="ListLabel 1482"/>
    <w:qFormat/>
    <w:rPr>
      <w:rFonts w:cs="Wingdings"/>
    </w:rPr>
  </w:style>
  <w:style w:type="character" w:styleId="2697" w:customStyle="1">
    <w:name w:val="ListLabel 1483"/>
    <w:qFormat/>
    <w:rPr>
      <w:rFonts w:ascii="Arial" w:hAnsi="Arial" w:cs="Symbol"/>
      <w:sz w:val="24"/>
    </w:rPr>
  </w:style>
  <w:style w:type="character" w:styleId="2698" w:customStyle="1">
    <w:name w:val="ListLabel 1484"/>
    <w:qFormat/>
    <w:rPr>
      <w:rFonts w:cs="Courier New"/>
    </w:rPr>
  </w:style>
  <w:style w:type="character" w:styleId="2699" w:customStyle="1">
    <w:name w:val="ListLabel 1485"/>
    <w:qFormat/>
    <w:rPr>
      <w:rFonts w:cs="Wingdings"/>
    </w:rPr>
  </w:style>
  <w:style w:type="character" w:styleId="2700" w:customStyle="1">
    <w:name w:val="ListLabel 1486"/>
    <w:qFormat/>
    <w:rPr>
      <w:rFonts w:cs="Symbol"/>
    </w:rPr>
  </w:style>
  <w:style w:type="character" w:styleId="2701" w:customStyle="1">
    <w:name w:val="ListLabel 1487"/>
    <w:qFormat/>
    <w:rPr>
      <w:rFonts w:cs="Courier New"/>
    </w:rPr>
  </w:style>
  <w:style w:type="character" w:styleId="2702" w:customStyle="1">
    <w:name w:val="ListLabel 1488"/>
    <w:qFormat/>
    <w:rPr>
      <w:rFonts w:cs="Wingdings"/>
    </w:rPr>
  </w:style>
  <w:style w:type="character" w:styleId="2703" w:customStyle="1">
    <w:name w:val="ListLabel 1489"/>
    <w:qFormat/>
    <w:rPr>
      <w:rFonts w:cs="Symbol"/>
    </w:rPr>
  </w:style>
  <w:style w:type="character" w:styleId="2704" w:customStyle="1">
    <w:name w:val="ListLabel 1490"/>
    <w:qFormat/>
    <w:rPr>
      <w:rFonts w:cs="Courier New"/>
    </w:rPr>
  </w:style>
  <w:style w:type="character" w:styleId="2705" w:customStyle="1">
    <w:name w:val="ListLabel 1491"/>
    <w:qFormat/>
    <w:rPr>
      <w:rFonts w:cs="Wingdings"/>
    </w:rPr>
  </w:style>
  <w:style w:type="character" w:styleId="2706" w:customStyle="1">
    <w:name w:val="ListLabel 1492"/>
    <w:qFormat/>
    <w:rPr>
      <w:rFonts w:ascii="Arial" w:hAnsi="Arial" w:cs="Symbol"/>
      <w:sz w:val="24"/>
    </w:rPr>
  </w:style>
  <w:style w:type="character" w:styleId="2707" w:customStyle="1">
    <w:name w:val="ListLabel 1493"/>
    <w:qFormat/>
    <w:rPr>
      <w:rFonts w:cs="Courier New"/>
    </w:rPr>
  </w:style>
  <w:style w:type="character" w:styleId="2708" w:customStyle="1">
    <w:name w:val="ListLabel 1494"/>
    <w:qFormat/>
    <w:rPr>
      <w:rFonts w:cs="Wingdings"/>
    </w:rPr>
  </w:style>
  <w:style w:type="character" w:styleId="2709" w:customStyle="1">
    <w:name w:val="ListLabel 1495"/>
    <w:qFormat/>
    <w:rPr>
      <w:rFonts w:cs="Symbol"/>
    </w:rPr>
  </w:style>
  <w:style w:type="character" w:styleId="2710" w:customStyle="1">
    <w:name w:val="ListLabel 1496"/>
    <w:qFormat/>
    <w:rPr>
      <w:rFonts w:cs="Courier New"/>
    </w:rPr>
  </w:style>
  <w:style w:type="character" w:styleId="2711" w:customStyle="1">
    <w:name w:val="ListLabel 1497"/>
    <w:qFormat/>
    <w:rPr>
      <w:rFonts w:cs="Wingdings"/>
    </w:rPr>
  </w:style>
  <w:style w:type="character" w:styleId="2712" w:customStyle="1">
    <w:name w:val="ListLabel 1498"/>
    <w:qFormat/>
    <w:rPr>
      <w:rFonts w:cs="Symbol"/>
    </w:rPr>
  </w:style>
  <w:style w:type="character" w:styleId="2713" w:customStyle="1">
    <w:name w:val="ListLabel 1499"/>
    <w:qFormat/>
    <w:rPr>
      <w:rFonts w:cs="Courier New"/>
    </w:rPr>
  </w:style>
  <w:style w:type="character" w:styleId="2714" w:customStyle="1">
    <w:name w:val="ListLabel 1500"/>
    <w:qFormat/>
    <w:rPr>
      <w:rFonts w:cs="Wingdings"/>
    </w:rPr>
  </w:style>
  <w:style w:type="character" w:styleId="2715" w:customStyle="1">
    <w:name w:val="ListLabel 1501"/>
    <w:qFormat/>
    <w:rPr>
      <w:rFonts w:ascii="Arial" w:hAnsi="Arial" w:cs="Symbol"/>
      <w:sz w:val="24"/>
    </w:rPr>
  </w:style>
  <w:style w:type="character" w:styleId="2716" w:customStyle="1">
    <w:name w:val="ListLabel 1502"/>
    <w:qFormat/>
    <w:rPr>
      <w:rFonts w:cs="Symbol"/>
    </w:rPr>
  </w:style>
  <w:style w:type="character" w:styleId="2717" w:customStyle="1">
    <w:name w:val="ListLabel 1503"/>
    <w:qFormat/>
    <w:rPr>
      <w:rFonts w:cs="Wingdings"/>
    </w:rPr>
  </w:style>
  <w:style w:type="character" w:styleId="2718" w:customStyle="1">
    <w:name w:val="ListLabel 1504"/>
    <w:qFormat/>
    <w:rPr>
      <w:rFonts w:cs="Symbol"/>
    </w:rPr>
  </w:style>
  <w:style w:type="character" w:styleId="2719" w:customStyle="1">
    <w:name w:val="ListLabel 1505"/>
    <w:qFormat/>
    <w:rPr>
      <w:rFonts w:cs="Courier New"/>
    </w:rPr>
  </w:style>
  <w:style w:type="character" w:styleId="2720" w:customStyle="1">
    <w:name w:val="ListLabel 1506"/>
    <w:qFormat/>
    <w:rPr>
      <w:rFonts w:cs="Wingdings"/>
    </w:rPr>
  </w:style>
  <w:style w:type="character" w:styleId="2721" w:customStyle="1">
    <w:name w:val="ListLabel 1507"/>
    <w:qFormat/>
    <w:rPr>
      <w:rFonts w:cs="Symbol"/>
    </w:rPr>
  </w:style>
  <w:style w:type="character" w:styleId="2722" w:customStyle="1">
    <w:name w:val="ListLabel 1508"/>
    <w:qFormat/>
    <w:rPr>
      <w:rFonts w:cs="Courier New"/>
    </w:rPr>
  </w:style>
  <w:style w:type="character" w:styleId="2723" w:customStyle="1">
    <w:name w:val="ListLabel 1509"/>
    <w:qFormat/>
    <w:rPr>
      <w:rFonts w:cs="Wingdings"/>
    </w:rPr>
  </w:style>
  <w:style w:type="character" w:styleId="2724" w:customStyle="1">
    <w:name w:val="ListLabel 1510"/>
    <w:qFormat/>
    <w:rPr>
      <w:rFonts w:ascii="Arial" w:hAnsi="Arial" w:cs="Symbol"/>
      <w:sz w:val="24"/>
    </w:rPr>
  </w:style>
  <w:style w:type="character" w:styleId="2725" w:customStyle="1">
    <w:name w:val="ListLabel 1511"/>
    <w:qFormat/>
    <w:rPr>
      <w:rFonts w:cs="Courier New"/>
    </w:rPr>
  </w:style>
  <w:style w:type="character" w:styleId="2726" w:customStyle="1">
    <w:name w:val="ListLabel 1512"/>
    <w:qFormat/>
    <w:rPr>
      <w:rFonts w:cs="Wingdings"/>
    </w:rPr>
  </w:style>
  <w:style w:type="character" w:styleId="2727" w:customStyle="1">
    <w:name w:val="ListLabel 1513"/>
    <w:qFormat/>
    <w:rPr>
      <w:rFonts w:cs="Symbol"/>
    </w:rPr>
  </w:style>
  <w:style w:type="character" w:styleId="2728" w:customStyle="1">
    <w:name w:val="ListLabel 1514"/>
    <w:qFormat/>
    <w:rPr>
      <w:rFonts w:cs="Courier New"/>
    </w:rPr>
  </w:style>
  <w:style w:type="character" w:styleId="2729" w:customStyle="1">
    <w:name w:val="ListLabel 1515"/>
    <w:qFormat/>
    <w:rPr>
      <w:rFonts w:cs="Wingdings"/>
    </w:rPr>
  </w:style>
  <w:style w:type="character" w:styleId="2730" w:customStyle="1">
    <w:name w:val="ListLabel 1516"/>
    <w:qFormat/>
    <w:rPr>
      <w:rFonts w:cs="Symbol"/>
    </w:rPr>
  </w:style>
  <w:style w:type="character" w:styleId="2731" w:customStyle="1">
    <w:name w:val="ListLabel 1517"/>
    <w:qFormat/>
    <w:rPr>
      <w:rFonts w:cs="Courier New"/>
    </w:rPr>
  </w:style>
  <w:style w:type="character" w:styleId="2732" w:customStyle="1">
    <w:name w:val="ListLabel 1518"/>
    <w:qFormat/>
    <w:rPr>
      <w:rFonts w:cs="Wingdings"/>
    </w:rPr>
  </w:style>
  <w:style w:type="character" w:styleId="2733" w:customStyle="1">
    <w:name w:val="ListLabel 1519"/>
    <w:qFormat/>
    <w:rPr>
      <w:rFonts w:ascii="Arial" w:hAnsi="Arial" w:cs="Symbol"/>
      <w:sz w:val="24"/>
    </w:rPr>
  </w:style>
  <w:style w:type="character" w:styleId="2734" w:customStyle="1">
    <w:name w:val="ListLabel 1520"/>
    <w:qFormat/>
    <w:rPr>
      <w:rFonts w:cs="Courier New"/>
    </w:rPr>
  </w:style>
  <w:style w:type="character" w:styleId="2735" w:customStyle="1">
    <w:name w:val="ListLabel 1521"/>
    <w:qFormat/>
    <w:rPr>
      <w:rFonts w:cs="Wingdings"/>
    </w:rPr>
  </w:style>
  <w:style w:type="character" w:styleId="2736" w:customStyle="1">
    <w:name w:val="ListLabel 1522"/>
    <w:qFormat/>
    <w:rPr>
      <w:rFonts w:cs="Symbol"/>
    </w:rPr>
  </w:style>
  <w:style w:type="character" w:styleId="2737" w:customStyle="1">
    <w:name w:val="ListLabel 1523"/>
    <w:qFormat/>
    <w:rPr>
      <w:rFonts w:cs="Courier New"/>
    </w:rPr>
  </w:style>
  <w:style w:type="character" w:styleId="2738" w:customStyle="1">
    <w:name w:val="ListLabel 1524"/>
    <w:qFormat/>
    <w:rPr>
      <w:rFonts w:cs="Wingdings"/>
    </w:rPr>
  </w:style>
  <w:style w:type="character" w:styleId="2739" w:customStyle="1">
    <w:name w:val="ListLabel 1525"/>
    <w:qFormat/>
    <w:rPr>
      <w:rFonts w:cs="Symbol"/>
    </w:rPr>
  </w:style>
  <w:style w:type="character" w:styleId="2740" w:customStyle="1">
    <w:name w:val="ListLabel 1526"/>
    <w:qFormat/>
    <w:rPr>
      <w:rFonts w:cs="Courier New"/>
    </w:rPr>
  </w:style>
  <w:style w:type="character" w:styleId="2741" w:customStyle="1">
    <w:name w:val="ListLabel 1527"/>
    <w:qFormat/>
    <w:rPr>
      <w:rFonts w:cs="Wingdings"/>
    </w:rPr>
  </w:style>
  <w:style w:type="character" w:styleId="2742" w:customStyle="1">
    <w:name w:val="ListLabel 1528"/>
    <w:qFormat/>
    <w:rPr>
      <w:rFonts w:ascii="Arial" w:hAnsi="Arial" w:cs="Symbol"/>
      <w:sz w:val="24"/>
    </w:rPr>
  </w:style>
  <w:style w:type="character" w:styleId="2743" w:customStyle="1">
    <w:name w:val="ListLabel 1529"/>
    <w:qFormat/>
    <w:rPr>
      <w:rFonts w:cs="Courier New"/>
    </w:rPr>
  </w:style>
  <w:style w:type="character" w:styleId="2744" w:customStyle="1">
    <w:name w:val="ListLabel 1530"/>
    <w:qFormat/>
    <w:rPr>
      <w:rFonts w:cs="Wingdings"/>
    </w:rPr>
  </w:style>
  <w:style w:type="character" w:styleId="2745" w:customStyle="1">
    <w:name w:val="ListLabel 1531"/>
    <w:qFormat/>
    <w:rPr>
      <w:rFonts w:cs="Symbol"/>
    </w:rPr>
  </w:style>
  <w:style w:type="character" w:styleId="2746" w:customStyle="1">
    <w:name w:val="ListLabel 1532"/>
    <w:qFormat/>
    <w:rPr>
      <w:rFonts w:cs="Courier New"/>
    </w:rPr>
  </w:style>
  <w:style w:type="character" w:styleId="2747" w:customStyle="1">
    <w:name w:val="ListLabel 1533"/>
    <w:qFormat/>
    <w:rPr>
      <w:rFonts w:cs="Wingdings"/>
    </w:rPr>
  </w:style>
  <w:style w:type="character" w:styleId="2748" w:customStyle="1">
    <w:name w:val="ListLabel 1534"/>
    <w:qFormat/>
    <w:rPr>
      <w:rFonts w:cs="Symbol"/>
    </w:rPr>
  </w:style>
  <w:style w:type="character" w:styleId="2749" w:customStyle="1">
    <w:name w:val="ListLabel 1535"/>
    <w:qFormat/>
    <w:rPr>
      <w:rFonts w:cs="Courier New"/>
    </w:rPr>
  </w:style>
  <w:style w:type="character" w:styleId="2750" w:customStyle="1">
    <w:name w:val="ListLabel 1536"/>
    <w:qFormat/>
    <w:rPr>
      <w:rFonts w:cs="Wingdings"/>
    </w:rPr>
  </w:style>
  <w:style w:type="character" w:styleId="2751" w:customStyle="1">
    <w:name w:val="ListLabel 1537"/>
    <w:qFormat/>
    <w:rPr>
      <w:rFonts w:ascii="Arial" w:hAnsi="Arial" w:cs="Symbol"/>
      <w:sz w:val="24"/>
    </w:rPr>
  </w:style>
  <w:style w:type="character" w:styleId="2752" w:customStyle="1">
    <w:name w:val="ListLabel 1538"/>
    <w:qFormat/>
    <w:rPr>
      <w:rFonts w:cs="Courier New"/>
    </w:rPr>
  </w:style>
  <w:style w:type="character" w:styleId="2753" w:customStyle="1">
    <w:name w:val="ListLabel 1539"/>
    <w:qFormat/>
    <w:rPr>
      <w:rFonts w:cs="Wingdings"/>
    </w:rPr>
  </w:style>
  <w:style w:type="character" w:styleId="2754" w:customStyle="1">
    <w:name w:val="ListLabel 1540"/>
    <w:qFormat/>
    <w:rPr>
      <w:rFonts w:cs="Symbol"/>
    </w:rPr>
  </w:style>
  <w:style w:type="character" w:styleId="2755" w:customStyle="1">
    <w:name w:val="ListLabel 1541"/>
    <w:qFormat/>
    <w:rPr>
      <w:rFonts w:cs="Courier New"/>
    </w:rPr>
  </w:style>
  <w:style w:type="character" w:styleId="2756" w:customStyle="1">
    <w:name w:val="ListLabel 1542"/>
    <w:qFormat/>
    <w:rPr>
      <w:rFonts w:cs="Wingdings"/>
    </w:rPr>
  </w:style>
  <w:style w:type="character" w:styleId="2757" w:customStyle="1">
    <w:name w:val="ListLabel 1543"/>
    <w:qFormat/>
    <w:rPr>
      <w:rFonts w:cs="Symbol"/>
    </w:rPr>
  </w:style>
  <w:style w:type="character" w:styleId="2758" w:customStyle="1">
    <w:name w:val="ListLabel 1544"/>
    <w:qFormat/>
    <w:rPr>
      <w:rFonts w:cs="Courier New"/>
    </w:rPr>
  </w:style>
  <w:style w:type="character" w:styleId="2759" w:customStyle="1">
    <w:name w:val="ListLabel 1545"/>
    <w:qFormat/>
    <w:rPr>
      <w:rFonts w:cs="Wingdings"/>
    </w:rPr>
  </w:style>
  <w:style w:type="character" w:styleId="2760" w:customStyle="1">
    <w:name w:val="ListLabel 1546"/>
    <w:qFormat/>
    <w:rPr>
      <w:rFonts w:ascii="Arial" w:hAnsi="Arial" w:cs="Symbol"/>
      <w:sz w:val="24"/>
    </w:rPr>
  </w:style>
  <w:style w:type="character" w:styleId="2761" w:customStyle="1">
    <w:name w:val="ListLabel 1547"/>
    <w:qFormat/>
    <w:rPr>
      <w:rFonts w:cs="Courier New"/>
    </w:rPr>
  </w:style>
  <w:style w:type="character" w:styleId="2762" w:customStyle="1">
    <w:name w:val="ListLabel 1548"/>
    <w:qFormat/>
    <w:rPr>
      <w:rFonts w:cs="Wingdings"/>
    </w:rPr>
  </w:style>
  <w:style w:type="character" w:styleId="2763" w:customStyle="1">
    <w:name w:val="ListLabel 1549"/>
    <w:qFormat/>
    <w:rPr>
      <w:rFonts w:cs="Symbol"/>
    </w:rPr>
  </w:style>
  <w:style w:type="character" w:styleId="2764" w:customStyle="1">
    <w:name w:val="ListLabel 1550"/>
    <w:qFormat/>
    <w:rPr>
      <w:rFonts w:cs="Courier New"/>
    </w:rPr>
  </w:style>
  <w:style w:type="character" w:styleId="2765" w:customStyle="1">
    <w:name w:val="ListLabel 1551"/>
    <w:qFormat/>
    <w:rPr>
      <w:rFonts w:cs="Wingdings"/>
    </w:rPr>
  </w:style>
  <w:style w:type="character" w:styleId="2766" w:customStyle="1">
    <w:name w:val="ListLabel 1552"/>
    <w:qFormat/>
    <w:rPr>
      <w:rFonts w:cs="Symbol"/>
    </w:rPr>
  </w:style>
  <w:style w:type="character" w:styleId="2767" w:customStyle="1">
    <w:name w:val="ListLabel 1553"/>
    <w:qFormat/>
    <w:rPr>
      <w:rFonts w:cs="Courier New"/>
    </w:rPr>
  </w:style>
  <w:style w:type="character" w:styleId="2768" w:customStyle="1">
    <w:name w:val="ListLabel 1554"/>
    <w:qFormat/>
    <w:rPr>
      <w:rFonts w:cs="Wingdings"/>
    </w:rPr>
  </w:style>
  <w:style w:type="character" w:styleId="2769" w:customStyle="1">
    <w:name w:val="ListLabel 1555"/>
    <w:qFormat/>
    <w:rPr>
      <w:rFonts w:ascii="Arial" w:hAnsi="Arial" w:cs="Symbol"/>
      <w:sz w:val="24"/>
    </w:rPr>
  </w:style>
  <w:style w:type="character" w:styleId="2770" w:customStyle="1">
    <w:name w:val="ListLabel 1556"/>
    <w:qFormat/>
    <w:rPr>
      <w:rFonts w:cs="Courier New"/>
    </w:rPr>
  </w:style>
  <w:style w:type="character" w:styleId="2771" w:customStyle="1">
    <w:name w:val="ListLabel 1557"/>
    <w:qFormat/>
    <w:rPr>
      <w:rFonts w:cs="Wingdings"/>
    </w:rPr>
  </w:style>
  <w:style w:type="character" w:styleId="2772" w:customStyle="1">
    <w:name w:val="ListLabel 1558"/>
    <w:qFormat/>
    <w:rPr>
      <w:rFonts w:cs="Symbol"/>
    </w:rPr>
  </w:style>
  <w:style w:type="character" w:styleId="2773" w:customStyle="1">
    <w:name w:val="ListLabel 1559"/>
    <w:qFormat/>
    <w:rPr>
      <w:rFonts w:cs="Courier New"/>
    </w:rPr>
  </w:style>
  <w:style w:type="character" w:styleId="2774" w:customStyle="1">
    <w:name w:val="ListLabel 1560"/>
    <w:qFormat/>
    <w:rPr>
      <w:rFonts w:cs="Wingdings"/>
    </w:rPr>
  </w:style>
  <w:style w:type="character" w:styleId="2775" w:customStyle="1">
    <w:name w:val="ListLabel 1561"/>
    <w:qFormat/>
    <w:rPr>
      <w:rFonts w:cs="Symbol"/>
    </w:rPr>
  </w:style>
  <w:style w:type="character" w:styleId="2776" w:customStyle="1">
    <w:name w:val="ListLabel 1562"/>
    <w:qFormat/>
    <w:rPr>
      <w:rFonts w:cs="Courier New"/>
    </w:rPr>
  </w:style>
  <w:style w:type="character" w:styleId="2777" w:customStyle="1">
    <w:name w:val="ListLabel 1563"/>
    <w:qFormat/>
    <w:rPr>
      <w:rFonts w:cs="Wingdings"/>
    </w:rPr>
  </w:style>
  <w:style w:type="character" w:styleId="2778" w:customStyle="1">
    <w:name w:val="ListLabel 1564"/>
    <w:qFormat/>
    <w:rPr>
      <w:rFonts w:ascii="Arial" w:hAnsi="Arial" w:cs="Symbol"/>
      <w:sz w:val="24"/>
    </w:rPr>
  </w:style>
  <w:style w:type="character" w:styleId="2779" w:customStyle="1">
    <w:name w:val="ListLabel 1565"/>
    <w:qFormat/>
    <w:rPr>
      <w:rFonts w:cs="Courier New"/>
    </w:rPr>
  </w:style>
  <w:style w:type="character" w:styleId="2780" w:customStyle="1">
    <w:name w:val="ListLabel 1566"/>
    <w:qFormat/>
    <w:rPr>
      <w:rFonts w:cs="Wingdings"/>
    </w:rPr>
  </w:style>
  <w:style w:type="character" w:styleId="2781" w:customStyle="1">
    <w:name w:val="ListLabel 1567"/>
    <w:qFormat/>
    <w:rPr>
      <w:rFonts w:cs="Symbol"/>
    </w:rPr>
  </w:style>
  <w:style w:type="character" w:styleId="2782" w:customStyle="1">
    <w:name w:val="ListLabel 1568"/>
    <w:qFormat/>
    <w:rPr>
      <w:rFonts w:cs="Courier New"/>
    </w:rPr>
  </w:style>
  <w:style w:type="character" w:styleId="2783" w:customStyle="1">
    <w:name w:val="ListLabel 1569"/>
    <w:qFormat/>
    <w:rPr>
      <w:rFonts w:cs="Wingdings"/>
    </w:rPr>
  </w:style>
  <w:style w:type="character" w:styleId="2784" w:customStyle="1">
    <w:name w:val="ListLabel 1570"/>
    <w:qFormat/>
    <w:rPr>
      <w:rFonts w:cs="Symbol"/>
    </w:rPr>
  </w:style>
  <w:style w:type="character" w:styleId="2785" w:customStyle="1">
    <w:name w:val="ListLabel 1571"/>
    <w:qFormat/>
    <w:rPr>
      <w:rFonts w:cs="Courier New"/>
    </w:rPr>
  </w:style>
  <w:style w:type="character" w:styleId="2786" w:customStyle="1">
    <w:name w:val="ListLabel 1572"/>
    <w:qFormat/>
    <w:rPr>
      <w:rFonts w:cs="Wingdings"/>
    </w:rPr>
  </w:style>
  <w:style w:type="character" w:styleId="2787" w:customStyle="1">
    <w:name w:val="ListLabel 1573"/>
    <w:qFormat/>
    <w:rPr>
      <w:rFonts w:ascii="Arial" w:hAnsi="Arial" w:cs="Symbol"/>
      <w:sz w:val="24"/>
    </w:rPr>
  </w:style>
  <w:style w:type="character" w:styleId="2788" w:customStyle="1">
    <w:name w:val="ListLabel 1574"/>
    <w:qFormat/>
    <w:rPr>
      <w:rFonts w:cs="Courier New"/>
    </w:rPr>
  </w:style>
  <w:style w:type="character" w:styleId="2789" w:customStyle="1">
    <w:name w:val="ListLabel 1575"/>
    <w:qFormat/>
    <w:rPr>
      <w:rFonts w:cs="Wingdings"/>
    </w:rPr>
  </w:style>
  <w:style w:type="character" w:styleId="2790" w:customStyle="1">
    <w:name w:val="ListLabel 1576"/>
    <w:qFormat/>
    <w:rPr>
      <w:rFonts w:cs="Symbol"/>
    </w:rPr>
  </w:style>
  <w:style w:type="character" w:styleId="2791" w:customStyle="1">
    <w:name w:val="ListLabel 1577"/>
    <w:qFormat/>
    <w:rPr>
      <w:rFonts w:cs="Courier New"/>
    </w:rPr>
  </w:style>
  <w:style w:type="character" w:styleId="2792" w:customStyle="1">
    <w:name w:val="ListLabel 1578"/>
    <w:qFormat/>
    <w:rPr>
      <w:rFonts w:cs="Wingdings"/>
    </w:rPr>
  </w:style>
  <w:style w:type="character" w:styleId="2793" w:customStyle="1">
    <w:name w:val="ListLabel 1579"/>
    <w:qFormat/>
    <w:rPr>
      <w:rFonts w:cs="Symbol"/>
    </w:rPr>
  </w:style>
  <w:style w:type="character" w:styleId="2794" w:customStyle="1">
    <w:name w:val="ListLabel 1580"/>
    <w:qFormat/>
    <w:rPr>
      <w:rFonts w:cs="Courier New"/>
    </w:rPr>
  </w:style>
  <w:style w:type="character" w:styleId="2795" w:customStyle="1">
    <w:name w:val="ListLabel 1581"/>
    <w:qFormat/>
    <w:rPr>
      <w:rFonts w:cs="Wingdings"/>
    </w:rPr>
  </w:style>
  <w:style w:type="character" w:styleId="2796" w:customStyle="1">
    <w:name w:val="ListLabel 1582"/>
    <w:qFormat/>
    <w:rPr>
      <w:rFonts w:ascii="Arial" w:hAnsi="Arial" w:cs="Symbol"/>
      <w:sz w:val="24"/>
    </w:rPr>
  </w:style>
  <w:style w:type="character" w:styleId="2797" w:customStyle="1">
    <w:name w:val="ListLabel 1583"/>
    <w:qFormat/>
    <w:rPr>
      <w:rFonts w:cs="Courier New"/>
    </w:rPr>
  </w:style>
  <w:style w:type="character" w:styleId="2798" w:customStyle="1">
    <w:name w:val="ListLabel 1584"/>
    <w:qFormat/>
    <w:rPr>
      <w:rFonts w:cs="Wingdings"/>
    </w:rPr>
  </w:style>
  <w:style w:type="character" w:styleId="2799" w:customStyle="1">
    <w:name w:val="ListLabel 1585"/>
    <w:qFormat/>
    <w:rPr>
      <w:rFonts w:cs="Symbol"/>
    </w:rPr>
  </w:style>
  <w:style w:type="character" w:styleId="2800" w:customStyle="1">
    <w:name w:val="ListLabel 1586"/>
    <w:qFormat/>
    <w:rPr>
      <w:rFonts w:cs="Courier New"/>
    </w:rPr>
  </w:style>
  <w:style w:type="character" w:styleId="2801" w:customStyle="1">
    <w:name w:val="ListLabel 1587"/>
    <w:qFormat/>
    <w:rPr>
      <w:rFonts w:cs="Wingdings"/>
    </w:rPr>
  </w:style>
  <w:style w:type="character" w:styleId="2802" w:customStyle="1">
    <w:name w:val="ListLabel 1588"/>
    <w:qFormat/>
    <w:rPr>
      <w:rFonts w:cs="Symbol"/>
    </w:rPr>
  </w:style>
  <w:style w:type="character" w:styleId="2803" w:customStyle="1">
    <w:name w:val="ListLabel 1589"/>
    <w:qFormat/>
    <w:rPr>
      <w:rFonts w:cs="Courier New"/>
    </w:rPr>
  </w:style>
  <w:style w:type="character" w:styleId="2804" w:customStyle="1">
    <w:name w:val="ListLabel 1590"/>
    <w:qFormat/>
    <w:rPr>
      <w:rFonts w:cs="Wingdings"/>
    </w:rPr>
  </w:style>
  <w:style w:type="character" w:styleId="2805" w:customStyle="1">
    <w:name w:val="ListLabel 1591"/>
    <w:qFormat/>
    <w:rPr>
      <w:rFonts w:ascii="Arial" w:hAnsi="Arial" w:cs="Symbol"/>
      <w:sz w:val="24"/>
    </w:rPr>
  </w:style>
  <w:style w:type="character" w:styleId="2806" w:customStyle="1">
    <w:name w:val="ListLabel 1592"/>
    <w:qFormat/>
    <w:rPr>
      <w:rFonts w:cs="Courier New"/>
    </w:rPr>
  </w:style>
  <w:style w:type="character" w:styleId="2807" w:customStyle="1">
    <w:name w:val="ListLabel 1593"/>
    <w:qFormat/>
    <w:rPr>
      <w:rFonts w:cs="Wingdings"/>
    </w:rPr>
  </w:style>
  <w:style w:type="character" w:styleId="2808" w:customStyle="1">
    <w:name w:val="ListLabel 1594"/>
    <w:qFormat/>
    <w:rPr>
      <w:rFonts w:cs="Symbol"/>
    </w:rPr>
  </w:style>
  <w:style w:type="character" w:styleId="2809" w:customStyle="1">
    <w:name w:val="ListLabel 1595"/>
    <w:qFormat/>
    <w:rPr>
      <w:rFonts w:cs="Courier New"/>
    </w:rPr>
  </w:style>
  <w:style w:type="character" w:styleId="2810" w:customStyle="1">
    <w:name w:val="ListLabel 1596"/>
    <w:qFormat/>
    <w:rPr>
      <w:rFonts w:cs="Wingdings"/>
    </w:rPr>
  </w:style>
  <w:style w:type="character" w:styleId="2811" w:customStyle="1">
    <w:name w:val="ListLabel 1597"/>
    <w:qFormat/>
    <w:rPr>
      <w:rFonts w:cs="Symbol"/>
    </w:rPr>
  </w:style>
  <w:style w:type="character" w:styleId="2812" w:customStyle="1">
    <w:name w:val="ListLabel 1598"/>
    <w:qFormat/>
    <w:rPr>
      <w:rFonts w:cs="Courier New"/>
    </w:rPr>
  </w:style>
  <w:style w:type="character" w:styleId="2813" w:customStyle="1">
    <w:name w:val="ListLabel 1599"/>
    <w:qFormat/>
    <w:rPr>
      <w:rFonts w:cs="Wingdings"/>
    </w:rPr>
  </w:style>
  <w:style w:type="character" w:styleId="2814" w:customStyle="1">
    <w:name w:val="ListLabel 1600"/>
    <w:qFormat/>
    <w:rPr>
      <w:rFonts w:ascii="Arial" w:hAnsi="Arial" w:cs="Symbol"/>
      <w:sz w:val="24"/>
    </w:rPr>
  </w:style>
  <w:style w:type="character" w:styleId="2815" w:customStyle="1">
    <w:name w:val="ListLabel 1601"/>
    <w:qFormat/>
    <w:rPr>
      <w:rFonts w:cs="Courier New"/>
    </w:rPr>
  </w:style>
  <w:style w:type="character" w:styleId="2816" w:customStyle="1">
    <w:name w:val="ListLabel 1602"/>
    <w:qFormat/>
    <w:rPr>
      <w:rFonts w:cs="Wingdings"/>
    </w:rPr>
  </w:style>
  <w:style w:type="character" w:styleId="2817" w:customStyle="1">
    <w:name w:val="ListLabel 1603"/>
    <w:qFormat/>
    <w:rPr>
      <w:rFonts w:cs="Symbol"/>
    </w:rPr>
  </w:style>
  <w:style w:type="character" w:styleId="2818" w:customStyle="1">
    <w:name w:val="ListLabel 1604"/>
    <w:qFormat/>
    <w:rPr>
      <w:rFonts w:cs="Courier New"/>
    </w:rPr>
  </w:style>
  <w:style w:type="character" w:styleId="2819" w:customStyle="1">
    <w:name w:val="ListLabel 1605"/>
    <w:qFormat/>
    <w:rPr>
      <w:rFonts w:cs="Wingdings"/>
    </w:rPr>
  </w:style>
  <w:style w:type="character" w:styleId="2820" w:customStyle="1">
    <w:name w:val="ListLabel 1606"/>
    <w:qFormat/>
    <w:rPr>
      <w:rFonts w:cs="Symbol"/>
    </w:rPr>
  </w:style>
  <w:style w:type="character" w:styleId="2821" w:customStyle="1">
    <w:name w:val="ListLabel 1607"/>
    <w:qFormat/>
    <w:rPr>
      <w:rFonts w:cs="Courier New"/>
    </w:rPr>
  </w:style>
  <w:style w:type="character" w:styleId="2822" w:customStyle="1">
    <w:name w:val="ListLabel 1608"/>
    <w:qFormat/>
    <w:rPr>
      <w:rFonts w:cs="Wingdings"/>
    </w:rPr>
  </w:style>
  <w:style w:type="character" w:styleId="2823" w:customStyle="1">
    <w:name w:val="ListLabel 1609"/>
    <w:qFormat/>
    <w:rPr>
      <w:rFonts w:ascii="Arial" w:hAnsi="Arial" w:cs="Symbol"/>
      <w:sz w:val="24"/>
    </w:rPr>
  </w:style>
  <w:style w:type="character" w:styleId="2824" w:customStyle="1">
    <w:name w:val="ListLabel 1610"/>
    <w:qFormat/>
    <w:rPr>
      <w:rFonts w:cs="Courier New"/>
    </w:rPr>
  </w:style>
  <w:style w:type="character" w:styleId="2825" w:customStyle="1">
    <w:name w:val="ListLabel 1611"/>
    <w:qFormat/>
    <w:rPr>
      <w:rFonts w:cs="Wingdings"/>
    </w:rPr>
  </w:style>
  <w:style w:type="character" w:styleId="2826" w:customStyle="1">
    <w:name w:val="ListLabel 1612"/>
    <w:qFormat/>
    <w:rPr>
      <w:rFonts w:cs="Symbol"/>
    </w:rPr>
  </w:style>
  <w:style w:type="character" w:styleId="2827" w:customStyle="1">
    <w:name w:val="ListLabel 1613"/>
    <w:qFormat/>
    <w:rPr>
      <w:rFonts w:cs="Courier New"/>
    </w:rPr>
  </w:style>
  <w:style w:type="character" w:styleId="2828" w:customStyle="1">
    <w:name w:val="ListLabel 1614"/>
    <w:qFormat/>
    <w:rPr>
      <w:rFonts w:cs="Wingdings"/>
    </w:rPr>
  </w:style>
  <w:style w:type="character" w:styleId="2829" w:customStyle="1">
    <w:name w:val="ListLabel 1615"/>
    <w:qFormat/>
    <w:rPr>
      <w:rFonts w:cs="Symbol"/>
    </w:rPr>
  </w:style>
  <w:style w:type="character" w:styleId="2830" w:customStyle="1">
    <w:name w:val="ListLabel 1616"/>
    <w:qFormat/>
    <w:rPr>
      <w:rFonts w:cs="Courier New"/>
    </w:rPr>
  </w:style>
  <w:style w:type="character" w:styleId="2831" w:customStyle="1">
    <w:name w:val="ListLabel 1617"/>
    <w:qFormat/>
    <w:rPr>
      <w:rFonts w:cs="Wingdings"/>
    </w:rPr>
  </w:style>
  <w:style w:type="character" w:styleId="2832" w:customStyle="1">
    <w:name w:val="ListLabel 1618"/>
    <w:qFormat/>
    <w:rPr>
      <w:rFonts w:ascii="Arial" w:hAnsi="Arial" w:cs="Symbol"/>
      <w:sz w:val="24"/>
    </w:rPr>
  </w:style>
  <w:style w:type="character" w:styleId="2833" w:customStyle="1">
    <w:name w:val="ListLabel 1619"/>
    <w:qFormat/>
    <w:rPr>
      <w:rFonts w:cs="Courier New"/>
    </w:rPr>
  </w:style>
  <w:style w:type="character" w:styleId="2834" w:customStyle="1">
    <w:name w:val="ListLabel 1620"/>
    <w:qFormat/>
    <w:rPr>
      <w:rFonts w:cs="Wingdings"/>
    </w:rPr>
  </w:style>
  <w:style w:type="character" w:styleId="2835" w:customStyle="1">
    <w:name w:val="ListLabel 1621"/>
    <w:qFormat/>
    <w:rPr>
      <w:rFonts w:cs="Symbol"/>
    </w:rPr>
  </w:style>
  <w:style w:type="character" w:styleId="2836" w:customStyle="1">
    <w:name w:val="ListLabel 1622"/>
    <w:qFormat/>
    <w:rPr>
      <w:rFonts w:cs="Courier New"/>
    </w:rPr>
  </w:style>
  <w:style w:type="character" w:styleId="2837" w:customStyle="1">
    <w:name w:val="ListLabel 1623"/>
    <w:qFormat/>
    <w:rPr>
      <w:rFonts w:cs="Wingdings"/>
    </w:rPr>
  </w:style>
  <w:style w:type="character" w:styleId="2838" w:customStyle="1">
    <w:name w:val="ListLabel 1624"/>
    <w:qFormat/>
    <w:rPr>
      <w:rFonts w:cs="Symbol"/>
    </w:rPr>
  </w:style>
  <w:style w:type="character" w:styleId="2839" w:customStyle="1">
    <w:name w:val="ListLabel 1625"/>
    <w:qFormat/>
    <w:rPr>
      <w:rFonts w:cs="Courier New"/>
    </w:rPr>
  </w:style>
  <w:style w:type="character" w:styleId="2840" w:customStyle="1">
    <w:name w:val="ListLabel 1626"/>
    <w:qFormat/>
    <w:rPr>
      <w:rFonts w:cs="Wingdings"/>
    </w:rPr>
  </w:style>
  <w:style w:type="character" w:styleId="2841" w:customStyle="1">
    <w:name w:val="ListLabel 1627"/>
    <w:qFormat/>
    <w:rPr>
      <w:rFonts w:ascii="Arial" w:hAnsi="Arial" w:cs="Symbol"/>
      <w:sz w:val="24"/>
    </w:rPr>
  </w:style>
  <w:style w:type="character" w:styleId="2842" w:customStyle="1">
    <w:name w:val="ListLabel 1628"/>
    <w:qFormat/>
    <w:rPr>
      <w:rFonts w:cs="Courier New"/>
    </w:rPr>
  </w:style>
  <w:style w:type="character" w:styleId="2843" w:customStyle="1">
    <w:name w:val="ListLabel 1629"/>
    <w:qFormat/>
    <w:rPr>
      <w:rFonts w:cs="Wingdings"/>
    </w:rPr>
  </w:style>
  <w:style w:type="character" w:styleId="2844" w:customStyle="1">
    <w:name w:val="ListLabel 1630"/>
    <w:qFormat/>
    <w:rPr>
      <w:rFonts w:cs="Symbol"/>
    </w:rPr>
  </w:style>
  <w:style w:type="character" w:styleId="2845" w:customStyle="1">
    <w:name w:val="ListLabel 1631"/>
    <w:qFormat/>
    <w:rPr>
      <w:rFonts w:cs="Courier New"/>
    </w:rPr>
  </w:style>
  <w:style w:type="character" w:styleId="2846" w:customStyle="1">
    <w:name w:val="ListLabel 1632"/>
    <w:qFormat/>
    <w:rPr>
      <w:rFonts w:cs="Wingdings"/>
    </w:rPr>
  </w:style>
  <w:style w:type="character" w:styleId="2847" w:customStyle="1">
    <w:name w:val="ListLabel 1633"/>
    <w:qFormat/>
    <w:rPr>
      <w:rFonts w:cs="Symbol"/>
    </w:rPr>
  </w:style>
  <w:style w:type="character" w:styleId="2848" w:customStyle="1">
    <w:name w:val="ListLabel 1634"/>
    <w:qFormat/>
    <w:rPr>
      <w:rFonts w:cs="Courier New"/>
    </w:rPr>
  </w:style>
  <w:style w:type="character" w:styleId="2849" w:customStyle="1">
    <w:name w:val="ListLabel 1635"/>
    <w:qFormat/>
    <w:rPr>
      <w:rFonts w:cs="Wingdings"/>
    </w:rPr>
  </w:style>
  <w:style w:type="character" w:styleId="2850" w:customStyle="1">
    <w:name w:val="ListLabel 1636"/>
    <w:qFormat/>
    <w:rPr>
      <w:rFonts w:ascii="Arial" w:hAnsi="Arial" w:cs="Symbol"/>
      <w:sz w:val="24"/>
    </w:rPr>
  </w:style>
  <w:style w:type="character" w:styleId="2851" w:customStyle="1">
    <w:name w:val="ListLabel 1637"/>
    <w:qFormat/>
    <w:rPr>
      <w:rFonts w:cs="Courier New"/>
    </w:rPr>
  </w:style>
  <w:style w:type="character" w:styleId="2852" w:customStyle="1">
    <w:name w:val="ListLabel 1638"/>
    <w:qFormat/>
    <w:rPr>
      <w:rFonts w:cs="Wingdings"/>
    </w:rPr>
  </w:style>
  <w:style w:type="character" w:styleId="2853" w:customStyle="1">
    <w:name w:val="ListLabel 1639"/>
    <w:qFormat/>
    <w:rPr>
      <w:rFonts w:cs="Symbol"/>
    </w:rPr>
  </w:style>
  <w:style w:type="character" w:styleId="2854" w:customStyle="1">
    <w:name w:val="ListLabel 1640"/>
    <w:qFormat/>
    <w:rPr>
      <w:rFonts w:cs="Courier New"/>
    </w:rPr>
  </w:style>
  <w:style w:type="character" w:styleId="2855" w:customStyle="1">
    <w:name w:val="ListLabel 1641"/>
    <w:qFormat/>
    <w:rPr>
      <w:rFonts w:cs="Wingdings"/>
    </w:rPr>
  </w:style>
  <w:style w:type="character" w:styleId="2856" w:customStyle="1">
    <w:name w:val="ListLabel 1642"/>
    <w:qFormat/>
    <w:rPr>
      <w:rFonts w:cs="Symbol"/>
    </w:rPr>
  </w:style>
  <w:style w:type="character" w:styleId="2857" w:customStyle="1">
    <w:name w:val="ListLabel 1643"/>
    <w:qFormat/>
    <w:rPr>
      <w:rFonts w:cs="Courier New"/>
    </w:rPr>
  </w:style>
  <w:style w:type="character" w:styleId="2858" w:customStyle="1">
    <w:name w:val="ListLabel 1644"/>
    <w:qFormat/>
    <w:rPr>
      <w:rFonts w:cs="Wingdings"/>
    </w:rPr>
  </w:style>
  <w:style w:type="character" w:styleId="2859" w:customStyle="1">
    <w:name w:val="ListLabel 1645"/>
    <w:qFormat/>
    <w:rPr>
      <w:rFonts w:ascii="Arial" w:hAnsi="Arial" w:cs="Symbol"/>
      <w:sz w:val="24"/>
    </w:rPr>
  </w:style>
  <w:style w:type="character" w:styleId="2860" w:customStyle="1">
    <w:name w:val="ListLabel 1646"/>
    <w:qFormat/>
    <w:rPr>
      <w:rFonts w:cs="Courier New"/>
    </w:rPr>
  </w:style>
  <w:style w:type="character" w:styleId="2861" w:customStyle="1">
    <w:name w:val="ListLabel 1647"/>
    <w:qFormat/>
    <w:rPr>
      <w:rFonts w:cs="Wingdings"/>
    </w:rPr>
  </w:style>
  <w:style w:type="character" w:styleId="2862" w:customStyle="1">
    <w:name w:val="ListLabel 1648"/>
    <w:qFormat/>
    <w:rPr>
      <w:rFonts w:cs="Symbol"/>
    </w:rPr>
  </w:style>
  <w:style w:type="character" w:styleId="2863" w:customStyle="1">
    <w:name w:val="ListLabel 1649"/>
    <w:qFormat/>
    <w:rPr>
      <w:rFonts w:cs="Courier New"/>
    </w:rPr>
  </w:style>
  <w:style w:type="character" w:styleId="2864" w:customStyle="1">
    <w:name w:val="ListLabel 1650"/>
    <w:qFormat/>
    <w:rPr>
      <w:rFonts w:cs="Wingdings"/>
    </w:rPr>
  </w:style>
  <w:style w:type="character" w:styleId="2865" w:customStyle="1">
    <w:name w:val="ListLabel 1651"/>
    <w:qFormat/>
    <w:rPr>
      <w:rFonts w:cs="Symbol"/>
    </w:rPr>
  </w:style>
  <w:style w:type="character" w:styleId="2866" w:customStyle="1">
    <w:name w:val="ListLabel 1652"/>
    <w:qFormat/>
    <w:rPr>
      <w:rFonts w:cs="Courier New"/>
    </w:rPr>
  </w:style>
  <w:style w:type="character" w:styleId="2867" w:customStyle="1">
    <w:name w:val="ListLabel 1653"/>
    <w:qFormat/>
    <w:rPr>
      <w:rFonts w:cs="Wingdings"/>
    </w:rPr>
  </w:style>
  <w:style w:type="character" w:styleId="2868" w:customStyle="1">
    <w:name w:val="ListLabel 1654"/>
    <w:qFormat/>
    <w:rPr>
      <w:rFonts w:ascii="Arial" w:hAnsi="Arial" w:cs="Symbol"/>
      <w:sz w:val="24"/>
    </w:rPr>
  </w:style>
  <w:style w:type="character" w:styleId="2869" w:customStyle="1">
    <w:name w:val="ListLabel 1655"/>
    <w:qFormat/>
    <w:rPr>
      <w:rFonts w:cs="Courier New"/>
    </w:rPr>
  </w:style>
  <w:style w:type="character" w:styleId="2870" w:customStyle="1">
    <w:name w:val="ListLabel 1656"/>
    <w:qFormat/>
    <w:rPr>
      <w:rFonts w:cs="Wingdings"/>
    </w:rPr>
  </w:style>
  <w:style w:type="character" w:styleId="2871" w:customStyle="1">
    <w:name w:val="ListLabel 1657"/>
    <w:qFormat/>
    <w:rPr>
      <w:rFonts w:cs="Symbol"/>
    </w:rPr>
  </w:style>
  <w:style w:type="character" w:styleId="2872" w:customStyle="1">
    <w:name w:val="ListLabel 1658"/>
    <w:qFormat/>
    <w:rPr>
      <w:rFonts w:cs="Courier New"/>
    </w:rPr>
  </w:style>
  <w:style w:type="character" w:styleId="2873" w:customStyle="1">
    <w:name w:val="ListLabel 1659"/>
    <w:qFormat/>
    <w:rPr>
      <w:rFonts w:cs="Wingdings"/>
    </w:rPr>
  </w:style>
  <w:style w:type="character" w:styleId="2874" w:customStyle="1">
    <w:name w:val="ListLabel 1660"/>
    <w:qFormat/>
    <w:rPr>
      <w:rFonts w:cs="Symbol"/>
    </w:rPr>
  </w:style>
  <w:style w:type="character" w:styleId="2875" w:customStyle="1">
    <w:name w:val="ListLabel 1661"/>
    <w:qFormat/>
    <w:rPr>
      <w:rFonts w:cs="Courier New"/>
    </w:rPr>
  </w:style>
  <w:style w:type="character" w:styleId="2876" w:customStyle="1">
    <w:name w:val="ListLabel 1662"/>
    <w:qFormat/>
    <w:rPr>
      <w:rFonts w:cs="Wingdings"/>
    </w:rPr>
  </w:style>
  <w:style w:type="character" w:styleId="2877" w:customStyle="1">
    <w:name w:val="ListLabel 1663"/>
    <w:qFormat/>
    <w:rPr>
      <w:rFonts w:ascii="Arial" w:hAnsi="Arial" w:cs="Symbol"/>
      <w:sz w:val="24"/>
    </w:rPr>
  </w:style>
  <w:style w:type="character" w:styleId="2878" w:customStyle="1">
    <w:name w:val="ListLabel 1664"/>
    <w:qFormat/>
    <w:rPr>
      <w:rFonts w:cs="Courier New"/>
    </w:rPr>
  </w:style>
  <w:style w:type="character" w:styleId="2879" w:customStyle="1">
    <w:name w:val="ListLabel 1665"/>
    <w:qFormat/>
    <w:rPr>
      <w:rFonts w:cs="Wingdings"/>
    </w:rPr>
  </w:style>
  <w:style w:type="character" w:styleId="2880" w:customStyle="1">
    <w:name w:val="ListLabel 1666"/>
    <w:qFormat/>
    <w:rPr>
      <w:rFonts w:cs="Symbol"/>
    </w:rPr>
  </w:style>
  <w:style w:type="character" w:styleId="2881" w:customStyle="1">
    <w:name w:val="ListLabel 1667"/>
    <w:qFormat/>
    <w:rPr>
      <w:rFonts w:cs="Courier New"/>
    </w:rPr>
  </w:style>
  <w:style w:type="character" w:styleId="2882" w:customStyle="1">
    <w:name w:val="ListLabel 1668"/>
    <w:qFormat/>
    <w:rPr>
      <w:rFonts w:cs="Wingdings"/>
    </w:rPr>
  </w:style>
  <w:style w:type="character" w:styleId="2883" w:customStyle="1">
    <w:name w:val="ListLabel 1669"/>
    <w:qFormat/>
    <w:rPr>
      <w:rFonts w:cs="Symbol"/>
    </w:rPr>
  </w:style>
  <w:style w:type="character" w:styleId="2884" w:customStyle="1">
    <w:name w:val="ListLabel 1670"/>
    <w:qFormat/>
    <w:rPr>
      <w:rFonts w:cs="Courier New"/>
    </w:rPr>
  </w:style>
  <w:style w:type="character" w:styleId="2885" w:customStyle="1">
    <w:name w:val="ListLabel 1671"/>
    <w:qFormat/>
    <w:rPr>
      <w:rFonts w:cs="Wingdings"/>
    </w:rPr>
  </w:style>
  <w:style w:type="character" w:styleId="2886" w:customStyle="1">
    <w:name w:val="ListLabel 1672"/>
    <w:qFormat/>
    <w:rPr>
      <w:rFonts w:ascii="Arial" w:hAnsi="Arial" w:cs="Symbol"/>
      <w:sz w:val="24"/>
    </w:rPr>
  </w:style>
  <w:style w:type="character" w:styleId="2887" w:customStyle="1">
    <w:name w:val="ListLabel 1673"/>
    <w:qFormat/>
    <w:rPr>
      <w:rFonts w:cs="Courier New"/>
    </w:rPr>
  </w:style>
  <w:style w:type="character" w:styleId="2888" w:customStyle="1">
    <w:name w:val="ListLabel 1674"/>
    <w:qFormat/>
    <w:rPr>
      <w:rFonts w:cs="Wingdings"/>
    </w:rPr>
  </w:style>
  <w:style w:type="character" w:styleId="2889" w:customStyle="1">
    <w:name w:val="ListLabel 1675"/>
    <w:qFormat/>
    <w:rPr>
      <w:rFonts w:cs="Symbol"/>
    </w:rPr>
  </w:style>
  <w:style w:type="character" w:styleId="2890" w:customStyle="1">
    <w:name w:val="ListLabel 1676"/>
    <w:qFormat/>
    <w:rPr>
      <w:rFonts w:cs="Courier New"/>
    </w:rPr>
  </w:style>
  <w:style w:type="character" w:styleId="2891" w:customStyle="1">
    <w:name w:val="ListLabel 1677"/>
    <w:qFormat/>
    <w:rPr>
      <w:rFonts w:cs="Wingdings"/>
    </w:rPr>
  </w:style>
  <w:style w:type="character" w:styleId="2892" w:customStyle="1">
    <w:name w:val="ListLabel 1678"/>
    <w:qFormat/>
    <w:rPr>
      <w:rFonts w:cs="Symbol"/>
    </w:rPr>
  </w:style>
  <w:style w:type="character" w:styleId="2893" w:customStyle="1">
    <w:name w:val="ListLabel 1679"/>
    <w:qFormat/>
    <w:rPr>
      <w:rFonts w:cs="Courier New"/>
    </w:rPr>
  </w:style>
  <w:style w:type="character" w:styleId="2894" w:customStyle="1">
    <w:name w:val="ListLabel 1680"/>
    <w:qFormat/>
    <w:rPr>
      <w:rFonts w:cs="Wingdings"/>
    </w:rPr>
  </w:style>
  <w:style w:type="character" w:styleId="2895" w:customStyle="1">
    <w:name w:val="ListLabel 1681"/>
    <w:qFormat/>
    <w:rPr>
      <w:rFonts w:ascii="Arial" w:hAnsi="Arial" w:cs="Symbol"/>
      <w:sz w:val="24"/>
    </w:rPr>
  </w:style>
  <w:style w:type="character" w:styleId="2896" w:customStyle="1">
    <w:name w:val="ListLabel 1682"/>
    <w:qFormat/>
    <w:rPr>
      <w:rFonts w:cs="Courier New"/>
    </w:rPr>
  </w:style>
  <w:style w:type="character" w:styleId="2897" w:customStyle="1">
    <w:name w:val="ListLabel 1683"/>
    <w:qFormat/>
    <w:rPr>
      <w:rFonts w:cs="Wingdings"/>
    </w:rPr>
  </w:style>
  <w:style w:type="character" w:styleId="2898" w:customStyle="1">
    <w:name w:val="ListLabel 1684"/>
    <w:qFormat/>
    <w:rPr>
      <w:rFonts w:cs="Symbol"/>
    </w:rPr>
  </w:style>
  <w:style w:type="character" w:styleId="2899" w:customStyle="1">
    <w:name w:val="ListLabel 1685"/>
    <w:qFormat/>
    <w:rPr>
      <w:rFonts w:cs="Courier New"/>
    </w:rPr>
  </w:style>
  <w:style w:type="character" w:styleId="2900" w:customStyle="1">
    <w:name w:val="ListLabel 1686"/>
    <w:qFormat/>
    <w:rPr>
      <w:rFonts w:cs="Wingdings"/>
    </w:rPr>
  </w:style>
  <w:style w:type="character" w:styleId="2901" w:customStyle="1">
    <w:name w:val="ListLabel 1687"/>
    <w:qFormat/>
    <w:rPr>
      <w:rFonts w:cs="Symbol"/>
    </w:rPr>
  </w:style>
  <w:style w:type="character" w:styleId="2902" w:customStyle="1">
    <w:name w:val="ListLabel 1688"/>
    <w:qFormat/>
    <w:rPr>
      <w:rFonts w:cs="Courier New"/>
    </w:rPr>
  </w:style>
  <w:style w:type="character" w:styleId="2903" w:customStyle="1">
    <w:name w:val="ListLabel 1689"/>
    <w:qFormat/>
    <w:rPr>
      <w:rFonts w:cs="Wingdings"/>
    </w:rPr>
  </w:style>
  <w:style w:type="character" w:styleId="2904" w:customStyle="1">
    <w:name w:val="ListLabel 1690"/>
    <w:qFormat/>
    <w:rPr>
      <w:rFonts w:ascii="Arial" w:hAnsi="Arial" w:cs="Symbol"/>
      <w:sz w:val="24"/>
    </w:rPr>
  </w:style>
  <w:style w:type="character" w:styleId="2905" w:customStyle="1">
    <w:name w:val="ListLabel 1691"/>
    <w:qFormat/>
    <w:rPr>
      <w:rFonts w:cs="Courier New"/>
    </w:rPr>
  </w:style>
  <w:style w:type="character" w:styleId="2906" w:customStyle="1">
    <w:name w:val="ListLabel 1692"/>
    <w:qFormat/>
    <w:rPr>
      <w:rFonts w:cs="Wingdings"/>
    </w:rPr>
  </w:style>
  <w:style w:type="character" w:styleId="2907" w:customStyle="1">
    <w:name w:val="ListLabel 1693"/>
    <w:qFormat/>
    <w:rPr>
      <w:rFonts w:cs="Symbol"/>
    </w:rPr>
  </w:style>
  <w:style w:type="character" w:styleId="2908" w:customStyle="1">
    <w:name w:val="ListLabel 1694"/>
    <w:qFormat/>
    <w:rPr>
      <w:rFonts w:cs="Courier New"/>
    </w:rPr>
  </w:style>
  <w:style w:type="character" w:styleId="2909" w:customStyle="1">
    <w:name w:val="ListLabel 1695"/>
    <w:qFormat/>
    <w:rPr>
      <w:rFonts w:cs="Wingdings"/>
    </w:rPr>
  </w:style>
  <w:style w:type="character" w:styleId="2910" w:customStyle="1">
    <w:name w:val="ListLabel 1696"/>
    <w:qFormat/>
    <w:rPr>
      <w:rFonts w:cs="Symbol"/>
    </w:rPr>
  </w:style>
  <w:style w:type="character" w:styleId="2911" w:customStyle="1">
    <w:name w:val="ListLabel 1697"/>
    <w:qFormat/>
    <w:rPr>
      <w:rFonts w:cs="Courier New"/>
    </w:rPr>
  </w:style>
  <w:style w:type="character" w:styleId="2912" w:customStyle="1">
    <w:name w:val="ListLabel 1698"/>
    <w:qFormat/>
    <w:rPr>
      <w:rFonts w:cs="Wingdings"/>
    </w:rPr>
  </w:style>
  <w:style w:type="character" w:styleId="2913" w:customStyle="1">
    <w:name w:val="ListLabel 1699"/>
    <w:qFormat/>
    <w:rPr>
      <w:rFonts w:ascii="Arial" w:hAnsi="Arial" w:cs="Symbol"/>
      <w:sz w:val="24"/>
    </w:rPr>
  </w:style>
  <w:style w:type="character" w:styleId="2914" w:customStyle="1">
    <w:name w:val="ListLabel 1700"/>
    <w:qFormat/>
    <w:rPr>
      <w:rFonts w:cs="Courier New"/>
    </w:rPr>
  </w:style>
  <w:style w:type="character" w:styleId="2915" w:customStyle="1">
    <w:name w:val="ListLabel 1701"/>
    <w:qFormat/>
    <w:rPr>
      <w:rFonts w:cs="Wingdings"/>
    </w:rPr>
  </w:style>
  <w:style w:type="character" w:styleId="2916" w:customStyle="1">
    <w:name w:val="ListLabel 1702"/>
    <w:qFormat/>
    <w:rPr>
      <w:rFonts w:cs="Symbol"/>
    </w:rPr>
  </w:style>
  <w:style w:type="character" w:styleId="2917" w:customStyle="1">
    <w:name w:val="ListLabel 1703"/>
    <w:qFormat/>
    <w:rPr>
      <w:rFonts w:cs="Courier New"/>
    </w:rPr>
  </w:style>
  <w:style w:type="character" w:styleId="2918" w:customStyle="1">
    <w:name w:val="ListLabel 1704"/>
    <w:qFormat/>
    <w:rPr>
      <w:rFonts w:cs="Wingdings"/>
    </w:rPr>
  </w:style>
  <w:style w:type="character" w:styleId="2919" w:customStyle="1">
    <w:name w:val="ListLabel 1705"/>
    <w:qFormat/>
    <w:rPr>
      <w:rFonts w:cs="Symbol"/>
    </w:rPr>
  </w:style>
  <w:style w:type="character" w:styleId="2920" w:customStyle="1">
    <w:name w:val="ListLabel 1706"/>
    <w:qFormat/>
    <w:rPr>
      <w:rFonts w:cs="Courier New"/>
    </w:rPr>
  </w:style>
  <w:style w:type="character" w:styleId="2921" w:customStyle="1">
    <w:name w:val="ListLabel 1707"/>
    <w:qFormat/>
    <w:rPr>
      <w:rFonts w:cs="Wingdings"/>
    </w:rPr>
  </w:style>
  <w:style w:type="character" w:styleId="2922" w:customStyle="1">
    <w:name w:val="ListLabel 1708"/>
    <w:qFormat/>
    <w:rPr>
      <w:rFonts w:cs="Symbol"/>
      <w:sz w:val="20"/>
    </w:rPr>
  </w:style>
  <w:style w:type="character" w:styleId="2923" w:customStyle="1">
    <w:name w:val="ListLabel 1709"/>
    <w:qFormat/>
    <w:rPr>
      <w:rFonts w:cs="Courier New"/>
    </w:rPr>
  </w:style>
  <w:style w:type="character" w:styleId="2924" w:customStyle="1">
    <w:name w:val="ListLabel 1710"/>
    <w:qFormat/>
    <w:rPr>
      <w:rFonts w:cs="Wingdings"/>
    </w:rPr>
  </w:style>
  <w:style w:type="character" w:styleId="2925" w:customStyle="1">
    <w:name w:val="ListLabel 1711"/>
    <w:qFormat/>
    <w:rPr>
      <w:rFonts w:cs="Symbol"/>
    </w:rPr>
  </w:style>
  <w:style w:type="character" w:styleId="2926" w:customStyle="1">
    <w:name w:val="ListLabel 1712"/>
    <w:qFormat/>
    <w:rPr>
      <w:rFonts w:cs="Courier New"/>
    </w:rPr>
  </w:style>
  <w:style w:type="character" w:styleId="2927" w:customStyle="1">
    <w:name w:val="ListLabel 1713"/>
    <w:qFormat/>
    <w:rPr>
      <w:rFonts w:cs="Wingdings"/>
    </w:rPr>
  </w:style>
  <w:style w:type="character" w:styleId="2928" w:customStyle="1">
    <w:name w:val="ListLabel 1714"/>
    <w:qFormat/>
    <w:rPr>
      <w:rFonts w:cs="Symbol"/>
    </w:rPr>
  </w:style>
  <w:style w:type="character" w:styleId="2929" w:customStyle="1">
    <w:name w:val="ListLabel 1715"/>
    <w:qFormat/>
    <w:rPr>
      <w:rFonts w:cs="Courier New"/>
    </w:rPr>
  </w:style>
  <w:style w:type="character" w:styleId="2930" w:customStyle="1">
    <w:name w:val="ListLabel 1716"/>
    <w:qFormat/>
    <w:rPr>
      <w:rFonts w:cs="Wingdings"/>
    </w:rPr>
  </w:style>
  <w:style w:type="character" w:styleId="2931" w:customStyle="1">
    <w:name w:val="ListLabel 1717"/>
    <w:qFormat/>
    <w:rPr>
      <w:rFonts w:cs="Symbol"/>
      <w:sz w:val="20"/>
    </w:rPr>
  </w:style>
  <w:style w:type="character" w:styleId="2932" w:customStyle="1">
    <w:name w:val="ListLabel 1718"/>
    <w:qFormat/>
    <w:rPr>
      <w:rFonts w:cs="Courier New"/>
    </w:rPr>
  </w:style>
  <w:style w:type="character" w:styleId="2933" w:customStyle="1">
    <w:name w:val="ListLabel 1719"/>
    <w:qFormat/>
    <w:rPr>
      <w:rFonts w:cs="Wingdings"/>
    </w:rPr>
  </w:style>
  <w:style w:type="character" w:styleId="2934" w:customStyle="1">
    <w:name w:val="ListLabel 1720"/>
    <w:qFormat/>
    <w:rPr>
      <w:rFonts w:cs="Symbol"/>
    </w:rPr>
  </w:style>
  <w:style w:type="character" w:styleId="2935" w:customStyle="1">
    <w:name w:val="ListLabel 1721"/>
    <w:qFormat/>
    <w:rPr>
      <w:rFonts w:cs="Courier New"/>
    </w:rPr>
  </w:style>
  <w:style w:type="character" w:styleId="2936" w:customStyle="1">
    <w:name w:val="ListLabel 1722"/>
    <w:qFormat/>
    <w:rPr>
      <w:rFonts w:cs="Wingdings"/>
    </w:rPr>
  </w:style>
  <w:style w:type="character" w:styleId="2937" w:customStyle="1">
    <w:name w:val="ListLabel 1723"/>
    <w:qFormat/>
    <w:rPr>
      <w:rFonts w:cs="Symbol"/>
    </w:rPr>
  </w:style>
  <w:style w:type="character" w:styleId="2938" w:customStyle="1">
    <w:name w:val="ListLabel 1724"/>
    <w:qFormat/>
    <w:rPr>
      <w:rFonts w:cs="Courier New"/>
    </w:rPr>
  </w:style>
  <w:style w:type="character" w:styleId="2939" w:customStyle="1">
    <w:name w:val="ListLabel 1725"/>
    <w:qFormat/>
    <w:rPr>
      <w:rFonts w:cs="Wingdings"/>
    </w:rPr>
  </w:style>
  <w:style w:type="character" w:styleId="2940" w:customStyle="1">
    <w:name w:val="ListLabel 1726"/>
    <w:qFormat/>
    <w:rPr>
      <w:rFonts w:cs="Symbol"/>
      <w:sz w:val="20"/>
    </w:rPr>
  </w:style>
  <w:style w:type="character" w:styleId="2941" w:customStyle="1">
    <w:name w:val="ListLabel 1727"/>
    <w:qFormat/>
    <w:rPr>
      <w:rFonts w:cs="Courier New"/>
    </w:rPr>
  </w:style>
  <w:style w:type="character" w:styleId="2942" w:customStyle="1">
    <w:name w:val="ListLabel 1728"/>
    <w:qFormat/>
    <w:rPr>
      <w:rFonts w:cs="Wingdings"/>
    </w:rPr>
  </w:style>
  <w:style w:type="character" w:styleId="2943" w:customStyle="1">
    <w:name w:val="ListLabel 1729"/>
    <w:qFormat/>
    <w:rPr>
      <w:rFonts w:cs="Symbol"/>
    </w:rPr>
  </w:style>
  <w:style w:type="character" w:styleId="2944" w:customStyle="1">
    <w:name w:val="ListLabel 1730"/>
    <w:qFormat/>
    <w:rPr>
      <w:rFonts w:cs="Courier New"/>
    </w:rPr>
  </w:style>
  <w:style w:type="character" w:styleId="2945" w:customStyle="1">
    <w:name w:val="ListLabel 1731"/>
    <w:qFormat/>
    <w:rPr>
      <w:rFonts w:cs="Wingdings"/>
    </w:rPr>
  </w:style>
  <w:style w:type="character" w:styleId="2946" w:customStyle="1">
    <w:name w:val="ListLabel 1732"/>
    <w:qFormat/>
    <w:rPr>
      <w:rFonts w:cs="Symbol"/>
    </w:rPr>
  </w:style>
  <w:style w:type="character" w:styleId="2947" w:customStyle="1">
    <w:name w:val="ListLabel 1733"/>
    <w:qFormat/>
    <w:rPr>
      <w:rFonts w:cs="Courier New"/>
    </w:rPr>
  </w:style>
  <w:style w:type="character" w:styleId="2948" w:customStyle="1">
    <w:name w:val="ListLabel 1734"/>
    <w:qFormat/>
    <w:rPr>
      <w:rFonts w:cs="Wingdings"/>
    </w:rPr>
  </w:style>
  <w:style w:type="character" w:styleId="2949" w:customStyle="1">
    <w:name w:val="ListLabel 1735"/>
    <w:qFormat/>
    <w:rPr>
      <w:rFonts w:cs="Symbol"/>
      <w:sz w:val="20"/>
    </w:rPr>
  </w:style>
  <w:style w:type="character" w:styleId="2950" w:customStyle="1">
    <w:name w:val="ListLabel 1736"/>
    <w:qFormat/>
    <w:rPr>
      <w:rFonts w:cs="Courier New"/>
    </w:rPr>
  </w:style>
  <w:style w:type="character" w:styleId="2951" w:customStyle="1">
    <w:name w:val="ListLabel 1737"/>
    <w:qFormat/>
    <w:rPr>
      <w:rFonts w:cs="Wingdings"/>
    </w:rPr>
  </w:style>
  <w:style w:type="character" w:styleId="2952" w:customStyle="1">
    <w:name w:val="ListLabel 1738"/>
    <w:qFormat/>
    <w:rPr>
      <w:rFonts w:cs="Symbol"/>
    </w:rPr>
  </w:style>
  <w:style w:type="character" w:styleId="2953" w:customStyle="1">
    <w:name w:val="ListLabel 1739"/>
    <w:qFormat/>
    <w:rPr>
      <w:rFonts w:cs="Courier New"/>
    </w:rPr>
  </w:style>
  <w:style w:type="character" w:styleId="2954" w:customStyle="1">
    <w:name w:val="ListLabel 1740"/>
    <w:qFormat/>
    <w:rPr>
      <w:rFonts w:cs="Wingdings"/>
    </w:rPr>
  </w:style>
  <w:style w:type="character" w:styleId="2955" w:customStyle="1">
    <w:name w:val="ListLabel 1741"/>
    <w:qFormat/>
    <w:rPr>
      <w:rFonts w:cs="Symbol"/>
    </w:rPr>
  </w:style>
  <w:style w:type="character" w:styleId="2956" w:customStyle="1">
    <w:name w:val="ListLabel 1742"/>
    <w:qFormat/>
    <w:rPr>
      <w:rFonts w:cs="Courier New"/>
    </w:rPr>
  </w:style>
  <w:style w:type="character" w:styleId="2957" w:customStyle="1">
    <w:name w:val="ListLabel 1743"/>
    <w:qFormat/>
    <w:rPr>
      <w:rFonts w:cs="Wingdings"/>
    </w:rPr>
  </w:style>
  <w:style w:type="character" w:styleId="2958" w:customStyle="1">
    <w:name w:val="ListLabel 1744"/>
    <w:qFormat/>
    <w:rPr>
      <w:rFonts w:cs="Symbol"/>
      <w:sz w:val="20"/>
    </w:rPr>
  </w:style>
  <w:style w:type="character" w:styleId="2959" w:customStyle="1">
    <w:name w:val="ListLabel 1745"/>
    <w:qFormat/>
    <w:rPr>
      <w:rFonts w:cs="Courier New"/>
    </w:rPr>
  </w:style>
  <w:style w:type="character" w:styleId="2960" w:customStyle="1">
    <w:name w:val="ListLabel 1746"/>
    <w:qFormat/>
    <w:rPr>
      <w:rFonts w:cs="Wingdings"/>
    </w:rPr>
  </w:style>
  <w:style w:type="character" w:styleId="2961" w:customStyle="1">
    <w:name w:val="ListLabel 1747"/>
    <w:qFormat/>
    <w:rPr>
      <w:rFonts w:cs="Symbol"/>
    </w:rPr>
  </w:style>
  <w:style w:type="character" w:styleId="2962" w:customStyle="1">
    <w:name w:val="ListLabel 1748"/>
    <w:qFormat/>
    <w:rPr>
      <w:rFonts w:cs="Courier New"/>
    </w:rPr>
  </w:style>
  <w:style w:type="character" w:styleId="2963" w:customStyle="1">
    <w:name w:val="ListLabel 1749"/>
    <w:qFormat/>
    <w:rPr>
      <w:rFonts w:cs="Wingdings"/>
    </w:rPr>
  </w:style>
  <w:style w:type="character" w:styleId="2964" w:customStyle="1">
    <w:name w:val="ListLabel 1750"/>
    <w:qFormat/>
    <w:rPr>
      <w:rFonts w:cs="Symbol"/>
    </w:rPr>
  </w:style>
  <w:style w:type="character" w:styleId="2965" w:customStyle="1">
    <w:name w:val="ListLabel 1751"/>
    <w:qFormat/>
    <w:rPr>
      <w:rFonts w:cs="Courier New"/>
    </w:rPr>
  </w:style>
  <w:style w:type="character" w:styleId="2966" w:customStyle="1">
    <w:name w:val="ListLabel 1752"/>
    <w:qFormat/>
    <w:rPr>
      <w:rFonts w:cs="Wingdings"/>
    </w:rPr>
  </w:style>
  <w:style w:type="character" w:styleId="2967" w:customStyle="1">
    <w:name w:val="ListLabel 1753"/>
    <w:qFormat/>
    <w:rPr>
      <w:rFonts w:cs="Symbol"/>
    </w:rPr>
  </w:style>
  <w:style w:type="character" w:styleId="2968" w:customStyle="1">
    <w:name w:val="ListLabel 1754"/>
    <w:qFormat/>
    <w:rPr>
      <w:rFonts w:cs="Courier New"/>
    </w:rPr>
  </w:style>
  <w:style w:type="character" w:styleId="2969" w:customStyle="1">
    <w:name w:val="ListLabel 1755"/>
    <w:qFormat/>
    <w:rPr>
      <w:rFonts w:cs="Wingdings"/>
    </w:rPr>
  </w:style>
  <w:style w:type="character" w:styleId="2970" w:customStyle="1">
    <w:name w:val="ListLabel 1756"/>
    <w:qFormat/>
    <w:rPr>
      <w:rFonts w:cs="Symbol"/>
    </w:rPr>
  </w:style>
  <w:style w:type="character" w:styleId="2971" w:customStyle="1">
    <w:name w:val="ListLabel 1757"/>
    <w:qFormat/>
    <w:rPr>
      <w:rFonts w:cs="Courier New"/>
    </w:rPr>
  </w:style>
  <w:style w:type="character" w:styleId="2972" w:customStyle="1">
    <w:name w:val="ListLabel 1758"/>
    <w:qFormat/>
    <w:rPr>
      <w:rFonts w:cs="Wingdings"/>
    </w:rPr>
  </w:style>
  <w:style w:type="character" w:styleId="2973" w:customStyle="1">
    <w:name w:val="ListLabel 1759"/>
    <w:qFormat/>
    <w:rPr>
      <w:rFonts w:cs="Symbol"/>
    </w:rPr>
  </w:style>
  <w:style w:type="character" w:styleId="2974" w:customStyle="1">
    <w:name w:val="ListLabel 1760"/>
    <w:qFormat/>
    <w:rPr>
      <w:rFonts w:cs="Courier New"/>
    </w:rPr>
  </w:style>
  <w:style w:type="character" w:styleId="2975" w:customStyle="1">
    <w:name w:val="ListLabel 1761"/>
    <w:qFormat/>
    <w:rPr>
      <w:rFonts w:cs="Wingdings"/>
    </w:rPr>
  </w:style>
  <w:style w:type="character" w:styleId="2976" w:customStyle="1">
    <w:name w:val="ListLabel 1762"/>
    <w:qFormat/>
    <w:rPr>
      <w:rFonts w:cs="Symbol"/>
    </w:rPr>
  </w:style>
  <w:style w:type="character" w:styleId="2977" w:customStyle="1">
    <w:name w:val="ListLabel 1763"/>
    <w:qFormat/>
    <w:rPr>
      <w:rFonts w:cs="Courier New"/>
    </w:rPr>
  </w:style>
  <w:style w:type="character" w:styleId="2978" w:customStyle="1">
    <w:name w:val="ListLabel 1764"/>
    <w:qFormat/>
    <w:rPr>
      <w:rFonts w:cs="Wingdings"/>
    </w:rPr>
  </w:style>
  <w:style w:type="character" w:styleId="2979" w:customStyle="1">
    <w:name w:val="ListLabel 1765"/>
    <w:qFormat/>
    <w:rPr>
      <w:rFonts w:cs="Symbol"/>
    </w:rPr>
  </w:style>
  <w:style w:type="character" w:styleId="2980" w:customStyle="1">
    <w:name w:val="ListLabel 1766"/>
    <w:qFormat/>
    <w:rPr>
      <w:rFonts w:cs="Courier New"/>
    </w:rPr>
  </w:style>
  <w:style w:type="character" w:styleId="2981" w:customStyle="1">
    <w:name w:val="ListLabel 1767"/>
    <w:qFormat/>
    <w:rPr>
      <w:rFonts w:cs="Wingdings"/>
    </w:rPr>
  </w:style>
  <w:style w:type="character" w:styleId="2982" w:customStyle="1">
    <w:name w:val="ListLabel 1768"/>
    <w:qFormat/>
    <w:rPr>
      <w:rFonts w:cs="Symbol"/>
    </w:rPr>
  </w:style>
  <w:style w:type="character" w:styleId="2983" w:customStyle="1">
    <w:name w:val="ListLabel 1769"/>
    <w:qFormat/>
    <w:rPr>
      <w:rFonts w:cs="Courier New"/>
    </w:rPr>
  </w:style>
  <w:style w:type="character" w:styleId="2984" w:customStyle="1">
    <w:name w:val="ListLabel 1770"/>
    <w:qFormat/>
    <w:rPr>
      <w:rFonts w:cs="Wingdings"/>
    </w:rPr>
  </w:style>
  <w:style w:type="character" w:styleId="2985" w:customStyle="1">
    <w:name w:val="ListLabel 1771"/>
    <w:qFormat/>
    <w:rPr>
      <w:rFonts w:cs="Symbol"/>
    </w:rPr>
  </w:style>
  <w:style w:type="character" w:styleId="2986" w:customStyle="1">
    <w:name w:val="ListLabel 1772"/>
    <w:qFormat/>
    <w:rPr>
      <w:rFonts w:cs="Courier New"/>
    </w:rPr>
  </w:style>
  <w:style w:type="character" w:styleId="2987" w:customStyle="1">
    <w:name w:val="ListLabel 1773"/>
    <w:qFormat/>
    <w:rPr>
      <w:rFonts w:cs="Wingdings"/>
    </w:rPr>
  </w:style>
  <w:style w:type="character" w:styleId="2988" w:customStyle="1">
    <w:name w:val="ListLabel 1774"/>
    <w:qFormat/>
    <w:rPr>
      <w:rFonts w:cs="Symbol"/>
    </w:rPr>
  </w:style>
  <w:style w:type="character" w:styleId="2989" w:customStyle="1">
    <w:name w:val="ListLabel 1775"/>
    <w:qFormat/>
    <w:rPr>
      <w:rFonts w:cs="Courier New"/>
    </w:rPr>
  </w:style>
  <w:style w:type="character" w:styleId="2990" w:customStyle="1">
    <w:name w:val="ListLabel 1776"/>
    <w:qFormat/>
    <w:rPr>
      <w:rFonts w:cs="Wingdings"/>
    </w:rPr>
  </w:style>
  <w:style w:type="character" w:styleId="2991" w:customStyle="1">
    <w:name w:val="ListLabel 1777"/>
    <w:qFormat/>
    <w:rPr>
      <w:rFonts w:cs="Symbol"/>
    </w:rPr>
  </w:style>
  <w:style w:type="character" w:styleId="2992" w:customStyle="1">
    <w:name w:val="ListLabel 1778"/>
    <w:qFormat/>
    <w:rPr>
      <w:rFonts w:cs="Courier New"/>
    </w:rPr>
  </w:style>
  <w:style w:type="character" w:styleId="2993" w:customStyle="1">
    <w:name w:val="ListLabel 1779"/>
    <w:qFormat/>
    <w:rPr>
      <w:rFonts w:cs="Wingdings"/>
    </w:rPr>
  </w:style>
  <w:style w:type="character" w:styleId="2994" w:customStyle="1">
    <w:name w:val="ListLabel 1780"/>
    <w:qFormat/>
    <w:rPr>
      <w:rFonts w:cs="Symbol"/>
    </w:rPr>
  </w:style>
  <w:style w:type="character" w:styleId="2995" w:customStyle="1">
    <w:name w:val="ListLabel 1781"/>
    <w:qFormat/>
    <w:rPr>
      <w:rFonts w:cs="Courier New"/>
    </w:rPr>
  </w:style>
  <w:style w:type="character" w:styleId="2996" w:customStyle="1">
    <w:name w:val="ListLabel 1782"/>
    <w:qFormat/>
    <w:rPr>
      <w:rFonts w:cs="Wingdings"/>
    </w:rPr>
  </w:style>
  <w:style w:type="character" w:styleId="2997" w:customStyle="1">
    <w:name w:val="ListLabel 1783"/>
    <w:qFormat/>
    <w:rPr>
      <w:rFonts w:cs="Symbol"/>
    </w:rPr>
  </w:style>
  <w:style w:type="character" w:styleId="2998" w:customStyle="1">
    <w:name w:val="ListLabel 1784"/>
    <w:qFormat/>
    <w:rPr>
      <w:rFonts w:cs="Courier New"/>
    </w:rPr>
  </w:style>
  <w:style w:type="character" w:styleId="2999" w:customStyle="1">
    <w:name w:val="ListLabel 1785"/>
    <w:qFormat/>
    <w:rPr>
      <w:rFonts w:cs="Wingdings"/>
    </w:rPr>
  </w:style>
  <w:style w:type="character" w:styleId="3000" w:customStyle="1">
    <w:name w:val="ListLabel 1786"/>
    <w:qFormat/>
    <w:rPr>
      <w:rFonts w:cs="Symbol"/>
    </w:rPr>
  </w:style>
  <w:style w:type="character" w:styleId="3001" w:customStyle="1">
    <w:name w:val="ListLabel 1787"/>
    <w:qFormat/>
    <w:rPr>
      <w:rFonts w:cs="Courier New"/>
    </w:rPr>
  </w:style>
  <w:style w:type="character" w:styleId="3002" w:customStyle="1">
    <w:name w:val="ListLabel 1788"/>
    <w:qFormat/>
    <w:rPr>
      <w:rFonts w:cs="Wingdings"/>
    </w:rPr>
  </w:style>
  <w:style w:type="character" w:styleId="3003" w:customStyle="1">
    <w:name w:val="ListLabel 1789"/>
    <w:qFormat/>
    <w:rPr>
      <w:rFonts w:cs="Symbol"/>
    </w:rPr>
  </w:style>
  <w:style w:type="character" w:styleId="3004" w:customStyle="1">
    <w:name w:val="ListLabel 1790"/>
    <w:qFormat/>
    <w:rPr>
      <w:rFonts w:cs="Courier New"/>
    </w:rPr>
  </w:style>
  <w:style w:type="character" w:styleId="3005" w:customStyle="1">
    <w:name w:val="ListLabel 1791"/>
    <w:qFormat/>
    <w:rPr>
      <w:rFonts w:cs="Wingdings"/>
    </w:rPr>
  </w:style>
  <w:style w:type="character" w:styleId="3006" w:customStyle="1">
    <w:name w:val="ListLabel 1792"/>
    <w:qFormat/>
    <w:rPr>
      <w:rFonts w:cs="Symbol"/>
    </w:rPr>
  </w:style>
  <w:style w:type="character" w:styleId="3007" w:customStyle="1">
    <w:name w:val="ListLabel 1793"/>
    <w:qFormat/>
    <w:rPr>
      <w:rFonts w:cs="Courier New"/>
    </w:rPr>
  </w:style>
  <w:style w:type="character" w:styleId="3008" w:customStyle="1">
    <w:name w:val="ListLabel 1794"/>
    <w:qFormat/>
    <w:rPr>
      <w:rFonts w:cs="Wingdings"/>
    </w:rPr>
  </w:style>
  <w:style w:type="character" w:styleId="3009" w:customStyle="1">
    <w:name w:val="ListLabel 1795"/>
    <w:qFormat/>
    <w:rPr>
      <w:rFonts w:cs="Symbol"/>
    </w:rPr>
  </w:style>
  <w:style w:type="character" w:styleId="3010" w:customStyle="1">
    <w:name w:val="ListLabel 1796"/>
    <w:qFormat/>
    <w:rPr>
      <w:rFonts w:cs="Courier New"/>
    </w:rPr>
  </w:style>
  <w:style w:type="character" w:styleId="3011" w:customStyle="1">
    <w:name w:val="ListLabel 1797"/>
    <w:qFormat/>
    <w:rPr>
      <w:rFonts w:cs="Wingdings"/>
    </w:rPr>
  </w:style>
  <w:style w:type="character" w:styleId="3012" w:customStyle="1">
    <w:name w:val="ListLabel 1798"/>
    <w:qFormat/>
    <w:rPr>
      <w:rFonts w:cs="Symbol"/>
    </w:rPr>
  </w:style>
  <w:style w:type="character" w:styleId="3013" w:customStyle="1">
    <w:name w:val="ListLabel 1799"/>
    <w:qFormat/>
    <w:rPr>
      <w:rFonts w:cs="Courier New"/>
    </w:rPr>
  </w:style>
  <w:style w:type="character" w:styleId="3014" w:customStyle="1">
    <w:name w:val="ListLabel 1800"/>
    <w:qFormat/>
    <w:rPr>
      <w:rFonts w:cs="Wingdings"/>
    </w:rPr>
  </w:style>
  <w:style w:type="character" w:styleId="3015" w:customStyle="1">
    <w:name w:val="ListLabel 1801"/>
    <w:qFormat/>
    <w:rPr>
      <w:rFonts w:cs="Symbol"/>
    </w:rPr>
  </w:style>
  <w:style w:type="character" w:styleId="3016" w:customStyle="1">
    <w:name w:val="ListLabel 1802"/>
    <w:qFormat/>
    <w:rPr>
      <w:rFonts w:cs="Courier New"/>
    </w:rPr>
  </w:style>
  <w:style w:type="character" w:styleId="3017" w:customStyle="1">
    <w:name w:val="ListLabel 1803"/>
    <w:qFormat/>
    <w:rPr>
      <w:rFonts w:cs="Wingdings"/>
    </w:rPr>
  </w:style>
  <w:style w:type="character" w:styleId="3018" w:customStyle="1">
    <w:name w:val="ListLabel 1804"/>
    <w:qFormat/>
    <w:rPr>
      <w:rFonts w:cs="Symbol"/>
    </w:rPr>
  </w:style>
  <w:style w:type="character" w:styleId="3019" w:customStyle="1">
    <w:name w:val="ListLabel 1805"/>
    <w:qFormat/>
    <w:rPr>
      <w:rFonts w:cs="Courier New"/>
    </w:rPr>
  </w:style>
  <w:style w:type="character" w:styleId="3020" w:customStyle="1">
    <w:name w:val="ListLabel 1806"/>
    <w:qFormat/>
    <w:rPr>
      <w:rFonts w:cs="Wingdings"/>
    </w:rPr>
  </w:style>
  <w:style w:type="character" w:styleId="3021" w:customStyle="1">
    <w:name w:val="ListLabel 1807"/>
    <w:qFormat/>
    <w:rPr>
      <w:rFonts w:ascii="Times New Roman" w:hAnsi="Times New Roman" w:cs="Symbol"/>
      <w:sz w:val="20"/>
    </w:rPr>
  </w:style>
  <w:style w:type="character" w:styleId="3022" w:customStyle="1">
    <w:name w:val="ListLabel 1808"/>
    <w:qFormat/>
    <w:rPr>
      <w:rFonts w:cs="Courier New"/>
    </w:rPr>
  </w:style>
  <w:style w:type="character" w:styleId="3023" w:customStyle="1">
    <w:name w:val="ListLabel 1809"/>
    <w:qFormat/>
    <w:rPr>
      <w:rFonts w:cs="Wingdings"/>
    </w:rPr>
  </w:style>
  <w:style w:type="character" w:styleId="3024" w:customStyle="1">
    <w:name w:val="ListLabel 1810"/>
    <w:qFormat/>
    <w:rPr>
      <w:rFonts w:cs="Symbol"/>
    </w:rPr>
  </w:style>
  <w:style w:type="character" w:styleId="3025" w:customStyle="1">
    <w:name w:val="ListLabel 1811"/>
    <w:qFormat/>
    <w:rPr>
      <w:rFonts w:cs="Courier New"/>
    </w:rPr>
  </w:style>
  <w:style w:type="character" w:styleId="3026" w:customStyle="1">
    <w:name w:val="ListLabel 1812"/>
    <w:qFormat/>
    <w:rPr>
      <w:rFonts w:cs="Wingdings"/>
    </w:rPr>
  </w:style>
  <w:style w:type="character" w:styleId="3027" w:customStyle="1">
    <w:name w:val="ListLabel 1813"/>
    <w:qFormat/>
    <w:rPr>
      <w:rFonts w:cs="Symbol"/>
    </w:rPr>
  </w:style>
  <w:style w:type="character" w:styleId="3028" w:customStyle="1">
    <w:name w:val="ListLabel 1814"/>
    <w:qFormat/>
    <w:rPr>
      <w:rFonts w:cs="Courier New"/>
    </w:rPr>
  </w:style>
  <w:style w:type="character" w:styleId="3029" w:customStyle="1">
    <w:name w:val="ListLabel 1815"/>
    <w:qFormat/>
    <w:rPr>
      <w:rFonts w:cs="Wingdings"/>
    </w:rPr>
  </w:style>
  <w:style w:type="character" w:styleId="3030" w:customStyle="1">
    <w:name w:val="ListLabel 1816"/>
    <w:qFormat/>
    <w:rPr>
      <w:rFonts w:cs="Symbol"/>
    </w:rPr>
  </w:style>
  <w:style w:type="character" w:styleId="3031" w:customStyle="1">
    <w:name w:val="ListLabel 1817"/>
    <w:qFormat/>
    <w:rPr>
      <w:rFonts w:cs="Courier New"/>
    </w:rPr>
  </w:style>
  <w:style w:type="character" w:styleId="3032" w:customStyle="1">
    <w:name w:val="ListLabel 1818"/>
    <w:qFormat/>
    <w:rPr>
      <w:rFonts w:cs="Wingdings"/>
    </w:rPr>
  </w:style>
  <w:style w:type="character" w:styleId="3033" w:customStyle="1">
    <w:name w:val="ListLabel 1819"/>
    <w:qFormat/>
    <w:rPr>
      <w:rFonts w:cs="Symbol"/>
    </w:rPr>
  </w:style>
  <w:style w:type="character" w:styleId="3034" w:customStyle="1">
    <w:name w:val="ListLabel 1820"/>
    <w:qFormat/>
    <w:rPr>
      <w:rFonts w:cs="Courier New"/>
    </w:rPr>
  </w:style>
  <w:style w:type="character" w:styleId="3035" w:customStyle="1">
    <w:name w:val="ListLabel 1821"/>
    <w:qFormat/>
    <w:rPr>
      <w:rFonts w:cs="Wingdings"/>
    </w:rPr>
  </w:style>
  <w:style w:type="character" w:styleId="3036" w:customStyle="1">
    <w:name w:val="ListLabel 1822"/>
    <w:qFormat/>
    <w:rPr>
      <w:rFonts w:cs="Symbol"/>
    </w:rPr>
  </w:style>
  <w:style w:type="character" w:styleId="3037" w:customStyle="1">
    <w:name w:val="ListLabel 1823"/>
    <w:qFormat/>
    <w:rPr>
      <w:rFonts w:cs="Courier New"/>
    </w:rPr>
  </w:style>
  <w:style w:type="character" w:styleId="3038" w:customStyle="1">
    <w:name w:val="ListLabel 1824"/>
    <w:qFormat/>
    <w:rPr>
      <w:rFonts w:cs="Wingdings"/>
    </w:rPr>
  </w:style>
  <w:style w:type="character" w:styleId="3039" w:customStyle="1">
    <w:name w:val="ListLabel 1825"/>
    <w:qFormat/>
    <w:rPr>
      <w:rFonts w:cs="Symbol"/>
    </w:rPr>
  </w:style>
  <w:style w:type="character" w:styleId="3040" w:customStyle="1">
    <w:name w:val="ListLabel 1826"/>
    <w:qFormat/>
    <w:rPr>
      <w:rFonts w:cs="Courier New"/>
    </w:rPr>
  </w:style>
  <w:style w:type="character" w:styleId="3041" w:customStyle="1">
    <w:name w:val="ListLabel 1827"/>
    <w:qFormat/>
    <w:rPr>
      <w:rFonts w:cs="Wingdings"/>
    </w:rPr>
  </w:style>
  <w:style w:type="character" w:styleId="3042" w:customStyle="1">
    <w:name w:val="ListLabel 1828"/>
    <w:qFormat/>
    <w:rPr>
      <w:rFonts w:cs="Symbol"/>
    </w:rPr>
  </w:style>
  <w:style w:type="character" w:styleId="3043" w:customStyle="1">
    <w:name w:val="ListLabel 1829"/>
    <w:qFormat/>
    <w:rPr>
      <w:rFonts w:cs="Courier New"/>
    </w:rPr>
  </w:style>
  <w:style w:type="character" w:styleId="3044" w:customStyle="1">
    <w:name w:val="ListLabel 1830"/>
    <w:qFormat/>
    <w:rPr>
      <w:rFonts w:cs="Wingdings"/>
    </w:rPr>
  </w:style>
  <w:style w:type="character" w:styleId="3045" w:customStyle="1">
    <w:name w:val="ListLabel 1831"/>
    <w:qFormat/>
    <w:rPr>
      <w:rFonts w:cs="Symbol"/>
    </w:rPr>
  </w:style>
  <w:style w:type="character" w:styleId="3046" w:customStyle="1">
    <w:name w:val="ListLabel 1832"/>
    <w:qFormat/>
    <w:rPr>
      <w:rFonts w:cs="Courier New"/>
    </w:rPr>
  </w:style>
  <w:style w:type="character" w:styleId="3047" w:customStyle="1">
    <w:name w:val="ListLabel 1833"/>
    <w:qFormat/>
    <w:rPr>
      <w:rFonts w:cs="Wingdings"/>
    </w:rPr>
  </w:style>
  <w:style w:type="character" w:styleId="3048" w:customStyle="1">
    <w:name w:val="ListLabel 1834"/>
    <w:qFormat/>
    <w:rPr>
      <w:rFonts w:cs="Symbol"/>
    </w:rPr>
  </w:style>
  <w:style w:type="character" w:styleId="3049" w:customStyle="1">
    <w:name w:val="ListLabel 1835"/>
    <w:qFormat/>
    <w:rPr>
      <w:rFonts w:cs="Courier New"/>
    </w:rPr>
  </w:style>
  <w:style w:type="character" w:styleId="3050" w:customStyle="1">
    <w:name w:val="ListLabel 1836"/>
    <w:qFormat/>
    <w:rPr>
      <w:rFonts w:cs="Wingdings"/>
    </w:rPr>
  </w:style>
  <w:style w:type="character" w:styleId="3051" w:customStyle="1">
    <w:name w:val="ListLabel 1837"/>
    <w:qFormat/>
    <w:rPr>
      <w:rFonts w:cs="Symbol"/>
    </w:rPr>
  </w:style>
  <w:style w:type="character" w:styleId="3052" w:customStyle="1">
    <w:name w:val="ListLabel 1838"/>
    <w:qFormat/>
    <w:rPr>
      <w:rFonts w:cs="Courier New"/>
    </w:rPr>
  </w:style>
  <w:style w:type="character" w:styleId="3053" w:customStyle="1">
    <w:name w:val="ListLabel 1839"/>
    <w:qFormat/>
    <w:rPr>
      <w:rFonts w:cs="Wingdings"/>
    </w:rPr>
  </w:style>
  <w:style w:type="character" w:styleId="3054" w:customStyle="1">
    <w:name w:val="ListLabel 1840"/>
    <w:qFormat/>
    <w:rPr>
      <w:rFonts w:cs="Symbol"/>
    </w:rPr>
  </w:style>
  <w:style w:type="character" w:styleId="3055" w:customStyle="1">
    <w:name w:val="ListLabel 1841"/>
    <w:qFormat/>
    <w:rPr>
      <w:rFonts w:cs="Courier New"/>
    </w:rPr>
  </w:style>
  <w:style w:type="character" w:styleId="3056" w:customStyle="1">
    <w:name w:val="ListLabel 1842"/>
    <w:qFormat/>
    <w:rPr>
      <w:rFonts w:cs="Wingdings"/>
    </w:rPr>
  </w:style>
  <w:style w:type="character" w:styleId="3057" w:customStyle="1">
    <w:name w:val="ListLabel 1843"/>
    <w:qFormat/>
    <w:rPr>
      <w:rFonts w:cs="Symbol"/>
    </w:rPr>
  </w:style>
  <w:style w:type="character" w:styleId="3058" w:customStyle="1">
    <w:name w:val="ListLabel 1844"/>
    <w:qFormat/>
    <w:rPr>
      <w:rFonts w:cs="Courier New"/>
    </w:rPr>
  </w:style>
  <w:style w:type="character" w:styleId="3059" w:customStyle="1">
    <w:name w:val="ListLabel 1845"/>
    <w:qFormat/>
    <w:rPr>
      <w:rFonts w:cs="Wingdings"/>
    </w:rPr>
  </w:style>
  <w:style w:type="character" w:styleId="3060" w:customStyle="1">
    <w:name w:val="ListLabel 1846"/>
    <w:qFormat/>
    <w:rPr>
      <w:rFonts w:cs="Symbol"/>
    </w:rPr>
  </w:style>
  <w:style w:type="character" w:styleId="3061" w:customStyle="1">
    <w:name w:val="ListLabel 1847"/>
    <w:qFormat/>
    <w:rPr>
      <w:rFonts w:cs="Courier New"/>
    </w:rPr>
  </w:style>
  <w:style w:type="character" w:styleId="3062" w:customStyle="1">
    <w:name w:val="ListLabel 1848"/>
    <w:qFormat/>
    <w:rPr>
      <w:rFonts w:cs="Wingdings"/>
    </w:rPr>
  </w:style>
  <w:style w:type="character" w:styleId="3063" w:customStyle="1">
    <w:name w:val="ListLabel 1849"/>
    <w:qFormat/>
    <w:rPr>
      <w:rFonts w:cs="Symbol"/>
    </w:rPr>
  </w:style>
  <w:style w:type="character" w:styleId="3064" w:customStyle="1">
    <w:name w:val="ListLabel 1850"/>
    <w:qFormat/>
    <w:rPr>
      <w:rFonts w:cs="Courier New"/>
    </w:rPr>
  </w:style>
  <w:style w:type="character" w:styleId="3065" w:customStyle="1">
    <w:name w:val="ListLabel 1851"/>
    <w:qFormat/>
    <w:rPr>
      <w:rFonts w:cs="Wingdings"/>
    </w:rPr>
  </w:style>
  <w:style w:type="character" w:styleId="3066" w:customStyle="1">
    <w:name w:val="ListLabel 1852"/>
    <w:qFormat/>
    <w:rPr>
      <w:rFonts w:cs="Symbol"/>
    </w:rPr>
  </w:style>
  <w:style w:type="character" w:styleId="3067" w:customStyle="1">
    <w:name w:val="ListLabel 1853"/>
    <w:qFormat/>
    <w:rPr>
      <w:rFonts w:cs="Courier New"/>
    </w:rPr>
  </w:style>
  <w:style w:type="character" w:styleId="3068" w:customStyle="1">
    <w:name w:val="ListLabel 1854"/>
    <w:qFormat/>
    <w:rPr>
      <w:rFonts w:cs="Wingdings"/>
    </w:rPr>
  </w:style>
  <w:style w:type="character" w:styleId="3069" w:customStyle="1">
    <w:name w:val="ListLabel 1855"/>
    <w:qFormat/>
    <w:rPr>
      <w:rFonts w:cs="Symbol"/>
    </w:rPr>
  </w:style>
  <w:style w:type="character" w:styleId="3070" w:customStyle="1">
    <w:name w:val="ListLabel 1856"/>
    <w:qFormat/>
    <w:rPr>
      <w:rFonts w:cs="Courier New"/>
    </w:rPr>
  </w:style>
  <w:style w:type="character" w:styleId="3071" w:customStyle="1">
    <w:name w:val="ListLabel 1857"/>
    <w:qFormat/>
    <w:rPr>
      <w:rFonts w:cs="Wingdings"/>
    </w:rPr>
  </w:style>
  <w:style w:type="character" w:styleId="3072" w:customStyle="1">
    <w:name w:val="ListLabel 1858"/>
    <w:qFormat/>
    <w:rPr>
      <w:rFonts w:cs="Symbol"/>
    </w:rPr>
  </w:style>
  <w:style w:type="character" w:styleId="3073" w:customStyle="1">
    <w:name w:val="ListLabel 1859"/>
    <w:qFormat/>
    <w:rPr>
      <w:rFonts w:cs="Courier New"/>
    </w:rPr>
  </w:style>
  <w:style w:type="character" w:styleId="3074" w:customStyle="1">
    <w:name w:val="ListLabel 1860"/>
    <w:qFormat/>
    <w:rPr>
      <w:rFonts w:cs="Wingdings"/>
    </w:rPr>
  </w:style>
  <w:style w:type="character" w:styleId="3075" w:customStyle="1">
    <w:name w:val="ListLabel 1861"/>
    <w:qFormat/>
    <w:rPr>
      <w:rFonts w:cs="Symbol"/>
    </w:rPr>
  </w:style>
  <w:style w:type="character" w:styleId="3076" w:customStyle="1">
    <w:name w:val="ListLabel 1862"/>
    <w:qFormat/>
    <w:rPr>
      <w:rFonts w:cs="Courier New"/>
    </w:rPr>
  </w:style>
  <w:style w:type="character" w:styleId="3077" w:customStyle="1">
    <w:name w:val="ListLabel 1863"/>
    <w:qFormat/>
    <w:rPr>
      <w:rFonts w:cs="Wingdings"/>
    </w:rPr>
  </w:style>
  <w:style w:type="character" w:styleId="3078" w:customStyle="1">
    <w:name w:val="ListLabel 1864"/>
    <w:qFormat/>
    <w:rPr>
      <w:rFonts w:cs="Symbol"/>
    </w:rPr>
  </w:style>
  <w:style w:type="character" w:styleId="3079" w:customStyle="1">
    <w:name w:val="ListLabel 1865"/>
    <w:qFormat/>
    <w:rPr>
      <w:rFonts w:cs="Courier New"/>
    </w:rPr>
  </w:style>
  <w:style w:type="character" w:styleId="3080" w:customStyle="1">
    <w:name w:val="ListLabel 1866"/>
    <w:qFormat/>
    <w:rPr>
      <w:rFonts w:cs="Wingdings"/>
    </w:rPr>
  </w:style>
  <w:style w:type="character" w:styleId="3081" w:customStyle="1">
    <w:name w:val="ListLabel 1867"/>
    <w:qFormat/>
    <w:rPr>
      <w:rFonts w:cs="Symbol"/>
    </w:rPr>
  </w:style>
  <w:style w:type="character" w:styleId="3082" w:customStyle="1">
    <w:name w:val="ListLabel 1868"/>
    <w:qFormat/>
    <w:rPr>
      <w:rFonts w:cs="Courier New"/>
    </w:rPr>
  </w:style>
  <w:style w:type="character" w:styleId="3083" w:customStyle="1">
    <w:name w:val="ListLabel 1869"/>
    <w:qFormat/>
    <w:rPr>
      <w:rFonts w:cs="Wingdings"/>
    </w:rPr>
  </w:style>
  <w:style w:type="character" w:styleId="3084" w:customStyle="1">
    <w:name w:val="ListLabel 1870"/>
    <w:qFormat/>
    <w:rPr>
      <w:rFonts w:cs="Symbol"/>
    </w:rPr>
  </w:style>
  <w:style w:type="character" w:styleId="3085" w:customStyle="1">
    <w:name w:val="ListLabel 1871"/>
    <w:qFormat/>
    <w:rPr>
      <w:rFonts w:cs="Courier New"/>
    </w:rPr>
  </w:style>
  <w:style w:type="character" w:styleId="3086" w:customStyle="1">
    <w:name w:val="ListLabel 1872"/>
    <w:qFormat/>
    <w:rPr>
      <w:rFonts w:cs="Wingdings"/>
    </w:rPr>
  </w:style>
  <w:style w:type="character" w:styleId="3087" w:customStyle="1">
    <w:name w:val="ListLabel 1873"/>
    <w:qFormat/>
    <w:rPr>
      <w:rFonts w:cs="Symbol"/>
    </w:rPr>
  </w:style>
  <w:style w:type="character" w:styleId="3088" w:customStyle="1">
    <w:name w:val="ListLabel 1874"/>
    <w:qFormat/>
    <w:rPr>
      <w:rFonts w:cs="Courier New"/>
    </w:rPr>
  </w:style>
  <w:style w:type="character" w:styleId="3089" w:customStyle="1">
    <w:name w:val="ListLabel 1875"/>
    <w:qFormat/>
    <w:rPr>
      <w:rFonts w:cs="Wingdings"/>
    </w:rPr>
  </w:style>
  <w:style w:type="character" w:styleId="3090" w:customStyle="1">
    <w:name w:val="ListLabel 1876"/>
    <w:qFormat/>
    <w:rPr>
      <w:rFonts w:cs="Symbol"/>
    </w:rPr>
  </w:style>
  <w:style w:type="character" w:styleId="3091" w:customStyle="1">
    <w:name w:val="ListLabel 1877"/>
    <w:qFormat/>
    <w:rPr>
      <w:rFonts w:cs="Courier New"/>
    </w:rPr>
  </w:style>
  <w:style w:type="character" w:styleId="3092" w:customStyle="1">
    <w:name w:val="ListLabel 1878"/>
    <w:qFormat/>
    <w:rPr>
      <w:rFonts w:cs="Wingdings"/>
    </w:rPr>
  </w:style>
  <w:style w:type="character" w:styleId="3093" w:customStyle="1">
    <w:name w:val="ListLabel 1879"/>
    <w:qFormat/>
    <w:rPr>
      <w:rFonts w:cs="Symbol"/>
    </w:rPr>
  </w:style>
  <w:style w:type="character" w:styleId="3094" w:customStyle="1">
    <w:name w:val="ListLabel 1880"/>
    <w:qFormat/>
    <w:rPr>
      <w:rFonts w:cs="Courier New"/>
    </w:rPr>
  </w:style>
  <w:style w:type="character" w:styleId="3095" w:customStyle="1">
    <w:name w:val="ListLabel 1881"/>
    <w:qFormat/>
    <w:rPr>
      <w:rFonts w:cs="Wingdings"/>
    </w:rPr>
  </w:style>
  <w:style w:type="character" w:styleId="3096" w:customStyle="1">
    <w:name w:val="ListLabel 1882"/>
    <w:qFormat/>
    <w:rPr>
      <w:rFonts w:cs="Symbol"/>
    </w:rPr>
  </w:style>
  <w:style w:type="character" w:styleId="3097" w:customStyle="1">
    <w:name w:val="ListLabel 1883"/>
    <w:qFormat/>
    <w:rPr>
      <w:rFonts w:cs="Courier New"/>
    </w:rPr>
  </w:style>
  <w:style w:type="character" w:styleId="3098" w:customStyle="1">
    <w:name w:val="ListLabel 1884"/>
    <w:qFormat/>
    <w:rPr>
      <w:rFonts w:cs="Wingdings"/>
    </w:rPr>
  </w:style>
  <w:style w:type="character" w:styleId="3099" w:customStyle="1">
    <w:name w:val="ListLabel 1885"/>
    <w:qFormat/>
    <w:rPr>
      <w:rFonts w:cs="Symbol"/>
    </w:rPr>
  </w:style>
  <w:style w:type="character" w:styleId="3100" w:customStyle="1">
    <w:name w:val="ListLabel 1886"/>
    <w:qFormat/>
    <w:rPr>
      <w:rFonts w:cs="Courier New"/>
    </w:rPr>
  </w:style>
  <w:style w:type="character" w:styleId="3101" w:customStyle="1">
    <w:name w:val="ListLabel 1887"/>
    <w:qFormat/>
    <w:rPr>
      <w:rFonts w:cs="Wingdings"/>
    </w:rPr>
  </w:style>
  <w:style w:type="character" w:styleId="3102" w:customStyle="1">
    <w:name w:val="ListLabel 1888"/>
    <w:qFormat/>
    <w:rPr>
      <w:rFonts w:cs="Symbol"/>
    </w:rPr>
  </w:style>
  <w:style w:type="character" w:styleId="3103" w:customStyle="1">
    <w:name w:val="ListLabel 1889"/>
    <w:qFormat/>
    <w:rPr>
      <w:rFonts w:cs="Courier New"/>
    </w:rPr>
  </w:style>
  <w:style w:type="character" w:styleId="3104" w:customStyle="1">
    <w:name w:val="ListLabel 1890"/>
    <w:qFormat/>
    <w:rPr>
      <w:rFonts w:cs="Wingdings"/>
    </w:rPr>
  </w:style>
  <w:style w:type="character" w:styleId="3105" w:customStyle="1">
    <w:name w:val="ListLabel 1891"/>
    <w:qFormat/>
    <w:rPr>
      <w:rFonts w:cs="Symbol"/>
    </w:rPr>
  </w:style>
  <w:style w:type="character" w:styleId="3106" w:customStyle="1">
    <w:name w:val="ListLabel 1892"/>
    <w:qFormat/>
    <w:rPr>
      <w:rFonts w:cs="Courier New"/>
    </w:rPr>
  </w:style>
  <w:style w:type="character" w:styleId="3107" w:customStyle="1">
    <w:name w:val="ListLabel 1893"/>
    <w:qFormat/>
    <w:rPr>
      <w:rFonts w:cs="Wingdings"/>
    </w:rPr>
  </w:style>
  <w:style w:type="character" w:styleId="3108" w:customStyle="1">
    <w:name w:val="ListLabel 1894"/>
    <w:qFormat/>
    <w:rPr>
      <w:rFonts w:cs="Symbol"/>
    </w:rPr>
  </w:style>
  <w:style w:type="character" w:styleId="3109" w:customStyle="1">
    <w:name w:val="ListLabel 1895"/>
    <w:qFormat/>
    <w:rPr>
      <w:rFonts w:cs="Courier New"/>
    </w:rPr>
  </w:style>
  <w:style w:type="character" w:styleId="3110" w:customStyle="1">
    <w:name w:val="ListLabel 1896"/>
    <w:qFormat/>
    <w:rPr>
      <w:rFonts w:cs="Wingdings"/>
    </w:rPr>
  </w:style>
  <w:style w:type="character" w:styleId="3111" w:customStyle="1">
    <w:name w:val="ListLabel 1897"/>
    <w:qFormat/>
    <w:rPr>
      <w:rFonts w:cs="Symbol"/>
    </w:rPr>
  </w:style>
  <w:style w:type="character" w:styleId="3112" w:customStyle="1">
    <w:name w:val="ListLabel 1898"/>
    <w:qFormat/>
    <w:rPr>
      <w:rFonts w:cs="Courier New"/>
    </w:rPr>
  </w:style>
  <w:style w:type="character" w:styleId="3113" w:customStyle="1">
    <w:name w:val="ListLabel 1899"/>
    <w:qFormat/>
    <w:rPr>
      <w:rFonts w:cs="Wingdings"/>
    </w:rPr>
  </w:style>
  <w:style w:type="character" w:styleId="3114" w:customStyle="1">
    <w:name w:val="ListLabel 1900"/>
    <w:qFormat/>
    <w:rPr>
      <w:rFonts w:cs="Symbol"/>
    </w:rPr>
  </w:style>
  <w:style w:type="character" w:styleId="3115" w:customStyle="1">
    <w:name w:val="ListLabel 1901"/>
    <w:qFormat/>
    <w:rPr>
      <w:rFonts w:cs="Courier New"/>
    </w:rPr>
  </w:style>
  <w:style w:type="character" w:styleId="3116" w:customStyle="1">
    <w:name w:val="ListLabel 1902"/>
    <w:qFormat/>
    <w:rPr>
      <w:rFonts w:cs="Wingdings"/>
    </w:rPr>
  </w:style>
  <w:style w:type="character" w:styleId="3117" w:customStyle="1">
    <w:name w:val="ListLabel 1903"/>
    <w:qFormat/>
    <w:rPr>
      <w:rFonts w:cs="Symbol"/>
    </w:rPr>
  </w:style>
  <w:style w:type="character" w:styleId="3118" w:customStyle="1">
    <w:name w:val="ListLabel 1904"/>
    <w:qFormat/>
    <w:rPr>
      <w:rFonts w:cs="Courier New"/>
    </w:rPr>
  </w:style>
  <w:style w:type="character" w:styleId="3119" w:customStyle="1">
    <w:name w:val="ListLabel 1905"/>
    <w:qFormat/>
    <w:rPr>
      <w:rFonts w:cs="Wingdings"/>
    </w:rPr>
  </w:style>
  <w:style w:type="character" w:styleId="3120" w:customStyle="1">
    <w:name w:val="ListLabel 1906"/>
    <w:qFormat/>
    <w:rPr>
      <w:rFonts w:cs="Symbol"/>
    </w:rPr>
  </w:style>
  <w:style w:type="character" w:styleId="3121" w:customStyle="1">
    <w:name w:val="ListLabel 1907"/>
    <w:qFormat/>
    <w:rPr>
      <w:rFonts w:cs="Courier New"/>
    </w:rPr>
  </w:style>
  <w:style w:type="character" w:styleId="3122" w:customStyle="1">
    <w:name w:val="ListLabel 1908"/>
    <w:qFormat/>
    <w:rPr>
      <w:rFonts w:cs="Wingdings"/>
    </w:rPr>
  </w:style>
  <w:style w:type="character" w:styleId="3123" w:customStyle="1">
    <w:name w:val="ListLabel 1909"/>
    <w:qFormat/>
    <w:rPr>
      <w:rFonts w:cs="Symbol"/>
    </w:rPr>
  </w:style>
  <w:style w:type="character" w:styleId="3124" w:customStyle="1">
    <w:name w:val="ListLabel 1910"/>
    <w:qFormat/>
    <w:rPr>
      <w:rFonts w:cs="Courier New"/>
    </w:rPr>
  </w:style>
  <w:style w:type="character" w:styleId="3125" w:customStyle="1">
    <w:name w:val="ListLabel 1911"/>
    <w:qFormat/>
    <w:rPr>
      <w:rFonts w:cs="Wingdings"/>
    </w:rPr>
  </w:style>
  <w:style w:type="character" w:styleId="3126" w:customStyle="1">
    <w:name w:val="ListLabel 1912"/>
    <w:qFormat/>
    <w:rPr>
      <w:rFonts w:cs="Symbol"/>
    </w:rPr>
  </w:style>
  <w:style w:type="character" w:styleId="3127" w:customStyle="1">
    <w:name w:val="ListLabel 1913"/>
    <w:qFormat/>
    <w:rPr>
      <w:rFonts w:cs="Courier New"/>
    </w:rPr>
  </w:style>
  <w:style w:type="character" w:styleId="3128" w:customStyle="1">
    <w:name w:val="ListLabel 1914"/>
    <w:qFormat/>
    <w:rPr>
      <w:rFonts w:cs="Wingdings"/>
    </w:rPr>
  </w:style>
  <w:style w:type="character" w:styleId="3129" w:customStyle="1">
    <w:name w:val="ListLabel 1915"/>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3130" w:customStyle="1">
    <w:name w:val="ListLabel 1916"/>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3131" w:customStyle="1">
    <w:name w:val="ListLabel 1917"/>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3132" w:customStyle="1">
    <w:name w:val="ListLabel 1918"/>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3133" w:customStyle="1">
    <w:name w:val="ListLabel 1919"/>
    <w:qFormat/>
    <w:rPr>
      <w:rFonts w:ascii="Arial" w:hAnsi="Arial" w:cs="Times New Roman" w:eastAsia="Times New Roman"/>
      <w:i w:val="false"/>
      <w:iCs w:val="false"/>
      <w:sz w:val="20"/>
      <w:szCs w:val="20"/>
      <w:lang w:val="en-US"/>
    </w:rPr>
  </w:style>
  <w:style w:type="character" w:styleId="3134" w:customStyle="1">
    <w:name w:val="ListLabel 1920"/>
    <w:qFormat/>
    <w:rPr>
      <w:rFonts w:ascii="Arial" w:hAnsi="Arial" w:cs="Times New Roman" w:eastAsia="Times New Roman"/>
      <w:sz w:val="20"/>
      <w:szCs w:val="20"/>
      <w:lang w:val="en-US"/>
    </w:rPr>
  </w:style>
  <w:style w:type="character" w:styleId="3135" w:customStyle="1">
    <w:name w:val="ListLabel 1921"/>
    <w:qFormat/>
    <w:rPr>
      <w:rFonts w:ascii="Times New Roman" w:hAnsi="Times New Roman" w:cs="Times New Roman" w:eastAsia="Times New Roman"/>
      <w:i/>
      <w:iCs/>
      <w:strike w:val="false"/>
      <w:sz w:val="24"/>
      <w:szCs w:val="24"/>
      <w:lang w:val="en-US"/>
    </w:rPr>
  </w:style>
  <w:style w:type="character" w:styleId="3136" w:customStyle="1">
    <w:name w:val="ListLabel 1922"/>
    <w:qFormat/>
  </w:style>
  <w:style w:type="character" w:styleId="3137" w:customStyle="1">
    <w:name w:val="ListLabel 1923"/>
    <w:qFormat/>
    <w:rPr>
      <w:rFonts w:cs="Arial"/>
      <w:bCs/>
      <w:color w:val="0000FF"/>
      <w:sz w:val="20"/>
      <w:szCs w:val="20"/>
      <w:u w:val="single"/>
    </w:rPr>
  </w:style>
  <w:style w:type="character" w:styleId="3138" w:customStyle="1">
    <w:name w:val="ListLabel 1924"/>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3139" w:customStyle="1">
    <w:name w:val="ListLabel 1925"/>
    <w:qFormat/>
    <w:rPr>
      <w:rFonts w:cs="Times New Roman"/>
      <w:i w:val="false"/>
      <w:iCs w:val="false"/>
      <w:caps w:val="false"/>
      <w:smallCaps w:val="false"/>
      <w:strike w:val="false"/>
      <w:vanish w:val="false"/>
      <w:color w:val="000000"/>
      <w:spacing w:val="0"/>
      <w:position w:val="0"/>
      <w:sz w:val="24"/>
      <w:u w:val="none"/>
      <w:vertAlign w:val="baseline"/>
      <w14:textOutline w14:w="0" w14:cap="rnd" w14:cmpd="sng" w14:algn="ctr">
        <w14:noFill/>
        <w14:prstDash w14:val="solid"/>
        <w14:bevel/>
      </w14:textOutline>
    </w:rPr>
  </w:style>
  <w:style w:type="character" w:styleId="3140" w:customStyle="1">
    <w:name w:val="ListLabel 1926"/>
    <w:qFormat/>
    <w:rPr>
      <w:rFonts w:ascii="Times New Roman" w:hAnsi="Times New Roman" w:cs="Symbol"/>
      <w:sz w:val="20"/>
    </w:rPr>
  </w:style>
  <w:style w:type="character" w:styleId="3141" w:customStyle="1">
    <w:name w:val="ListLabel 1927"/>
    <w:qFormat/>
    <w:rPr>
      <w:rFonts w:cs="Courier New"/>
    </w:rPr>
  </w:style>
  <w:style w:type="character" w:styleId="3142" w:customStyle="1">
    <w:name w:val="ListLabel 1928"/>
    <w:qFormat/>
    <w:rPr>
      <w:rFonts w:cs="Wingdings"/>
    </w:rPr>
  </w:style>
  <w:style w:type="character" w:styleId="3143" w:customStyle="1">
    <w:name w:val="ListLabel 1929"/>
    <w:qFormat/>
    <w:rPr>
      <w:rFonts w:cs="Symbol"/>
    </w:rPr>
  </w:style>
  <w:style w:type="character" w:styleId="3144" w:customStyle="1">
    <w:name w:val="ListLabel 1930"/>
    <w:qFormat/>
    <w:rPr>
      <w:rFonts w:cs="Courier New"/>
    </w:rPr>
  </w:style>
  <w:style w:type="character" w:styleId="3145" w:customStyle="1">
    <w:name w:val="ListLabel 1931"/>
    <w:qFormat/>
    <w:rPr>
      <w:rFonts w:cs="Wingdings"/>
    </w:rPr>
  </w:style>
  <w:style w:type="character" w:styleId="3146" w:customStyle="1">
    <w:name w:val="ListLabel 1932"/>
    <w:qFormat/>
    <w:rPr>
      <w:rFonts w:cs="Symbol"/>
    </w:rPr>
  </w:style>
  <w:style w:type="character" w:styleId="3147" w:customStyle="1">
    <w:name w:val="ListLabel 1933"/>
    <w:qFormat/>
    <w:rPr>
      <w:rFonts w:cs="Courier New"/>
    </w:rPr>
  </w:style>
  <w:style w:type="character" w:styleId="3148" w:customStyle="1">
    <w:name w:val="ListLabel 1934"/>
    <w:qFormat/>
    <w:rPr>
      <w:rFonts w:cs="Wingdings"/>
    </w:rPr>
  </w:style>
  <w:style w:type="character" w:styleId="3149" w:customStyle="1">
    <w:name w:val="ListLabel 1935"/>
    <w:qFormat/>
    <w:rPr>
      <w:rFonts w:ascii="Times New Roman" w:hAnsi="Times New Roman" w:cs="Symbol"/>
      <w:sz w:val="24"/>
    </w:rPr>
  </w:style>
  <w:style w:type="character" w:styleId="3150" w:customStyle="1">
    <w:name w:val="ListLabel 1936"/>
    <w:qFormat/>
    <w:rPr>
      <w:rFonts w:cs="Courier New"/>
    </w:rPr>
  </w:style>
  <w:style w:type="character" w:styleId="3151" w:customStyle="1">
    <w:name w:val="ListLabel 1937"/>
    <w:qFormat/>
    <w:rPr>
      <w:rFonts w:cs="Wingdings"/>
    </w:rPr>
  </w:style>
  <w:style w:type="character" w:styleId="3152" w:customStyle="1">
    <w:name w:val="ListLabel 1938"/>
    <w:qFormat/>
    <w:rPr>
      <w:rFonts w:cs="Symbol"/>
    </w:rPr>
  </w:style>
  <w:style w:type="character" w:styleId="3153" w:customStyle="1">
    <w:name w:val="ListLabel 1939"/>
    <w:qFormat/>
    <w:rPr>
      <w:rFonts w:cs="Courier New"/>
    </w:rPr>
  </w:style>
  <w:style w:type="character" w:styleId="3154" w:customStyle="1">
    <w:name w:val="ListLabel 1940"/>
    <w:qFormat/>
    <w:rPr>
      <w:rFonts w:cs="Wingdings"/>
    </w:rPr>
  </w:style>
  <w:style w:type="character" w:styleId="3155" w:customStyle="1">
    <w:name w:val="ListLabel 1941"/>
    <w:qFormat/>
    <w:rPr>
      <w:rFonts w:cs="Symbol"/>
    </w:rPr>
  </w:style>
  <w:style w:type="character" w:styleId="3156" w:customStyle="1">
    <w:name w:val="ListLabel 1942"/>
    <w:qFormat/>
    <w:rPr>
      <w:rFonts w:cs="Courier New"/>
    </w:rPr>
  </w:style>
  <w:style w:type="character" w:styleId="3157" w:customStyle="1">
    <w:name w:val="ListLabel 1943"/>
    <w:qFormat/>
    <w:rPr>
      <w:rFonts w:cs="Wingdings"/>
    </w:rPr>
  </w:style>
  <w:style w:type="character" w:styleId="3158" w:customStyle="1">
    <w:name w:val="ListLabel 1944"/>
    <w:qFormat/>
    <w:rPr>
      <w:rFonts w:ascii="Times New Roman" w:hAnsi="Times New Roman" w:cs="Symbol"/>
      <w:sz w:val="24"/>
    </w:rPr>
  </w:style>
  <w:style w:type="character" w:styleId="3159" w:customStyle="1">
    <w:name w:val="ListLabel 1945"/>
    <w:qFormat/>
    <w:rPr>
      <w:rFonts w:cs="Courier New"/>
    </w:rPr>
  </w:style>
  <w:style w:type="character" w:styleId="3160" w:customStyle="1">
    <w:name w:val="ListLabel 1946"/>
    <w:qFormat/>
    <w:rPr>
      <w:rFonts w:cs="Wingdings"/>
    </w:rPr>
  </w:style>
  <w:style w:type="character" w:styleId="3161" w:customStyle="1">
    <w:name w:val="ListLabel 1947"/>
    <w:qFormat/>
    <w:rPr>
      <w:rFonts w:cs="Symbol"/>
    </w:rPr>
  </w:style>
  <w:style w:type="character" w:styleId="3162" w:customStyle="1">
    <w:name w:val="ListLabel 1948"/>
    <w:qFormat/>
    <w:rPr>
      <w:rFonts w:cs="Courier New"/>
    </w:rPr>
  </w:style>
  <w:style w:type="character" w:styleId="3163" w:customStyle="1">
    <w:name w:val="ListLabel 1949"/>
    <w:qFormat/>
    <w:rPr>
      <w:rFonts w:cs="Wingdings"/>
    </w:rPr>
  </w:style>
  <w:style w:type="character" w:styleId="3164" w:customStyle="1">
    <w:name w:val="ListLabel 1950"/>
    <w:qFormat/>
    <w:rPr>
      <w:rFonts w:cs="Symbol"/>
    </w:rPr>
  </w:style>
  <w:style w:type="character" w:styleId="3165" w:customStyle="1">
    <w:name w:val="ListLabel 1951"/>
    <w:qFormat/>
    <w:rPr>
      <w:rFonts w:cs="Courier New"/>
    </w:rPr>
  </w:style>
  <w:style w:type="character" w:styleId="3166" w:customStyle="1">
    <w:name w:val="ListLabel 1952"/>
    <w:qFormat/>
    <w:rPr>
      <w:rFonts w:cs="Wingdings"/>
    </w:rPr>
  </w:style>
  <w:style w:type="character" w:styleId="3167" w:customStyle="1">
    <w:name w:val="ListLabel 1953"/>
    <w:qFormat/>
    <w:rPr>
      <w:rFonts w:ascii="Times New Roman" w:hAnsi="Times New Roman" w:cs="Symbol"/>
      <w:sz w:val="20"/>
    </w:rPr>
  </w:style>
  <w:style w:type="character" w:styleId="3168" w:customStyle="1">
    <w:name w:val="ListLabel 1954"/>
    <w:qFormat/>
    <w:rPr>
      <w:rFonts w:cs="Courier New"/>
    </w:rPr>
  </w:style>
  <w:style w:type="character" w:styleId="3169" w:customStyle="1">
    <w:name w:val="ListLabel 1955"/>
    <w:qFormat/>
    <w:rPr>
      <w:rFonts w:cs="Wingdings"/>
    </w:rPr>
  </w:style>
  <w:style w:type="character" w:styleId="3170" w:customStyle="1">
    <w:name w:val="ListLabel 1956"/>
    <w:qFormat/>
    <w:rPr>
      <w:rFonts w:cs="Symbol"/>
    </w:rPr>
  </w:style>
  <w:style w:type="character" w:styleId="3171" w:customStyle="1">
    <w:name w:val="ListLabel 1957"/>
    <w:qFormat/>
    <w:rPr>
      <w:rFonts w:cs="Courier New"/>
    </w:rPr>
  </w:style>
  <w:style w:type="character" w:styleId="3172" w:customStyle="1">
    <w:name w:val="ListLabel 1958"/>
    <w:qFormat/>
    <w:rPr>
      <w:rFonts w:cs="Wingdings"/>
    </w:rPr>
  </w:style>
  <w:style w:type="character" w:styleId="3173" w:customStyle="1">
    <w:name w:val="ListLabel 1959"/>
    <w:qFormat/>
    <w:rPr>
      <w:rFonts w:cs="Symbol"/>
    </w:rPr>
  </w:style>
  <w:style w:type="character" w:styleId="3174" w:customStyle="1">
    <w:name w:val="ListLabel 1960"/>
    <w:qFormat/>
    <w:rPr>
      <w:rFonts w:cs="Courier New"/>
    </w:rPr>
  </w:style>
  <w:style w:type="character" w:styleId="3175" w:customStyle="1">
    <w:name w:val="ListLabel 1961"/>
    <w:qFormat/>
    <w:rPr>
      <w:rFonts w:cs="Wingdings"/>
    </w:rPr>
  </w:style>
  <w:style w:type="character" w:styleId="3176" w:customStyle="1">
    <w:name w:val="ListLabel 1962"/>
    <w:qFormat/>
    <w:rPr>
      <w:rFonts w:ascii="Times New Roman" w:hAnsi="Times New Roman" w:cs="Symbol"/>
      <w:sz w:val="20"/>
    </w:rPr>
  </w:style>
  <w:style w:type="character" w:styleId="3177" w:customStyle="1">
    <w:name w:val="ListLabel 1963"/>
    <w:qFormat/>
    <w:rPr>
      <w:rFonts w:cs="Courier New"/>
    </w:rPr>
  </w:style>
  <w:style w:type="character" w:styleId="3178" w:customStyle="1">
    <w:name w:val="ListLabel 1964"/>
    <w:qFormat/>
    <w:rPr>
      <w:rFonts w:cs="Wingdings"/>
    </w:rPr>
  </w:style>
  <w:style w:type="character" w:styleId="3179" w:customStyle="1">
    <w:name w:val="ListLabel 1965"/>
    <w:qFormat/>
    <w:rPr>
      <w:rFonts w:cs="Symbol"/>
    </w:rPr>
  </w:style>
  <w:style w:type="character" w:styleId="3180" w:customStyle="1">
    <w:name w:val="ListLabel 1966"/>
    <w:qFormat/>
    <w:rPr>
      <w:rFonts w:cs="Courier New"/>
    </w:rPr>
  </w:style>
  <w:style w:type="character" w:styleId="3181" w:customStyle="1">
    <w:name w:val="ListLabel 1967"/>
    <w:qFormat/>
    <w:rPr>
      <w:rFonts w:cs="Wingdings"/>
    </w:rPr>
  </w:style>
  <w:style w:type="character" w:styleId="3182" w:customStyle="1">
    <w:name w:val="ListLabel 1968"/>
    <w:qFormat/>
    <w:rPr>
      <w:rFonts w:cs="Symbol"/>
    </w:rPr>
  </w:style>
  <w:style w:type="character" w:styleId="3183" w:customStyle="1">
    <w:name w:val="ListLabel 1969"/>
    <w:qFormat/>
    <w:rPr>
      <w:rFonts w:cs="Courier New"/>
    </w:rPr>
  </w:style>
  <w:style w:type="character" w:styleId="3184" w:customStyle="1">
    <w:name w:val="ListLabel 1970"/>
    <w:qFormat/>
    <w:rPr>
      <w:rFonts w:cs="Wingdings"/>
    </w:rPr>
  </w:style>
  <w:style w:type="character" w:styleId="3185" w:customStyle="1">
    <w:name w:val="ListLabel 1971"/>
    <w:qFormat/>
    <w:rPr>
      <w:rFonts w:ascii="Times New Roman" w:hAnsi="Times New Roman" w:cs="Symbol"/>
      <w:sz w:val="24"/>
    </w:rPr>
  </w:style>
  <w:style w:type="character" w:styleId="3186" w:customStyle="1">
    <w:name w:val="ListLabel 1972"/>
    <w:qFormat/>
    <w:rPr>
      <w:rFonts w:cs="Courier New"/>
    </w:rPr>
  </w:style>
  <w:style w:type="character" w:styleId="3187" w:customStyle="1">
    <w:name w:val="ListLabel 1973"/>
    <w:qFormat/>
    <w:rPr>
      <w:rFonts w:cs="Wingdings"/>
    </w:rPr>
  </w:style>
  <w:style w:type="character" w:styleId="3188" w:customStyle="1">
    <w:name w:val="ListLabel 1974"/>
    <w:qFormat/>
    <w:rPr>
      <w:rFonts w:cs="Symbol"/>
    </w:rPr>
  </w:style>
  <w:style w:type="character" w:styleId="3189" w:customStyle="1">
    <w:name w:val="ListLabel 1975"/>
    <w:qFormat/>
    <w:rPr>
      <w:rFonts w:cs="Courier New"/>
    </w:rPr>
  </w:style>
  <w:style w:type="character" w:styleId="3190" w:customStyle="1">
    <w:name w:val="ListLabel 1976"/>
    <w:qFormat/>
    <w:rPr>
      <w:rFonts w:cs="Wingdings"/>
    </w:rPr>
  </w:style>
  <w:style w:type="character" w:styleId="3191" w:customStyle="1">
    <w:name w:val="ListLabel 1977"/>
    <w:qFormat/>
    <w:rPr>
      <w:rFonts w:cs="Symbol"/>
    </w:rPr>
  </w:style>
  <w:style w:type="character" w:styleId="3192" w:customStyle="1">
    <w:name w:val="ListLabel 1978"/>
    <w:qFormat/>
    <w:rPr>
      <w:rFonts w:cs="Courier New"/>
    </w:rPr>
  </w:style>
  <w:style w:type="character" w:styleId="3193" w:customStyle="1">
    <w:name w:val="ListLabel 1979"/>
    <w:qFormat/>
    <w:rPr>
      <w:rFonts w:cs="Wingdings"/>
    </w:rPr>
  </w:style>
  <w:style w:type="character" w:styleId="3194" w:customStyle="1">
    <w:name w:val="ListLabel 1980"/>
    <w:qFormat/>
    <w:rPr>
      <w:rFonts w:ascii="Times New Roman" w:hAnsi="Times New Roman" w:cs="Symbol"/>
      <w:sz w:val="20"/>
    </w:rPr>
  </w:style>
  <w:style w:type="character" w:styleId="3195" w:customStyle="1">
    <w:name w:val="ListLabel 1981"/>
    <w:qFormat/>
    <w:rPr>
      <w:rFonts w:cs="Courier New"/>
    </w:rPr>
  </w:style>
  <w:style w:type="character" w:styleId="3196" w:customStyle="1">
    <w:name w:val="ListLabel 1982"/>
    <w:qFormat/>
    <w:rPr>
      <w:rFonts w:cs="Wingdings"/>
    </w:rPr>
  </w:style>
  <w:style w:type="character" w:styleId="3197" w:customStyle="1">
    <w:name w:val="ListLabel 1983"/>
    <w:qFormat/>
    <w:rPr>
      <w:rFonts w:cs="Symbol"/>
    </w:rPr>
  </w:style>
  <w:style w:type="character" w:styleId="3198" w:customStyle="1">
    <w:name w:val="ListLabel 1984"/>
    <w:qFormat/>
    <w:rPr>
      <w:rFonts w:cs="Courier New"/>
    </w:rPr>
  </w:style>
  <w:style w:type="character" w:styleId="3199" w:customStyle="1">
    <w:name w:val="ListLabel 1985"/>
    <w:qFormat/>
    <w:rPr>
      <w:rFonts w:cs="Wingdings"/>
    </w:rPr>
  </w:style>
  <w:style w:type="character" w:styleId="3200" w:customStyle="1">
    <w:name w:val="ListLabel 1986"/>
    <w:qFormat/>
    <w:rPr>
      <w:rFonts w:cs="Symbol"/>
    </w:rPr>
  </w:style>
  <w:style w:type="character" w:styleId="3201" w:customStyle="1">
    <w:name w:val="ListLabel 1987"/>
    <w:qFormat/>
    <w:rPr>
      <w:rFonts w:cs="Courier New"/>
    </w:rPr>
  </w:style>
  <w:style w:type="character" w:styleId="3202" w:customStyle="1">
    <w:name w:val="ListLabel 1988"/>
    <w:qFormat/>
    <w:rPr>
      <w:rFonts w:cs="Wingdings"/>
    </w:rPr>
  </w:style>
  <w:style w:type="character" w:styleId="3203" w:customStyle="1">
    <w:name w:val="ListLabel 1989"/>
    <w:qFormat/>
    <w:rPr>
      <w:rFonts w:ascii="Times New Roman" w:hAnsi="Times New Roman" w:cs="Symbol"/>
      <w:sz w:val="24"/>
    </w:rPr>
  </w:style>
  <w:style w:type="character" w:styleId="3204" w:customStyle="1">
    <w:name w:val="ListLabel 1990"/>
    <w:qFormat/>
    <w:rPr>
      <w:rFonts w:cs="Courier New"/>
    </w:rPr>
  </w:style>
  <w:style w:type="character" w:styleId="3205" w:customStyle="1">
    <w:name w:val="ListLabel 1991"/>
    <w:qFormat/>
    <w:rPr>
      <w:rFonts w:cs="Wingdings"/>
    </w:rPr>
  </w:style>
  <w:style w:type="character" w:styleId="3206" w:customStyle="1">
    <w:name w:val="ListLabel 1992"/>
    <w:qFormat/>
    <w:rPr>
      <w:rFonts w:cs="Symbol"/>
    </w:rPr>
  </w:style>
  <w:style w:type="character" w:styleId="3207" w:customStyle="1">
    <w:name w:val="ListLabel 1993"/>
    <w:qFormat/>
    <w:rPr>
      <w:rFonts w:cs="Courier New"/>
    </w:rPr>
  </w:style>
  <w:style w:type="character" w:styleId="3208" w:customStyle="1">
    <w:name w:val="ListLabel 1994"/>
    <w:qFormat/>
    <w:rPr>
      <w:rFonts w:cs="Wingdings"/>
    </w:rPr>
  </w:style>
  <w:style w:type="character" w:styleId="3209" w:customStyle="1">
    <w:name w:val="ListLabel 1995"/>
    <w:qFormat/>
    <w:rPr>
      <w:rFonts w:cs="Symbol"/>
    </w:rPr>
  </w:style>
  <w:style w:type="character" w:styleId="3210" w:customStyle="1">
    <w:name w:val="ListLabel 1996"/>
    <w:qFormat/>
    <w:rPr>
      <w:rFonts w:cs="Courier New"/>
    </w:rPr>
  </w:style>
  <w:style w:type="character" w:styleId="3211" w:customStyle="1">
    <w:name w:val="ListLabel 1997"/>
    <w:qFormat/>
    <w:rPr>
      <w:rFonts w:cs="Wingdings"/>
    </w:rPr>
  </w:style>
  <w:style w:type="character" w:styleId="3212" w:customStyle="1">
    <w:name w:val="ListLabel 1998"/>
    <w:qFormat/>
    <w:rPr>
      <w:rFonts w:ascii="Times New Roman" w:hAnsi="Times New Roman" w:cs="Symbol"/>
      <w:sz w:val="24"/>
    </w:rPr>
  </w:style>
  <w:style w:type="character" w:styleId="3213" w:customStyle="1">
    <w:name w:val="ListLabel 1999"/>
    <w:qFormat/>
    <w:rPr>
      <w:rFonts w:cs="Courier New"/>
    </w:rPr>
  </w:style>
  <w:style w:type="character" w:styleId="3214" w:customStyle="1">
    <w:name w:val="ListLabel 2000"/>
    <w:qFormat/>
    <w:rPr>
      <w:rFonts w:cs="Wingdings"/>
    </w:rPr>
  </w:style>
  <w:style w:type="character" w:styleId="3215" w:customStyle="1">
    <w:name w:val="ListLabel 2001"/>
    <w:qFormat/>
    <w:rPr>
      <w:rFonts w:cs="Symbol"/>
    </w:rPr>
  </w:style>
  <w:style w:type="character" w:styleId="3216" w:customStyle="1">
    <w:name w:val="ListLabel 2002"/>
    <w:qFormat/>
    <w:rPr>
      <w:rFonts w:cs="Courier New"/>
    </w:rPr>
  </w:style>
  <w:style w:type="character" w:styleId="3217" w:customStyle="1">
    <w:name w:val="ListLabel 2003"/>
    <w:qFormat/>
    <w:rPr>
      <w:rFonts w:cs="Wingdings"/>
    </w:rPr>
  </w:style>
  <w:style w:type="character" w:styleId="3218" w:customStyle="1">
    <w:name w:val="ListLabel 2004"/>
    <w:qFormat/>
    <w:rPr>
      <w:rFonts w:cs="Symbol"/>
    </w:rPr>
  </w:style>
  <w:style w:type="character" w:styleId="3219" w:customStyle="1">
    <w:name w:val="ListLabel 2005"/>
    <w:qFormat/>
    <w:rPr>
      <w:rFonts w:cs="Courier New"/>
    </w:rPr>
  </w:style>
  <w:style w:type="character" w:styleId="3220" w:customStyle="1">
    <w:name w:val="ListLabel 2006"/>
    <w:qFormat/>
    <w:rPr>
      <w:rFonts w:cs="Wingdings"/>
    </w:rPr>
  </w:style>
  <w:style w:type="character" w:styleId="3221" w:customStyle="1">
    <w:name w:val="ListLabel 2007"/>
    <w:qFormat/>
    <w:rPr>
      <w:rFonts w:ascii="Times New Roman" w:hAnsi="Times New Roman" w:cs="Symbol"/>
      <w:sz w:val="24"/>
    </w:rPr>
  </w:style>
  <w:style w:type="character" w:styleId="3222" w:customStyle="1">
    <w:name w:val="ListLabel 2008"/>
    <w:qFormat/>
    <w:rPr>
      <w:rFonts w:cs="Courier New"/>
    </w:rPr>
  </w:style>
  <w:style w:type="character" w:styleId="3223" w:customStyle="1">
    <w:name w:val="ListLabel 2009"/>
    <w:qFormat/>
    <w:rPr>
      <w:rFonts w:cs="Wingdings"/>
    </w:rPr>
  </w:style>
  <w:style w:type="character" w:styleId="3224" w:customStyle="1">
    <w:name w:val="ListLabel 2010"/>
    <w:qFormat/>
    <w:rPr>
      <w:rFonts w:cs="Symbol"/>
    </w:rPr>
  </w:style>
  <w:style w:type="character" w:styleId="3225" w:customStyle="1">
    <w:name w:val="ListLabel 2011"/>
    <w:qFormat/>
    <w:rPr>
      <w:rFonts w:cs="Courier New"/>
    </w:rPr>
  </w:style>
  <w:style w:type="character" w:styleId="3226" w:customStyle="1">
    <w:name w:val="ListLabel 2012"/>
    <w:qFormat/>
    <w:rPr>
      <w:rFonts w:cs="Wingdings"/>
    </w:rPr>
  </w:style>
  <w:style w:type="character" w:styleId="3227" w:customStyle="1">
    <w:name w:val="ListLabel 2013"/>
    <w:qFormat/>
    <w:rPr>
      <w:rFonts w:cs="Symbol"/>
    </w:rPr>
  </w:style>
  <w:style w:type="character" w:styleId="3228" w:customStyle="1">
    <w:name w:val="ListLabel 2014"/>
    <w:qFormat/>
    <w:rPr>
      <w:rFonts w:cs="Courier New"/>
    </w:rPr>
  </w:style>
  <w:style w:type="character" w:styleId="3229" w:customStyle="1">
    <w:name w:val="ListLabel 2015"/>
    <w:qFormat/>
    <w:rPr>
      <w:rFonts w:cs="Wingdings"/>
    </w:rPr>
  </w:style>
  <w:style w:type="character" w:styleId="3230" w:customStyle="1">
    <w:name w:val="ListLabel 2016"/>
    <w:qFormat/>
    <w:rPr>
      <w:rFonts w:ascii="Times New Roman" w:hAnsi="Times New Roman" w:cs="Symbol"/>
      <w:sz w:val="20"/>
    </w:rPr>
  </w:style>
  <w:style w:type="character" w:styleId="3231" w:customStyle="1">
    <w:name w:val="ListLabel 2017"/>
    <w:qFormat/>
    <w:rPr>
      <w:rFonts w:cs="Courier New"/>
    </w:rPr>
  </w:style>
  <w:style w:type="character" w:styleId="3232" w:customStyle="1">
    <w:name w:val="ListLabel 2018"/>
    <w:qFormat/>
    <w:rPr>
      <w:rFonts w:cs="Wingdings"/>
    </w:rPr>
  </w:style>
  <w:style w:type="character" w:styleId="3233" w:customStyle="1">
    <w:name w:val="ListLabel 2019"/>
    <w:qFormat/>
    <w:rPr>
      <w:rFonts w:cs="Symbol"/>
    </w:rPr>
  </w:style>
  <w:style w:type="character" w:styleId="3234" w:customStyle="1">
    <w:name w:val="ListLabel 2020"/>
    <w:qFormat/>
    <w:rPr>
      <w:rFonts w:cs="Courier New"/>
    </w:rPr>
  </w:style>
  <w:style w:type="character" w:styleId="3235" w:customStyle="1">
    <w:name w:val="ListLabel 2021"/>
    <w:qFormat/>
    <w:rPr>
      <w:rFonts w:cs="Wingdings"/>
    </w:rPr>
  </w:style>
  <w:style w:type="character" w:styleId="3236" w:customStyle="1">
    <w:name w:val="ListLabel 2022"/>
    <w:qFormat/>
    <w:rPr>
      <w:rFonts w:cs="Symbol"/>
    </w:rPr>
  </w:style>
  <w:style w:type="character" w:styleId="3237" w:customStyle="1">
    <w:name w:val="ListLabel 2023"/>
    <w:qFormat/>
    <w:rPr>
      <w:rFonts w:cs="Courier New"/>
    </w:rPr>
  </w:style>
  <w:style w:type="character" w:styleId="3238" w:customStyle="1">
    <w:name w:val="ListLabel 2024"/>
    <w:qFormat/>
    <w:rPr>
      <w:rFonts w:cs="Wingdings"/>
    </w:rPr>
  </w:style>
  <w:style w:type="character" w:styleId="3239" w:customStyle="1">
    <w:name w:val="ListLabel 2025"/>
    <w:qFormat/>
    <w:rPr>
      <w:rFonts w:ascii="Times New Roman" w:hAnsi="Times New Roman" w:cs="Symbol"/>
      <w:b/>
      <w:sz w:val="24"/>
    </w:rPr>
  </w:style>
  <w:style w:type="character" w:styleId="3240" w:customStyle="1">
    <w:name w:val="ListLabel 2026"/>
    <w:qFormat/>
    <w:rPr>
      <w:rFonts w:cs="Courier New"/>
    </w:rPr>
  </w:style>
  <w:style w:type="character" w:styleId="3241" w:customStyle="1">
    <w:name w:val="ListLabel 2027"/>
    <w:qFormat/>
    <w:rPr>
      <w:rFonts w:cs="Wingdings"/>
    </w:rPr>
  </w:style>
  <w:style w:type="character" w:styleId="3242" w:customStyle="1">
    <w:name w:val="ListLabel 2028"/>
    <w:qFormat/>
    <w:rPr>
      <w:rFonts w:cs="Symbol"/>
    </w:rPr>
  </w:style>
  <w:style w:type="character" w:styleId="3243" w:customStyle="1">
    <w:name w:val="ListLabel 2029"/>
    <w:qFormat/>
    <w:rPr>
      <w:rFonts w:cs="Courier New"/>
    </w:rPr>
  </w:style>
  <w:style w:type="character" w:styleId="3244" w:customStyle="1">
    <w:name w:val="ListLabel 2030"/>
    <w:qFormat/>
    <w:rPr>
      <w:rFonts w:cs="Wingdings"/>
    </w:rPr>
  </w:style>
  <w:style w:type="character" w:styleId="3245" w:customStyle="1">
    <w:name w:val="ListLabel 2031"/>
    <w:qFormat/>
    <w:rPr>
      <w:rFonts w:cs="Symbol"/>
    </w:rPr>
  </w:style>
  <w:style w:type="character" w:styleId="3246" w:customStyle="1">
    <w:name w:val="ListLabel 2032"/>
    <w:qFormat/>
    <w:rPr>
      <w:rFonts w:cs="Courier New"/>
    </w:rPr>
  </w:style>
  <w:style w:type="character" w:styleId="3247" w:customStyle="1">
    <w:name w:val="ListLabel 2033"/>
    <w:qFormat/>
    <w:rPr>
      <w:rFonts w:cs="Wingdings"/>
    </w:rPr>
  </w:style>
  <w:style w:type="character" w:styleId="3248" w:customStyle="1">
    <w:name w:val="ListLabel 2034"/>
    <w:qFormat/>
    <w:rPr>
      <w:rFonts w:ascii="Times New Roman" w:hAnsi="Times New Roman" w:cs="Symbol"/>
      <w:b/>
      <w:sz w:val="24"/>
    </w:rPr>
  </w:style>
  <w:style w:type="character" w:styleId="3249" w:customStyle="1">
    <w:name w:val="ListLabel 2035"/>
    <w:qFormat/>
    <w:rPr>
      <w:rFonts w:cs="Courier New"/>
    </w:rPr>
  </w:style>
  <w:style w:type="character" w:styleId="3250" w:customStyle="1">
    <w:name w:val="ListLabel 2036"/>
    <w:qFormat/>
    <w:rPr>
      <w:rFonts w:cs="Wingdings"/>
    </w:rPr>
  </w:style>
  <w:style w:type="character" w:styleId="3251" w:customStyle="1">
    <w:name w:val="ListLabel 2037"/>
    <w:qFormat/>
    <w:rPr>
      <w:rFonts w:cs="Symbol"/>
    </w:rPr>
  </w:style>
  <w:style w:type="character" w:styleId="3252" w:customStyle="1">
    <w:name w:val="ListLabel 2038"/>
    <w:qFormat/>
    <w:rPr>
      <w:rFonts w:cs="Courier New"/>
    </w:rPr>
  </w:style>
  <w:style w:type="character" w:styleId="3253" w:customStyle="1">
    <w:name w:val="ListLabel 2039"/>
    <w:qFormat/>
    <w:rPr>
      <w:rFonts w:cs="Wingdings"/>
    </w:rPr>
  </w:style>
  <w:style w:type="character" w:styleId="3254" w:customStyle="1">
    <w:name w:val="ListLabel 2040"/>
    <w:qFormat/>
    <w:rPr>
      <w:rFonts w:cs="Symbol"/>
    </w:rPr>
  </w:style>
  <w:style w:type="character" w:styleId="3255" w:customStyle="1">
    <w:name w:val="ListLabel 2041"/>
    <w:qFormat/>
    <w:rPr>
      <w:rFonts w:cs="Courier New"/>
    </w:rPr>
  </w:style>
  <w:style w:type="character" w:styleId="3256" w:customStyle="1">
    <w:name w:val="ListLabel 2042"/>
    <w:qFormat/>
    <w:rPr>
      <w:rFonts w:cs="Wingdings"/>
    </w:rPr>
  </w:style>
  <w:style w:type="character" w:styleId="3257" w:customStyle="1">
    <w:name w:val="ListLabel 2043"/>
    <w:qFormat/>
    <w:rPr>
      <w:rFonts w:ascii="Times New Roman" w:hAnsi="Times New Roman" w:cs="Symbol"/>
      <w:b/>
      <w:sz w:val="20"/>
    </w:rPr>
  </w:style>
  <w:style w:type="character" w:styleId="3258" w:customStyle="1">
    <w:name w:val="ListLabel 2044"/>
    <w:qFormat/>
    <w:rPr>
      <w:rFonts w:cs="Courier New"/>
    </w:rPr>
  </w:style>
  <w:style w:type="character" w:styleId="3259" w:customStyle="1">
    <w:name w:val="ListLabel 2045"/>
    <w:qFormat/>
    <w:rPr>
      <w:rFonts w:cs="Wingdings"/>
    </w:rPr>
  </w:style>
  <w:style w:type="character" w:styleId="3260" w:customStyle="1">
    <w:name w:val="ListLabel 2046"/>
    <w:qFormat/>
    <w:rPr>
      <w:rFonts w:cs="Symbol"/>
    </w:rPr>
  </w:style>
  <w:style w:type="character" w:styleId="3261" w:customStyle="1">
    <w:name w:val="ListLabel 2047"/>
    <w:qFormat/>
    <w:rPr>
      <w:rFonts w:cs="Courier New"/>
    </w:rPr>
  </w:style>
  <w:style w:type="character" w:styleId="3262" w:customStyle="1">
    <w:name w:val="ListLabel 2048"/>
    <w:qFormat/>
    <w:rPr>
      <w:rFonts w:cs="Wingdings"/>
    </w:rPr>
  </w:style>
  <w:style w:type="character" w:styleId="3263" w:customStyle="1">
    <w:name w:val="ListLabel 2049"/>
    <w:qFormat/>
    <w:rPr>
      <w:rFonts w:cs="Symbol"/>
    </w:rPr>
  </w:style>
  <w:style w:type="character" w:styleId="3264" w:customStyle="1">
    <w:name w:val="ListLabel 2050"/>
    <w:qFormat/>
    <w:rPr>
      <w:rFonts w:cs="Courier New"/>
    </w:rPr>
  </w:style>
  <w:style w:type="character" w:styleId="3265" w:customStyle="1">
    <w:name w:val="ListLabel 2051"/>
    <w:qFormat/>
    <w:rPr>
      <w:rFonts w:cs="Wingdings"/>
    </w:rPr>
  </w:style>
  <w:style w:type="character" w:styleId="3266" w:customStyle="1">
    <w:name w:val="ListLabel 2052"/>
    <w:qFormat/>
    <w:rPr>
      <w:rFonts w:ascii="Arial" w:hAnsi="Arial" w:cs="Symbol"/>
      <w:sz w:val="20"/>
    </w:rPr>
  </w:style>
  <w:style w:type="character" w:styleId="3267" w:customStyle="1">
    <w:name w:val="ListLabel 2053"/>
    <w:qFormat/>
    <w:rPr>
      <w:rFonts w:cs="Courier New"/>
    </w:rPr>
  </w:style>
  <w:style w:type="character" w:styleId="3268" w:customStyle="1">
    <w:name w:val="ListLabel 2054"/>
    <w:qFormat/>
    <w:rPr>
      <w:rFonts w:cs="Wingdings"/>
    </w:rPr>
  </w:style>
  <w:style w:type="character" w:styleId="3269" w:customStyle="1">
    <w:name w:val="ListLabel 2055"/>
    <w:qFormat/>
    <w:rPr>
      <w:rFonts w:cs="Symbol"/>
    </w:rPr>
  </w:style>
  <w:style w:type="character" w:styleId="3270" w:customStyle="1">
    <w:name w:val="ListLabel 2056"/>
    <w:qFormat/>
    <w:rPr>
      <w:rFonts w:cs="Courier New"/>
    </w:rPr>
  </w:style>
  <w:style w:type="character" w:styleId="3271" w:customStyle="1">
    <w:name w:val="ListLabel 2057"/>
    <w:qFormat/>
    <w:rPr>
      <w:rFonts w:cs="Wingdings"/>
    </w:rPr>
  </w:style>
  <w:style w:type="character" w:styleId="3272" w:customStyle="1">
    <w:name w:val="ListLabel 2058"/>
    <w:qFormat/>
    <w:rPr>
      <w:rFonts w:cs="Symbol"/>
    </w:rPr>
  </w:style>
  <w:style w:type="character" w:styleId="3273" w:customStyle="1">
    <w:name w:val="ListLabel 2059"/>
    <w:qFormat/>
    <w:rPr>
      <w:rFonts w:cs="Courier New"/>
    </w:rPr>
  </w:style>
  <w:style w:type="character" w:styleId="3274" w:customStyle="1">
    <w:name w:val="ListLabel 2060"/>
    <w:qFormat/>
    <w:rPr>
      <w:rFonts w:cs="Wingdings"/>
    </w:rPr>
  </w:style>
  <w:style w:type="character" w:styleId="3275" w:customStyle="1">
    <w:name w:val="ListLabel 2061"/>
    <w:qFormat/>
    <w:rPr>
      <w:rFonts w:ascii="Times New Roman" w:hAnsi="Times New Roman" w:cs="Symbol"/>
      <w:sz w:val="20"/>
    </w:rPr>
  </w:style>
  <w:style w:type="character" w:styleId="3276" w:customStyle="1">
    <w:name w:val="ListLabel 2062"/>
    <w:qFormat/>
    <w:rPr>
      <w:rFonts w:cs="Courier New"/>
    </w:rPr>
  </w:style>
  <w:style w:type="character" w:styleId="3277" w:customStyle="1">
    <w:name w:val="ListLabel 2063"/>
    <w:qFormat/>
    <w:rPr>
      <w:rFonts w:cs="Wingdings"/>
    </w:rPr>
  </w:style>
  <w:style w:type="character" w:styleId="3278" w:customStyle="1">
    <w:name w:val="ListLabel 2064"/>
    <w:qFormat/>
    <w:rPr>
      <w:rFonts w:cs="Symbol"/>
    </w:rPr>
  </w:style>
  <w:style w:type="character" w:styleId="3279" w:customStyle="1">
    <w:name w:val="ListLabel 2065"/>
    <w:qFormat/>
    <w:rPr>
      <w:rFonts w:cs="Courier New"/>
    </w:rPr>
  </w:style>
  <w:style w:type="character" w:styleId="3280" w:customStyle="1">
    <w:name w:val="ListLabel 2066"/>
    <w:qFormat/>
    <w:rPr>
      <w:rFonts w:cs="Wingdings"/>
    </w:rPr>
  </w:style>
  <w:style w:type="character" w:styleId="3281" w:customStyle="1">
    <w:name w:val="ListLabel 2067"/>
    <w:qFormat/>
    <w:rPr>
      <w:rFonts w:cs="Symbol"/>
    </w:rPr>
  </w:style>
  <w:style w:type="character" w:styleId="3282" w:customStyle="1">
    <w:name w:val="ListLabel 2068"/>
    <w:qFormat/>
    <w:rPr>
      <w:rFonts w:cs="Courier New"/>
    </w:rPr>
  </w:style>
  <w:style w:type="character" w:styleId="3283" w:customStyle="1">
    <w:name w:val="ListLabel 2069"/>
    <w:qFormat/>
    <w:rPr>
      <w:rFonts w:cs="Wingdings"/>
    </w:rPr>
  </w:style>
  <w:style w:type="character" w:styleId="3284" w:customStyle="1">
    <w:name w:val="ListLabel 2070"/>
    <w:qFormat/>
    <w:rPr>
      <w:rFonts w:cs="Symbol"/>
      <w:sz w:val="20"/>
    </w:rPr>
  </w:style>
  <w:style w:type="character" w:styleId="3285" w:customStyle="1">
    <w:name w:val="ListLabel 2071"/>
    <w:qFormat/>
    <w:rPr>
      <w:rFonts w:cs="Courier New"/>
    </w:rPr>
  </w:style>
  <w:style w:type="character" w:styleId="3286" w:customStyle="1">
    <w:name w:val="ListLabel 2072"/>
    <w:qFormat/>
    <w:rPr>
      <w:rFonts w:cs="Wingdings"/>
    </w:rPr>
  </w:style>
  <w:style w:type="character" w:styleId="3287" w:customStyle="1">
    <w:name w:val="ListLabel 2073"/>
    <w:qFormat/>
    <w:rPr>
      <w:rFonts w:cs="Symbol"/>
    </w:rPr>
  </w:style>
  <w:style w:type="character" w:styleId="3288" w:customStyle="1">
    <w:name w:val="ListLabel 2074"/>
    <w:qFormat/>
    <w:rPr>
      <w:rFonts w:cs="Courier New"/>
    </w:rPr>
  </w:style>
  <w:style w:type="character" w:styleId="3289" w:customStyle="1">
    <w:name w:val="ListLabel 2075"/>
    <w:qFormat/>
    <w:rPr>
      <w:rFonts w:cs="Wingdings"/>
    </w:rPr>
  </w:style>
  <w:style w:type="character" w:styleId="3290" w:customStyle="1">
    <w:name w:val="ListLabel 2076"/>
    <w:qFormat/>
    <w:rPr>
      <w:rFonts w:cs="Symbol"/>
    </w:rPr>
  </w:style>
  <w:style w:type="character" w:styleId="3291" w:customStyle="1">
    <w:name w:val="ListLabel 2077"/>
    <w:qFormat/>
    <w:rPr>
      <w:rFonts w:cs="Courier New"/>
    </w:rPr>
  </w:style>
  <w:style w:type="character" w:styleId="3292" w:customStyle="1">
    <w:name w:val="ListLabel 2078"/>
    <w:qFormat/>
    <w:rPr>
      <w:rFonts w:cs="Wingdings"/>
    </w:rPr>
  </w:style>
  <w:style w:type="character" w:styleId="3293" w:customStyle="1">
    <w:name w:val="ListLabel 2079"/>
    <w:qFormat/>
    <w:rPr>
      <w:rFonts w:ascii="Liberation Serif" w:hAnsi="Liberation Serif" w:cs="Symbol"/>
      <w:sz w:val="24"/>
    </w:rPr>
  </w:style>
  <w:style w:type="character" w:styleId="3294" w:customStyle="1">
    <w:name w:val="ListLabel 2080"/>
    <w:qFormat/>
    <w:rPr>
      <w:rFonts w:cs="Courier New"/>
    </w:rPr>
  </w:style>
  <w:style w:type="character" w:styleId="3295" w:customStyle="1">
    <w:name w:val="ListLabel 2081"/>
    <w:qFormat/>
    <w:rPr>
      <w:rFonts w:cs="Wingdings"/>
    </w:rPr>
  </w:style>
  <w:style w:type="character" w:styleId="3296" w:customStyle="1">
    <w:name w:val="ListLabel 2082"/>
    <w:qFormat/>
    <w:rPr>
      <w:rFonts w:cs="Symbol"/>
    </w:rPr>
  </w:style>
  <w:style w:type="character" w:styleId="3297" w:customStyle="1">
    <w:name w:val="ListLabel 2083"/>
    <w:qFormat/>
    <w:rPr>
      <w:rFonts w:cs="Courier New"/>
    </w:rPr>
  </w:style>
  <w:style w:type="character" w:styleId="3298" w:customStyle="1">
    <w:name w:val="ListLabel 2084"/>
    <w:qFormat/>
    <w:rPr>
      <w:rFonts w:cs="Wingdings"/>
    </w:rPr>
  </w:style>
  <w:style w:type="character" w:styleId="3299" w:customStyle="1">
    <w:name w:val="ListLabel 2085"/>
    <w:qFormat/>
    <w:rPr>
      <w:rFonts w:cs="Symbol"/>
    </w:rPr>
  </w:style>
  <w:style w:type="character" w:styleId="3300" w:customStyle="1">
    <w:name w:val="ListLabel 2086"/>
    <w:qFormat/>
    <w:rPr>
      <w:rFonts w:cs="Courier New"/>
    </w:rPr>
  </w:style>
  <w:style w:type="character" w:styleId="3301" w:customStyle="1">
    <w:name w:val="ListLabel 2087"/>
    <w:qFormat/>
    <w:rPr>
      <w:rFonts w:cs="Wingdings"/>
    </w:rPr>
  </w:style>
  <w:style w:type="character" w:styleId="3302" w:customStyle="1">
    <w:name w:val="ListLabel 2088"/>
    <w:qFormat/>
    <w:rPr>
      <w:rFonts w:ascii="Arial" w:hAnsi="Arial" w:cs="Symbol"/>
      <w:sz w:val="24"/>
    </w:rPr>
  </w:style>
  <w:style w:type="character" w:styleId="3303" w:customStyle="1">
    <w:name w:val="ListLabel 2089"/>
    <w:qFormat/>
    <w:rPr>
      <w:rFonts w:cs="Courier New"/>
    </w:rPr>
  </w:style>
  <w:style w:type="character" w:styleId="3304" w:customStyle="1">
    <w:name w:val="ListLabel 2090"/>
    <w:qFormat/>
    <w:rPr>
      <w:rFonts w:cs="Wingdings"/>
    </w:rPr>
  </w:style>
  <w:style w:type="character" w:styleId="3305" w:customStyle="1">
    <w:name w:val="ListLabel 2091"/>
    <w:qFormat/>
    <w:rPr>
      <w:rFonts w:cs="Symbol"/>
    </w:rPr>
  </w:style>
  <w:style w:type="character" w:styleId="3306" w:customStyle="1">
    <w:name w:val="ListLabel 2092"/>
    <w:qFormat/>
    <w:rPr>
      <w:rFonts w:cs="Courier New"/>
    </w:rPr>
  </w:style>
  <w:style w:type="character" w:styleId="3307" w:customStyle="1">
    <w:name w:val="ListLabel 2093"/>
    <w:qFormat/>
    <w:rPr>
      <w:rFonts w:cs="Wingdings"/>
    </w:rPr>
  </w:style>
  <w:style w:type="character" w:styleId="3308" w:customStyle="1">
    <w:name w:val="ListLabel 2094"/>
    <w:qFormat/>
    <w:rPr>
      <w:rFonts w:cs="Symbol"/>
    </w:rPr>
  </w:style>
  <w:style w:type="character" w:styleId="3309" w:customStyle="1">
    <w:name w:val="ListLabel 2095"/>
    <w:qFormat/>
    <w:rPr>
      <w:rFonts w:cs="Courier New"/>
    </w:rPr>
  </w:style>
  <w:style w:type="character" w:styleId="3310" w:customStyle="1">
    <w:name w:val="ListLabel 2096"/>
    <w:qFormat/>
    <w:rPr>
      <w:rFonts w:cs="Wingdings"/>
    </w:rPr>
  </w:style>
  <w:style w:type="character" w:styleId="3311" w:customStyle="1">
    <w:name w:val="ListLabel 2097"/>
    <w:qFormat/>
    <w:rPr>
      <w:rFonts w:ascii="Arial" w:hAnsi="Arial" w:cs="Symbol"/>
      <w:sz w:val="24"/>
    </w:rPr>
  </w:style>
  <w:style w:type="character" w:styleId="3312" w:customStyle="1">
    <w:name w:val="ListLabel 2098"/>
    <w:qFormat/>
    <w:rPr>
      <w:rFonts w:cs="Courier New"/>
    </w:rPr>
  </w:style>
  <w:style w:type="character" w:styleId="3313" w:customStyle="1">
    <w:name w:val="ListLabel 2099"/>
    <w:qFormat/>
    <w:rPr>
      <w:rFonts w:cs="Wingdings"/>
    </w:rPr>
  </w:style>
  <w:style w:type="character" w:styleId="3314" w:customStyle="1">
    <w:name w:val="ListLabel 2100"/>
    <w:qFormat/>
    <w:rPr>
      <w:rFonts w:cs="Symbol"/>
    </w:rPr>
  </w:style>
  <w:style w:type="character" w:styleId="3315" w:customStyle="1">
    <w:name w:val="ListLabel 2101"/>
    <w:qFormat/>
    <w:rPr>
      <w:rFonts w:cs="Courier New"/>
    </w:rPr>
  </w:style>
  <w:style w:type="character" w:styleId="3316" w:customStyle="1">
    <w:name w:val="ListLabel 2102"/>
    <w:qFormat/>
    <w:rPr>
      <w:rFonts w:cs="Wingdings"/>
    </w:rPr>
  </w:style>
  <w:style w:type="character" w:styleId="3317" w:customStyle="1">
    <w:name w:val="ListLabel 2103"/>
    <w:qFormat/>
    <w:rPr>
      <w:rFonts w:cs="Symbol"/>
    </w:rPr>
  </w:style>
  <w:style w:type="character" w:styleId="3318" w:customStyle="1">
    <w:name w:val="ListLabel 2104"/>
    <w:qFormat/>
    <w:rPr>
      <w:rFonts w:cs="Courier New"/>
    </w:rPr>
  </w:style>
  <w:style w:type="character" w:styleId="3319" w:customStyle="1">
    <w:name w:val="ListLabel 2105"/>
    <w:qFormat/>
    <w:rPr>
      <w:rFonts w:cs="Wingdings"/>
    </w:rPr>
  </w:style>
  <w:style w:type="character" w:styleId="3320" w:customStyle="1">
    <w:name w:val="ListLabel 2106"/>
    <w:qFormat/>
    <w:rPr>
      <w:rFonts w:ascii="Arial" w:hAnsi="Arial" w:cs="Symbol"/>
      <w:sz w:val="24"/>
    </w:rPr>
  </w:style>
  <w:style w:type="character" w:styleId="3321" w:customStyle="1">
    <w:name w:val="ListLabel 2107"/>
    <w:qFormat/>
    <w:rPr>
      <w:rFonts w:cs="Courier New"/>
    </w:rPr>
  </w:style>
  <w:style w:type="character" w:styleId="3322" w:customStyle="1">
    <w:name w:val="ListLabel 2108"/>
    <w:qFormat/>
    <w:rPr>
      <w:rFonts w:cs="Wingdings"/>
    </w:rPr>
  </w:style>
  <w:style w:type="character" w:styleId="3323" w:customStyle="1">
    <w:name w:val="ListLabel 2109"/>
    <w:qFormat/>
    <w:rPr>
      <w:rFonts w:cs="Symbol"/>
    </w:rPr>
  </w:style>
  <w:style w:type="character" w:styleId="3324" w:customStyle="1">
    <w:name w:val="ListLabel 2110"/>
    <w:qFormat/>
    <w:rPr>
      <w:rFonts w:cs="Courier New"/>
    </w:rPr>
  </w:style>
  <w:style w:type="character" w:styleId="3325" w:customStyle="1">
    <w:name w:val="ListLabel 2111"/>
    <w:qFormat/>
    <w:rPr>
      <w:rFonts w:cs="Wingdings"/>
    </w:rPr>
  </w:style>
  <w:style w:type="character" w:styleId="3326" w:customStyle="1">
    <w:name w:val="ListLabel 2112"/>
    <w:qFormat/>
    <w:rPr>
      <w:rFonts w:cs="Symbol"/>
    </w:rPr>
  </w:style>
  <w:style w:type="character" w:styleId="3327" w:customStyle="1">
    <w:name w:val="ListLabel 2113"/>
    <w:qFormat/>
    <w:rPr>
      <w:rFonts w:cs="Courier New"/>
    </w:rPr>
  </w:style>
  <w:style w:type="character" w:styleId="3328" w:customStyle="1">
    <w:name w:val="ListLabel 2114"/>
    <w:qFormat/>
    <w:rPr>
      <w:rFonts w:cs="Wingdings"/>
    </w:rPr>
  </w:style>
  <w:style w:type="character" w:styleId="3329" w:customStyle="1">
    <w:name w:val="ListLabel 2115"/>
    <w:qFormat/>
    <w:rPr>
      <w:rFonts w:ascii="Arial" w:hAnsi="Arial" w:cs="Symbol"/>
      <w:sz w:val="24"/>
    </w:rPr>
  </w:style>
  <w:style w:type="character" w:styleId="3330" w:customStyle="1">
    <w:name w:val="ListLabel 2116"/>
    <w:qFormat/>
    <w:rPr>
      <w:rFonts w:cs="Courier New"/>
    </w:rPr>
  </w:style>
  <w:style w:type="character" w:styleId="3331" w:customStyle="1">
    <w:name w:val="ListLabel 2117"/>
    <w:qFormat/>
    <w:rPr>
      <w:rFonts w:cs="Wingdings"/>
    </w:rPr>
  </w:style>
  <w:style w:type="character" w:styleId="3332" w:customStyle="1">
    <w:name w:val="ListLabel 2118"/>
    <w:qFormat/>
    <w:rPr>
      <w:rFonts w:cs="Symbol"/>
    </w:rPr>
  </w:style>
  <w:style w:type="character" w:styleId="3333" w:customStyle="1">
    <w:name w:val="ListLabel 2119"/>
    <w:qFormat/>
    <w:rPr>
      <w:rFonts w:cs="Courier New"/>
    </w:rPr>
  </w:style>
  <w:style w:type="character" w:styleId="3334" w:customStyle="1">
    <w:name w:val="ListLabel 2120"/>
    <w:qFormat/>
    <w:rPr>
      <w:rFonts w:cs="Wingdings"/>
    </w:rPr>
  </w:style>
  <w:style w:type="character" w:styleId="3335" w:customStyle="1">
    <w:name w:val="ListLabel 2121"/>
    <w:qFormat/>
    <w:rPr>
      <w:rFonts w:cs="Symbol"/>
    </w:rPr>
  </w:style>
  <w:style w:type="character" w:styleId="3336" w:customStyle="1">
    <w:name w:val="ListLabel 2122"/>
    <w:qFormat/>
    <w:rPr>
      <w:rFonts w:cs="Courier New"/>
    </w:rPr>
  </w:style>
  <w:style w:type="character" w:styleId="3337" w:customStyle="1">
    <w:name w:val="ListLabel 2123"/>
    <w:qFormat/>
    <w:rPr>
      <w:rFonts w:cs="Wingdings"/>
    </w:rPr>
  </w:style>
  <w:style w:type="character" w:styleId="3338" w:customStyle="1">
    <w:name w:val="ListLabel 2124"/>
    <w:qFormat/>
    <w:rPr>
      <w:rFonts w:ascii="Arial" w:hAnsi="Arial" w:cs="Symbol"/>
      <w:sz w:val="24"/>
    </w:rPr>
  </w:style>
  <w:style w:type="character" w:styleId="3339" w:customStyle="1">
    <w:name w:val="ListLabel 2125"/>
    <w:qFormat/>
    <w:rPr>
      <w:rFonts w:cs="Courier New"/>
    </w:rPr>
  </w:style>
  <w:style w:type="character" w:styleId="3340" w:customStyle="1">
    <w:name w:val="ListLabel 2126"/>
    <w:qFormat/>
    <w:rPr>
      <w:rFonts w:cs="Wingdings"/>
    </w:rPr>
  </w:style>
  <w:style w:type="character" w:styleId="3341" w:customStyle="1">
    <w:name w:val="ListLabel 2127"/>
    <w:qFormat/>
    <w:rPr>
      <w:rFonts w:cs="Symbol"/>
    </w:rPr>
  </w:style>
  <w:style w:type="character" w:styleId="3342" w:customStyle="1">
    <w:name w:val="ListLabel 2128"/>
    <w:qFormat/>
    <w:rPr>
      <w:rFonts w:cs="Courier New"/>
    </w:rPr>
  </w:style>
  <w:style w:type="character" w:styleId="3343" w:customStyle="1">
    <w:name w:val="ListLabel 2129"/>
    <w:qFormat/>
    <w:rPr>
      <w:rFonts w:cs="Wingdings"/>
    </w:rPr>
  </w:style>
  <w:style w:type="character" w:styleId="3344" w:customStyle="1">
    <w:name w:val="ListLabel 2130"/>
    <w:qFormat/>
    <w:rPr>
      <w:rFonts w:cs="Symbol"/>
    </w:rPr>
  </w:style>
  <w:style w:type="character" w:styleId="3345" w:customStyle="1">
    <w:name w:val="ListLabel 2131"/>
    <w:qFormat/>
    <w:rPr>
      <w:rFonts w:cs="Courier New"/>
    </w:rPr>
  </w:style>
  <w:style w:type="character" w:styleId="3346" w:customStyle="1">
    <w:name w:val="ListLabel 2132"/>
    <w:qFormat/>
    <w:rPr>
      <w:rFonts w:cs="Wingdings"/>
    </w:rPr>
  </w:style>
  <w:style w:type="character" w:styleId="3347" w:customStyle="1">
    <w:name w:val="ListLabel 2133"/>
    <w:qFormat/>
    <w:rPr>
      <w:rFonts w:ascii="Arial" w:hAnsi="Arial" w:cs="Symbol"/>
      <w:sz w:val="24"/>
    </w:rPr>
  </w:style>
  <w:style w:type="character" w:styleId="3348" w:customStyle="1">
    <w:name w:val="ListLabel 2134"/>
    <w:qFormat/>
    <w:rPr>
      <w:rFonts w:cs="Courier New"/>
    </w:rPr>
  </w:style>
  <w:style w:type="character" w:styleId="3349" w:customStyle="1">
    <w:name w:val="ListLabel 2135"/>
    <w:qFormat/>
    <w:rPr>
      <w:rFonts w:cs="Wingdings"/>
    </w:rPr>
  </w:style>
  <w:style w:type="character" w:styleId="3350" w:customStyle="1">
    <w:name w:val="ListLabel 2136"/>
    <w:qFormat/>
    <w:rPr>
      <w:rFonts w:cs="Symbol"/>
    </w:rPr>
  </w:style>
  <w:style w:type="character" w:styleId="3351" w:customStyle="1">
    <w:name w:val="ListLabel 2137"/>
    <w:qFormat/>
    <w:rPr>
      <w:rFonts w:cs="Courier New"/>
    </w:rPr>
  </w:style>
  <w:style w:type="character" w:styleId="3352" w:customStyle="1">
    <w:name w:val="ListLabel 2138"/>
    <w:qFormat/>
    <w:rPr>
      <w:rFonts w:cs="Wingdings"/>
    </w:rPr>
  </w:style>
  <w:style w:type="character" w:styleId="3353" w:customStyle="1">
    <w:name w:val="ListLabel 2139"/>
    <w:qFormat/>
    <w:rPr>
      <w:rFonts w:cs="Symbol"/>
    </w:rPr>
  </w:style>
  <w:style w:type="character" w:styleId="3354" w:customStyle="1">
    <w:name w:val="ListLabel 2140"/>
    <w:qFormat/>
    <w:rPr>
      <w:rFonts w:cs="Courier New"/>
    </w:rPr>
  </w:style>
  <w:style w:type="character" w:styleId="3355" w:customStyle="1">
    <w:name w:val="ListLabel 2141"/>
    <w:qFormat/>
    <w:rPr>
      <w:rFonts w:cs="Wingdings"/>
    </w:rPr>
  </w:style>
  <w:style w:type="character" w:styleId="3356" w:customStyle="1">
    <w:name w:val="ListLabel 2142"/>
    <w:qFormat/>
    <w:rPr>
      <w:rFonts w:ascii="Arial" w:hAnsi="Arial" w:cs="Symbol"/>
      <w:sz w:val="24"/>
    </w:rPr>
  </w:style>
  <w:style w:type="character" w:styleId="3357" w:customStyle="1">
    <w:name w:val="ListLabel 2143"/>
    <w:qFormat/>
    <w:rPr>
      <w:rFonts w:cs="Courier New"/>
    </w:rPr>
  </w:style>
  <w:style w:type="character" w:styleId="3358" w:customStyle="1">
    <w:name w:val="ListLabel 2144"/>
    <w:qFormat/>
    <w:rPr>
      <w:rFonts w:cs="Wingdings"/>
    </w:rPr>
  </w:style>
  <w:style w:type="character" w:styleId="3359" w:customStyle="1">
    <w:name w:val="ListLabel 2145"/>
    <w:qFormat/>
    <w:rPr>
      <w:rFonts w:cs="Symbol"/>
    </w:rPr>
  </w:style>
  <w:style w:type="character" w:styleId="3360" w:customStyle="1">
    <w:name w:val="ListLabel 2146"/>
    <w:qFormat/>
    <w:rPr>
      <w:rFonts w:cs="Courier New"/>
    </w:rPr>
  </w:style>
  <w:style w:type="character" w:styleId="3361" w:customStyle="1">
    <w:name w:val="ListLabel 2147"/>
    <w:qFormat/>
    <w:rPr>
      <w:rFonts w:cs="Wingdings"/>
    </w:rPr>
  </w:style>
  <w:style w:type="character" w:styleId="3362" w:customStyle="1">
    <w:name w:val="ListLabel 2148"/>
    <w:qFormat/>
    <w:rPr>
      <w:rFonts w:cs="Symbol"/>
    </w:rPr>
  </w:style>
  <w:style w:type="character" w:styleId="3363" w:customStyle="1">
    <w:name w:val="ListLabel 2149"/>
    <w:qFormat/>
    <w:rPr>
      <w:rFonts w:cs="Courier New"/>
    </w:rPr>
  </w:style>
  <w:style w:type="character" w:styleId="3364" w:customStyle="1">
    <w:name w:val="ListLabel 2150"/>
    <w:qFormat/>
    <w:rPr>
      <w:rFonts w:cs="Wingdings"/>
    </w:rPr>
  </w:style>
  <w:style w:type="character" w:styleId="3365" w:customStyle="1">
    <w:name w:val="ListLabel 2151"/>
    <w:qFormat/>
    <w:rPr>
      <w:rFonts w:ascii="Arial" w:hAnsi="Arial" w:cs="Symbol"/>
      <w:sz w:val="24"/>
    </w:rPr>
  </w:style>
  <w:style w:type="character" w:styleId="3366" w:customStyle="1">
    <w:name w:val="ListLabel 2152"/>
    <w:qFormat/>
    <w:rPr>
      <w:rFonts w:cs="Courier New"/>
    </w:rPr>
  </w:style>
  <w:style w:type="character" w:styleId="3367" w:customStyle="1">
    <w:name w:val="ListLabel 2153"/>
    <w:qFormat/>
    <w:rPr>
      <w:rFonts w:cs="Wingdings"/>
    </w:rPr>
  </w:style>
  <w:style w:type="character" w:styleId="3368" w:customStyle="1">
    <w:name w:val="ListLabel 2154"/>
    <w:qFormat/>
    <w:rPr>
      <w:rFonts w:cs="Symbol"/>
    </w:rPr>
  </w:style>
  <w:style w:type="character" w:styleId="3369" w:customStyle="1">
    <w:name w:val="ListLabel 2155"/>
    <w:qFormat/>
    <w:rPr>
      <w:rFonts w:cs="Courier New"/>
    </w:rPr>
  </w:style>
  <w:style w:type="character" w:styleId="3370" w:customStyle="1">
    <w:name w:val="ListLabel 2156"/>
    <w:qFormat/>
    <w:rPr>
      <w:rFonts w:cs="Wingdings"/>
    </w:rPr>
  </w:style>
  <w:style w:type="character" w:styleId="3371" w:customStyle="1">
    <w:name w:val="ListLabel 2157"/>
    <w:qFormat/>
    <w:rPr>
      <w:rFonts w:cs="Symbol"/>
    </w:rPr>
  </w:style>
  <w:style w:type="character" w:styleId="3372" w:customStyle="1">
    <w:name w:val="ListLabel 2158"/>
    <w:qFormat/>
    <w:rPr>
      <w:rFonts w:cs="Courier New"/>
    </w:rPr>
  </w:style>
  <w:style w:type="character" w:styleId="3373" w:customStyle="1">
    <w:name w:val="ListLabel 2159"/>
    <w:qFormat/>
    <w:rPr>
      <w:rFonts w:cs="Wingdings"/>
    </w:rPr>
  </w:style>
  <w:style w:type="character" w:styleId="3374" w:customStyle="1">
    <w:name w:val="ListLabel 2160"/>
    <w:qFormat/>
    <w:rPr>
      <w:rFonts w:ascii="Arial" w:hAnsi="Arial" w:cs="Symbol"/>
      <w:sz w:val="24"/>
    </w:rPr>
  </w:style>
  <w:style w:type="character" w:styleId="3375" w:customStyle="1">
    <w:name w:val="ListLabel 2161"/>
    <w:qFormat/>
    <w:rPr>
      <w:rFonts w:cs="Courier New"/>
    </w:rPr>
  </w:style>
  <w:style w:type="character" w:styleId="3376" w:customStyle="1">
    <w:name w:val="ListLabel 2162"/>
    <w:qFormat/>
    <w:rPr>
      <w:rFonts w:cs="Wingdings"/>
    </w:rPr>
  </w:style>
  <w:style w:type="character" w:styleId="3377" w:customStyle="1">
    <w:name w:val="ListLabel 2163"/>
    <w:qFormat/>
    <w:rPr>
      <w:rFonts w:cs="Symbol"/>
    </w:rPr>
  </w:style>
  <w:style w:type="character" w:styleId="3378" w:customStyle="1">
    <w:name w:val="ListLabel 2164"/>
    <w:qFormat/>
    <w:rPr>
      <w:rFonts w:cs="Courier New"/>
    </w:rPr>
  </w:style>
  <w:style w:type="character" w:styleId="3379" w:customStyle="1">
    <w:name w:val="ListLabel 2165"/>
    <w:qFormat/>
    <w:rPr>
      <w:rFonts w:cs="Wingdings"/>
    </w:rPr>
  </w:style>
  <w:style w:type="character" w:styleId="3380" w:customStyle="1">
    <w:name w:val="ListLabel 2166"/>
    <w:qFormat/>
    <w:rPr>
      <w:rFonts w:cs="Symbol"/>
    </w:rPr>
  </w:style>
  <w:style w:type="character" w:styleId="3381" w:customStyle="1">
    <w:name w:val="ListLabel 2167"/>
    <w:qFormat/>
    <w:rPr>
      <w:rFonts w:cs="Courier New"/>
    </w:rPr>
  </w:style>
  <w:style w:type="character" w:styleId="3382" w:customStyle="1">
    <w:name w:val="ListLabel 2168"/>
    <w:qFormat/>
    <w:rPr>
      <w:rFonts w:cs="Wingdings"/>
    </w:rPr>
  </w:style>
  <w:style w:type="character" w:styleId="3383" w:customStyle="1">
    <w:name w:val="ListLabel 2169"/>
    <w:qFormat/>
    <w:rPr>
      <w:rFonts w:ascii="Arial" w:hAnsi="Arial" w:cs="Symbol"/>
      <w:sz w:val="24"/>
    </w:rPr>
  </w:style>
  <w:style w:type="character" w:styleId="3384" w:customStyle="1">
    <w:name w:val="ListLabel 2170"/>
    <w:qFormat/>
    <w:rPr>
      <w:rFonts w:cs="Courier New"/>
    </w:rPr>
  </w:style>
  <w:style w:type="character" w:styleId="3385" w:customStyle="1">
    <w:name w:val="ListLabel 2171"/>
    <w:qFormat/>
    <w:rPr>
      <w:rFonts w:cs="Wingdings"/>
    </w:rPr>
  </w:style>
  <w:style w:type="character" w:styleId="3386" w:customStyle="1">
    <w:name w:val="ListLabel 2172"/>
    <w:qFormat/>
    <w:rPr>
      <w:rFonts w:cs="Symbol"/>
    </w:rPr>
  </w:style>
  <w:style w:type="character" w:styleId="3387" w:customStyle="1">
    <w:name w:val="ListLabel 2173"/>
    <w:qFormat/>
    <w:rPr>
      <w:rFonts w:cs="Courier New"/>
    </w:rPr>
  </w:style>
  <w:style w:type="character" w:styleId="3388" w:customStyle="1">
    <w:name w:val="ListLabel 2174"/>
    <w:qFormat/>
    <w:rPr>
      <w:rFonts w:cs="Wingdings"/>
    </w:rPr>
  </w:style>
  <w:style w:type="character" w:styleId="3389" w:customStyle="1">
    <w:name w:val="ListLabel 2175"/>
    <w:qFormat/>
    <w:rPr>
      <w:rFonts w:cs="Symbol"/>
    </w:rPr>
  </w:style>
  <w:style w:type="character" w:styleId="3390" w:customStyle="1">
    <w:name w:val="ListLabel 2176"/>
    <w:qFormat/>
    <w:rPr>
      <w:rFonts w:cs="Courier New"/>
    </w:rPr>
  </w:style>
  <w:style w:type="character" w:styleId="3391" w:customStyle="1">
    <w:name w:val="ListLabel 2177"/>
    <w:qFormat/>
    <w:rPr>
      <w:rFonts w:cs="Wingdings"/>
    </w:rPr>
  </w:style>
  <w:style w:type="character" w:styleId="3392" w:customStyle="1">
    <w:name w:val="ListLabel 2178"/>
    <w:qFormat/>
    <w:rPr>
      <w:rFonts w:ascii="Arial" w:hAnsi="Arial" w:cs="Symbol"/>
      <w:sz w:val="24"/>
    </w:rPr>
  </w:style>
  <w:style w:type="character" w:styleId="3393" w:customStyle="1">
    <w:name w:val="ListLabel 2179"/>
    <w:qFormat/>
    <w:rPr>
      <w:rFonts w:cs="Courier New"/>
    </w:rPr>
  </w:style>
  <w:style w:type="character" w:styleId="3394" w:customStyle="1">
    <w:name w:val="ListLabel 2180"/>
    <w:qFormat/>
    <w:rPr>
      <w:rFonts w:cs="Wingdings"/>
    </w:rPr>
  </w:style>
  <w:style w:type="character" w:styleId="3395" w:customStyle="1">
    <w:name w:val="ListLabel 2181"/>
    <w:qFormat/>
    <w:rPr>
      <w:rFonts w:cs="Symbol"/>
    </w:rPr>
  </w:style>
  <w:style w:type="character" w:styleId="3396" w:customStyle="1">
    <w:name w:val="ListLabel 2182"/>
    <w:qFormat/>
    <w:rPr>
      <w:rFonts w:cs="Courier New"/>
    </w:rPr>
  </w:style>
  <w:style w:type="character" w:styleId="3397" w:customStyle="1">
    <w:name w:val="ListLabel 2183"/>
    <w:qFormat/>
    <w:rPr>
      <w:rFonts w:cs="Wingdings"/>
    </w:rPr>
  </w:style>
  <w:style w:type="character" w:styleId="3398" w:customStyle="1">
    <w:name w:val="ListLabel 2184"/>
    <w:qFormat/>
    <w:rPr>
      <w:rFonts w:cs="Symbol"/>
    </w:rPr>
  </w:style>
  <w:style w:type="character" w:styleId="3399" w:customStyle="1">
    <w:name w:val="ListLabel 2185"/>
    <w:qFormat/>
    <w:rPr>
      <w:rFonts w:cs="Courier New"/>
    </w:rPr>
  </w:style>
  <w:style w:type="character" w:styleId="3400" w:customStyle="1">
    <w:name w:val="ListLabel 2186"/>
    <w:qFormat/>
    <w:rPr>
      <w:rFonts w:cs="Wingdings"/>
    </w:rPr>
  </w:style>
  <w:style w:type="character" w:styleId="3401" w:customStyle="1">
    <w:name w:val="ListLabel 2187"/>
    <w:qFormat/>
    <w:rPr>
      <w:rFonts w:ascii="Arial" w:hAnsi="Arial" w:cs="Symbol"/>
      <w:sz w:val="24"/>
    </w:rPr>
  </w:style>
  <w:style w:type="character" w:styleId="3402" w:customStyle="1">
    <w:name w:val="ListLabel 2188"/>
    <w:qFormat/>
    <w:rPr>
      <w:rFonts w:cs="Courier New"/>
    </w:rPr>
  </w:style>
  <w:style w:type="character" w:styleId="3403" w:customStyle="1">
    <w:name w:val="ListLabel 2189"/>
    <w:qFormat/>
    <w:rPr>
      <w:rFonts w:cs="Wingdings"/>
    </w:rPr>
  </w:style>
  <w:style w:type="character" w:styleId="3404" w:customStyle="1">
    <w:name w:val="ListLabel 2190"/>
    <w:qFormat/>
    <w:rPr>
      <w:rFonts w:cs="Symbol"/>
    </w:rPr>
  </w:style>
  <w:style w:type="character" w:styleId="3405" w:customStyle="1">
    <w:name w:val="ListLabel 2191"/>
    <w:qFormat/>
    <w:rPr>
      <w:rFonts w:cs="Courier New"/>
    </w:rPr>
  </w:style>
  <w:style w:type="character" w:styleId="3406" w:customStyle="1">
    <w:name w:val="ListLabel 2192"/>
    <w:qFormat/>
    <w:rPr>
      <w:rFonts w:cs="Wingdings"/>
    </w:rPr>
  </w:style>
  <w:style w:type="character" w:styleId="3407" w:customStyle="1">
    <w:name w:val="ListLabel 2193"/>
    <w:qFormat/>
    <w:rPr>
      <w:rFonts w:cs="Symbol"/>
    </w:rPr>
  </w:style>
  <w:style w:type="character" w:styleId="3408" w:customStyle="1">
    <w:name w:val="ListLabel 2194"/>
    <w:qFormat/>
    <w:rPr>
      <w:rFonts w:cs="Courier New"/>
    </w:rPr>
  </w:style>
  <w:style w:type="character" w:styleId="3409" w:customStyle="1">
    <w:name w:val="ListLabel 2195"/>
    <w:qFormat/>
    <w:rPr>
      <w:rFonts w:cs="Wingdings"/>
    </w:rPr>
  </w:style>
  <w:style w:type="character" w:styleId="3410" w:customStyle="1">
    <w:name w:val="ListLabel 2196"/>
    <w:qFormat/>
    <w:rPr>
      <w:rFonts w:ascii="Arial" w:hAnsi="Arial" w:cs="Symbol"/>
      <w:sz w:val="24"/>
    </w:rPr>
  </w:style>
  <w:style w:type="character" w:styleId="3411" w:customStyle="1">
    <w:name w:val="ListLabel 2197"/>
    <w:qFormat/>
    <w:rPr>
      <w:rFonts w:cs="Courier New"/>
    </w:rPr>
  </w:style>
  <w:style w:type="character" w:styleId="3412" w:customStyle="1">
    <w:name w:val="ListLabel 2198"/>
    <w:qFormat/>
    <w:rPr>
      <w:rFonts w:cs="Wingdings"/>
    </w:rPr>
  </w:style>
  <w:style w:type="character" w:styleId="3413" w:customStyle="1">
    <w:name w:val="ListLabel 2199"/>
    <w:qFormat/>
    <w:rPr>
      <w:rFonts w:cs="Symbol"/>
    </w:rPr>
  </w:style>
  <w:style w:type="character" w:styleId="3414" w:customStyle="1">
    <w:name w:val="ListLabel 2200"/>
    <w:qFormat/>
    <w:rPr>
      <w:rFonts w:cs="Courier New"/>
    </w:rPr>
  </w:style>
  <w:style w:type="character" w:styleId="3415" w:customStyle="1">
    <w:name w:val="ListLabel 2201"/>
    <w:qFormat/>
    <w:rPr>
      <w:rFonts w:cs="Wingdings"/>
    </w:rPr>
  </w:style>
  <w:style w:type="character" w:styleId="3416" w:customStyle="1">
    <w:name w:val="ListLabel 2202"/>
    <w:qFormat/>
    <w:rPr>
      <w:rFonts w:cs="Symbol"/>
    </w:rPr>
  </w:style>
  <w:style w:type="character" w:styleId="3417" w:customStyle="1">
    <w:name w:val="ListLabel 2203"/>
    <w:qFormat/>
    <w:rPr>
      <w:rFonts w:cs="Courier New"/>
    </w:rPr>
  </w:style>
  <w:style w:type="character" w:styleId="3418" w:customStyle="1">
    <w:name w:val="ListLabel 2204"/>
    <w:qFormat/>
    <w:rPr>
      <w:rFonts w:cs="Wingdings"/>
    </w:rPr>
  </w:style>
  <w:style w:type="character" w:styleId="3419" w:customStyle="1">
    <w:name w:val="ListLabel 2205"/>
    <w:qFormat/>
    <w:rPr>
      <w:rFonts w:ascii="Arial" w:hAnsi="Arial" w:cs="Symbol"/>
      <w:sz w:val="24"/>
    </w:rPr>
  </w:style>
  <w:style w:type="character" w:styleId="3420" w:customStyle="1">
    <w:name w:val="ListLabel 2206"/>
    <w:qFormat/>
    <w:rPr>
      <w:rFonts w:cs="Courier New"/>
    </w:rPr>
  </w:style>
  <w:style w:type="character" w:styleId="3421" w:customStyle="1">
    <w:name w:val="ListLabel 2207"/>
    <w:qFormat/>
    <w:rPr>
      <w:rFonts w:cs="Wingdings"/>
    </w:rPr>
  </w:style>
  <w:style w:type="character" w:styleId="3422" w:customStyle="1">
    <w:name w:val="ListLabel 2208"/>
    <w:qFormat/>
    <w:rPr>
      <w:rFonts w:cs="Symbol"/>
    </w:rPr>
  </w:style>
  <w:style w:type="character" w:styleId="3423" w:customStyle="1">
    <w:name w:val="ListLabel 2209"/>
    <w:qFormat/>
    <w:rPr>
      <w:rFonts w:cs="Courier New"/>
    </w:rPr>
  </w:style>
  <w:style w:type="character" w:styleId="3424" w:customStyle="1">
    <w:name w:val="ListLabel 2210"/>
    <w:qFormat/>
    <w:rPr>
      <w:rFonts w:cs="Wingdings"/>
    </w:rPr>
  </w:style>
  <w:style w:type="character" w:styleId="3425" w:customStyle="1">
    <w:name w:val="ListLabel 2211"/>
    <w:qFormat/>
    <w:rPr>
      <w:rFonts w:cs="Symbol"/>
    </w:rPr>
  </w:style>
  <w:style w:type="character" w:styleId="3426" w:customStyle="1">
    <w:name w:val="ListLabel 2212"/>
    <w:qFormat/>
    <w:rPr>
      <w:rFonts w:cs="Courier New"/>
    </w:rPr>
  </w:style>
  <w:style w:type="character" w:styleId="3427" w:customStyle="1">
    <w:name w:val="ListLabel 2213"/>
    <w:qFormat/>
    <w:rPr>
      <w:rFonts w:cs="Wingdings"/>
    </w:rPr>
  </w:style>
  <w:style w:type="character" w:styleId="3428" w:customStyle="1">
    <w:name w:val="ListLabel 2214"/>
    <w:qFormat/>
    <w:rPr>
      <w:rFonts w:ascii="Liberation Serif" w:hAnsi="Liberation Serif" w:cs="Symbol"/>
      <w:sz w:val="24"/>
    </w:rPr>
  </w:style>
  <w:style w:type="character" w:styleId="3429" w:customStyle="1">
    <w:name w:val="ListLabel 2215"/>
    <w:qFormat/>
    <w:rPr>
      <w:rFonts w:cs="Courier New"/>
    </w:rPr>
  </w:style>
  <w:style w:type="character" w:styleId="3430" w:customStyle="1">
    <w:name w:val="ListLabel 2216"/>
    <w:qFormat/>
    <w:rPr>
      <w:rFonts w:cs="Wingdings"/>
    </w:rPr>
  </w:style>
  <w:style w:type="character" w:styleId="3431" w:customStyle="1">
    <w:name w:val="ListLabel 2217"/>
    <w:qFormat/>
    <w:rPr>
      <w:rFonts w:cs="Symbol"/>
    </w:rPr>
  </w:style>
  <w:style w:type="character" w:styleId="3432" w:customStyle="1">
    <w:name w:val="ListLabel 2218"/>
    <w:qFormat/>
    <w:rPr>
      <w:rFonts w:cs="Courier New"/>
    </w:rPr>
  </w:style>
  <w:style w:type="character" w:styleId="3433" w:customStyle="1">
    <w:name w:val="ListLabel 2219"/>
    <w:qFormat/>
    <w:rPr>
      <w:rFonts w:cs="Wingdings"/>
    </w:rPr>
  </w:style>
  <w:style w:type="character" w:styleId="3434" w:customStyle="1">
    <w:name w:val="ListLabel 2220"/>
    <w:qFormat/>
    <w:rPr>
      <w:rFonts w:cs="Symbol"/>
    </w:rPr>
  </w:style>
  <w:style w:type="character" w:styleId="3435" w:customStyle="1">
    <w:name w:val="ListLabel 2221"/>
    <w:qFormat/>
    <w:rPr>
      <w:rFonts w:cs="Courier New"/>
    </w:rPr>
  </w:style>
  <w:style w:type="character" w:styleId="3436" w:customStyle="1">
    <w:name w:val="ListLabel 2222"/>
    <w:qFormat/>
    <w:rPr>
      <w:rFonts w:cs="Wingdings"/>
    </w:rPr>
  </w:style>
  <w:style w:type="character" w:styleId="3437" w:customStyle="1">
    <w:name w:val="ListLabel 2223"/>
    <w:qFormat/>
    <w:rPr>
      <w:rFonts w:ascii="Liberation Serif" w:hAnsi="Liberation Serif" w:cs="Symbol"/>
      <w:sz w:val="24"/>
    </w:rPr>
  </w:style>
  <w:style w:type="character" w:styleId="3438" w:customStyle="1">
    <w:name w:val="ListLabel 2224"/>
    <w:qFormat/>
    <w:rPr>
      <w:rFonts w:cs="Courier New"/>
    </w:rPr>
  </w:style>
  <w:style w:type="character" w:styleId="3439" w:customStyle="1">
    <w:name w:val="ListLabel 2225"/>
    <w:qFormat/>
    <w:rPr>
      <w:rFonts w:cs="Wingdings"/>
    </w:rPr>
  </w:style>
  <w:style w:type="character" w:styleId="3440" w:customStyle="1">
    <w:name w:val="ListLabel 2226"/>
    <w:qFormat/>
    <w:rPr>
      <w:rFonts w:cs="Symbol"/>
    </w:rPr>
  </w:style>
  <w:style w:type="character" w:styleId="3441" w:customStyle="1">
    <w:name w:val="ListLabel 2227"/>
    <w:qFormat/>
    <w:rPr>
      <w:rFonts w:cs="Courier New"/>
    </w:rPr>
  </w:style>
  <w:style w:type="character" w:styleId="3442" w:customStyle="1">
    <w:name w:val="ListLabel 2228"/>
    <w:qFormat/>
    <w:rPr>
      <w:rFonts w:cs="Wingdings"/>
    </w:rPr>
  </w:style>
  <w:style w:type="character" w:styleId="3443" w:customStyle="1">
    <w:name w:val="ListLabel 2229"/>
    <w:qFormat/>
    <w:rPr>
      <w:rFonts w:cs="Symbol"/>
    </w:rPr>
  </w:style>
  <w:style w:type="character" w:styleId="3444" w:customStyle="1">
    <w:name w:val="ListLabel 2230"/>
    <w:qFormat/>
    <w:rPr>
      <w:rFonts w:cs="Courier New"/>
    </w:rPr>
  </w:style>
  <w:style w:type="character" w:styleId="3445" w:customStyle="1">
    <w:name w:val="ListLabel 2231"/>
    <w:qFormat/>
    <w:rPr>
      <w:rFonts w:cs="Wingdings"/>
    </w:rPr>
  </w:style>
  <w:style w:type="character" w:styleId="3446" w:customStyle="1">
    <w:name w:val="ListLabel 2232"/>
    <w:qFormat/>
    <w:rPr>
      <w:rFonts w:ascii="Liberation Serif" w:hAnsi="Liberation Serif" w:cs="Symbol"/>
      <w:sz w:val="24"/>
    </w:rPr>
  </w:style>
  <w:style w:type="character" w:styleId="3447" w:customStyle="1">
    <w:name w:val="ListLabel 2233"/>
    <w:qFormat/>
    <w:rPr>
      <w:rFonts w:cs="Courier New"/>
    </w:rPr>
  </w:style>
  <w:style w:type="character" w:styleId="3448" w:customStyle="1">
    <w:name w:val="ListLabel 2234"/>
    <w:qFormat/>
    <w:rPr>
      <w:rFonts w:cs="Wingdings"/>
    </w:rPr>
  </w:style>
  <w:style w:type="character" w:styleId="3449" w:customStyle="1">
    <w:name w:val="ListLabel 2235"/>
    <w:qFormat/>
    <w:rPr>
      <w:rFonts w:cs="Symbol"/>
    </w:rPr>
  </w:style>
  <w:style w:type="character" w:styleId="3450" w:customStyle="1">
    <w:name w:val="ListLabel 2236"/>
    <w:qFormat/>
    <w:rPr>
      <w:rFonts w:cs="Courier New"/>
    </w:rPr>
  </w:style>
  <w:style w:type="character" w:styleId="3451" w:customStyle="1">
    <w:name w:val="ListLabel 2237"/>
    <w:qFormat/>
    <w:rPr>
      <w:rFonts w:cs="Wingdings"/>
    </w:rPr>
  </w:style>
  <w:style w:type="character" w:styleId="3452" w:customStyle="1">
    <w:name w:val="ListLabel 2238"/>
    <w:qFormat/>
    <w:rPr>
      <w:rFonts w:cs="Symbol"/>
    </w:rPr>
  </w:style>
  <w:style w:type="character" w:styleId="3453" w:customStyle="1">
    <w:name w:val="ListLabel 2239"/>
    <w:qFormat/>
    <w:rPr>
      <w:rFonts w:cs="Courier New"/>
    </w:rPr>
  </w:style>
  <w:style w:type="character" w:styleId="3454" w:customStyle="1">
    <w:name w:val="ListLabel 2240"/>
    <w:qFormat/>
    <w:rPr>
      <w:rFonts w:cs="Wingdings"/>
    </w:rPr>
  </w:style>
  <w:style w:type="character" w:styleId="3455" w:customStyle="1">
    <w:name w:val="ListLabel 2241"/>
    <w:qFormat/>
    <w:rPr>
      <w:rFonts w:ascii="Arial" w:hAnsi="Arial" w:cs="Symbol"/>
      <w:sz w:val="24"/>
    </w:rPr>
  </w:style>
  <w:style w:type="character" w:styleId="3456" w:customStyle="1">
    <w:name w:val="ListLabel 2242"/>
    <w:qFormat/>
    <w:rPr>
      <w:rFonts w:cs="Courier New"/>
    </w:rPr>
  </w:style>
  <w:style w:type="character" w:styleId="3457" w:customStyle="1">
    <w:name w:val="ListLabel 2243"/>
    <w:qFormat/>
    <w:rPr>
      <w:rFonts w:cs="Wingdings"/>
    </w:rPr>
  </w:style>
  <w:style w:type="character" w:styleId="3458" w:customStyle="1">
    <w:name w:val="ListLabel 2244"/>
    <w:qFormat/>
    <w:rPr>
      <w:rFonts w:cs="Symbol"/>
    </w:rPr>
  </w:style>
  <w:style w:type="character" w:styleId="3459" w:customStyle="1">
    <w:name w:val="ListLabel 2245"/>
    <w:qFormat/>
    <w:rPr>
      <w:rFonts w:cs="Courier New"/>
    </w:rPr>
  </w:style>
  <w:style w:type="character" w:styleId="3460" w:customStyle="1">
    <w:name w:val="ListLabel 2246"/>
    <w:qFormat/>
    <w:rPr>
      <w:rFonts w:cs="Wingdings"/>
    </w:rPr>
  </w:style>
  <w:style w:type="character" w:styleId="3461" w:customStyle="1">
    <w:name w:val="ListLabel 2247"/>
    <w:qFormat/>
    <w:rPr>
      <w:rFonts w:cs="Symbol"/>
    </w:rPr>
  </w:style>
  <w:style w:type="character" w:styleId="3462" w:customStyle="1">
    <w:name w:val="ListLabel 2248"/>
    <w:qFormat/>
    <w:rPr>
      <w:rFonts w:cs="Courier New"/>
    </w:rPr>
  </w:style>
  <w:style w:type="character" w:styleId="3463" w:customStyle="1">
    <w:name w:val="ListLabel 2249"/>
    <w:qFormat/>
    <w:rPr>
      <w:rFonts w:cs="Wingdings"/>
    </w:rPr>
  </w:style>
  <w:style w:type="character" w:styleId="3464" w:customStyle="1">
    <w:name w:val="ListLabel 2250"/>
    <w:qFormat/>
    <w:rPr>
      <w:rFonts w:ascii="Arial" w:hAnsi="Arial" w:cs="Symbol"/>
      <w:sz w:val="24"/>
    </w:rPr>
  </w:style>
  <w:style w:type="character" w:styleId="3465" w:customStyle="1">
    <w:name w:val="ListLabel 2251"/>
    <w:qFormat/>
    <w:rPr>
      <w:rFonts w:cs="Courier New"/>
    </w:rPr>
  </w:style>
  <w:style w:type="character" w:styleId="3466" w:customStyle="1">
    <w:name w:val="ListLabel 2252"/>
    <w:qFormat/>
    <w:rPr>
      <w:rFonts w:cs="Wingdings"/>
    </w:rPr>
  </w:style>
  <w:style w:type="character" w:styleId="3467" w:customStyle="1">
    <w:name w:val="ListLabel 2253"/>
    <w:qFormat/>
    <w:rPr>
      <w:rFonts w:cs="Symbol"/>
    </w:rPr>
  </w:style>
  <w:style w:type="character" w:styleId="3468" w:customStyle="1">
    <w:name w:val="ListLabel 2254"/>
    <w:qFormat/>
    <w:rPr>
      <w:rFonts w:cs="Courier New"/>
    </w:rPr>
  </w:style>
  <w:style w:type="character" w:styleId="3469" w:customStyle="1">
    <w:name w:val="ListLabel 2255"/>
    <w:qFormat/>
    <w:rPr>
      <w:rFonts w:cs="Wingdings"/>
    </w:rPr>
  </w:style>
  <w:style w:type="character" w:styleId="3470" w:customStyle="1">
    <w:name w:val="ListLabel 2256"/>
    <w:qFormat/>
    <w:rPr>
      <w:rFonts w:cs="Symbol"/>
    </w:rPr>
  </w:style>
  <w:style w:type="character" w:styleId="3471" w:customStyle="1">
    <w:name w:val="ListLabel 2257"/>
    <w:qFormat/>
    <w:rPr>
      <w:rFonts w:cs="Courier New"/>
    </w:rPr>
  </w:style>
  <w:style w:type="character" w:styleId="3472" w:customStyle="1">
    <w:name w:val="ListLabel 2258"/>
    <w:qFormat/>
    <w:rPr>
      <w:rFonts w:cs="Wingdings"/>
    </w:rPr>
  </w:style>
  <w:style w:type="character" w:styleId="3473" w:customStyle="1">
    <w:name w:val="ListLabel 2259"/>
    <w:qFormat/>
    <w:rPr>
      <w:rFonts w:ascii="Arial" w:hAnsi="Arial" w:cs="Symbol"/>
      <w:sz w:val="24"/>
    </w:rPr>
  </w:style>
  <w:style w:type="character" w:styleId="3474" w:customStyle="1">
    <w:name w:val="ListLabel 2260"/>
    <w:qFormat/>
    <w:rPr>
      <w:rFonts w:cs="Courier New"/>
    </w:rPr>
  </w:style>
  <w:style w:type="character" w:styleId="3475" w:customStyle="1">
    <w:name w:val="ListLabel 2261"/>
    <w:qFormat/>
    <w:rPr>
      <w:rFonts w:cs="Wingdings"/>
    </w:rPr>
  </w:style>
  <w:style w:type="character" w:styleId="3476" w:customStyle="1">
    <w:name w:val="ListLabel 2262"/>
    <w:qFormat/>
    <w:rPr>
      <w:rFonts w:cs="Symbol"/>
    </w:rPr>
  </w:style>
  <w:style w:type="character" w:styleId="3477" w:customStyle="1">
    <w:name w:val="ListLabel 2263"/>
    <w:qFormat/>
    <w:rPr>
      <w:rFonts w:cs="Courier New"/>
    </w:rPr>
  </w:style>
  <w:style w:type="character" w:styleId="3478" w:customStyle="1">
    <w:name w:val="ListLabel 2264"/>
    <w:qFormat/>
    <w:rPr>
      <w:rFonts w:cs="Wingdings"/>
    </w:rPr>
  </w:style>
  <w:style w:type="character" w:styleId="3479" w:customStyle="1">
    <w:name w:val="ListLabel 2265"/>
    <w:qFormat/>
    <w:rPr>
      <w:rFonts w:cs="Symbol"/>
    </w:rPr>
  </w:style>
  <w:style w:type="character" w:styleId="3480" w:customStyle="1">
    <w:name w:val="ListLabel 2266"/>
    <w:qFormat/>
    <w:rPr>
      <w:rFonts w:cs="Courier New"/>
    </w:rPr>
  </w:style>
  <w:style w:type="character" w:styleId="3481" w:customStyle="1">
    <w:name w:val="ListLabel 2267"/>
    <w:qFormat/>
    <w:rPr>
      <w:rFonts w:cs="Wingdings"/>
    </w:rPr>
  </w:style>
  <w:style w:type="character" w:styleId="3482" w:customStyle="1">
    <w:name w:val="ListLabel 2268"/>
    <w:qFormat/>
    <w:rPr>
      <w:rFonts w:ascii="Arial" w:hAnsi="Arial" w:cs="Symbol"/>
      <w:sz w:val="24"/>
    </w:rPr>
  </w:style>
  <w:style w:type="character" w:styleId="3483" w:customStyle="1">
    <w:name w:val="ListLabel 2269"/>
    <w:qFormat/>
    <w:rPr>
      <w:rFonts w:cs="Courier New"/>
    </w:rPr>
  </w:style>
  <w:style w:type="character" w:styleId="3484" w:customStyle="1">
    <w:name w:val="ListLabel 2270"/>
    <w:qFormat/>
    <w:rPr>
      <w:rFonts w:cs="Wingdings"/>
    </w:rPr>
  </w:style>
  <w:style w:type="character" w:styleId="3485" w:customStyle="1">
    <w:name w:val="ListLabel 2271"/>
    <w:qFormat/>
    <w:rPr>
      <w:rFonts w:cs="Symbol"/>
    </w:rPr>
  </w:style>
  <w:style w:type="character" w:styleId="3486" w:customStyle="1">
    <w:name w:val="ListLabel 2272"/>
    <w:qFormat/>
    <w:rPr>
      <w:rFonts w:cs="Courier New"/>
    </w:rPr>
  </w:style>
  <w:style w:type="character" w:styleId="3487" w:customStyle="1">
    <w:name w:val="ListLabel 2273"/>
    <w:qFormat/>
    <w:rPr>
      <w:rFonts w:cs="Wingdings"/>
    </w:rPr>
  </w:style>
  <w:style w:type="character" w:styleId="3488" w:customStyle="1">
    <w:name w:val="ListLabel 2274"/>
    <w:qFormat/>
    <w:rPr>
      <w:rFonts w:cs="Symbol"/>
    </w:rPr>
  </w:style>
  <w:style w:type="character" w:styleId="3489" w:customStyle="1">
    <w:name w:val="ListLabel 2275"/>
    <w:qFormat/>
    <w:rPr>
      <w:rFonts w:cs="Courier New"/>
    </w:rPr>
  </w:style>
  <w:style w:type="character" w:styleId="3490" w:customStyle="1">
    <w:name w:val="ListLabel 2276"/>
    <w:qFormat/>
    <w:rPr>
      <w:rFonts w:cs="Wingdings"/>
    </w:rPr>
  </w:style>
  <w:style w:type="character" w:styleId="3491" w:customStyle="1">
    <w:name w:val="ListLabel 2277"/>
    <w:qFormat/>
    <w:rPr>
      <w:rFonts w:ascii="Arial" w:hAnsi="Arial" w:cs="Symbol"/>
      <w:sz w:val="24"/>
    </w:rPr>
  </w:style>
  <w:style w:type="character" w:styleId="3492" w:customStyle="1">
    <w:name w:val="ListLabel 2278"/>
    <w:qFormat/>
    <w:rPr>
      <w:rFonts w:cs="Courier New"/>
    </w:rPr>
  </w:style>
  <w:style w:type="character" w:styleId="3493" w:customStyle="1">
    <w:name w:val="ListLabel 2279"/>
    <w:qFormat/>
    <w:rPr>
      <w:rFonts w:cs="Wingdings"/>
    </w:rPr>
  </w:style>
  <w:style w:type="character" w:styleId="3494" w:customStyle="1">
    <w:name w:val="ListLabel 2280"/>
    <w:qFormat/>
    <w:rPr>
      <w:rFonts w:cs="Symbol"/>
    </w:rPr>
  </w:style>
  <w:style w:type="character" w:styleId="3495" w:customStyle="1">
    <w:name w:val="ListLabel 2281"/>
    <w:qFormat/>
    <w:rPr>
      <w:rFonts w:cs="Courier New"/>
    </w:rPr>
  </w:style>
  <w:style w:type="character" w:styleId="3496" w:customStyle="1">
    <w:name w:val="ListLabel 2282"/>
    <w:qFormat/>
    <w:rPr>
      <w:rFonts w:cs="Wingdings"/>
    </w:rPr>
  </w:style>
  <w:style w:type="character" w:styleId="3497" w:customStyle="1">
    <w:name w:val="ListLabel 2283"/>
    <w:qFormat/>
    <w:rPr>
      <w:rFonts w:cs="Symbol"/>
    </w:rPr>
  </w:style>
  <w:style w:type="character" w:styleId="3498" w:customStyle="1">
    <w:name w:val="ListLabel 2284"/>
    <w:qFormat/>
    <w:rPr>
      <w:rFonts w:cs="Courier New"/>
    </w:rPr>
  </w:style>
  <w:style w:type="character" w:styleId="3499" w:customStyle="1">
    <w:name w:val="ListLabel 2285"/>
    <w:qFormat/>
    <w:rPr>
      <w:rFonts w:cs="Wingdings"/>
    </w:rPr>
  </w:style>
  <w:style w:type="character" w:styleId="3500" w:customStyle="1">
    <w:name w:val="ListLabel 2286"/>
    <w:qFormat/>
    <w:rPr>
      <w:rFonts w:ascii="Arial" w:hAnsi="Arial" w:cs="Symbol"/>
      <w:sz w:val="24"/>
    </w:rPr>
  </w:style>
  <w:style w:type="character" w:styleId="3501" w:customStyle="1">
    <w:name w:val="ListLabel 2287"/>
    <w:qFormat/>
    <w:rPr>
      <w:rFonts w:cs="Courier New"/>
    </w:rPr>
  </w:style>
  <w:style w:type="character" w:styleId="3502" w:customStyle="1">
    <w:name w:val="ListLabel 2288"/>
    <w:qFormat/>
    <w:rPr>
      <w:rFonts w:cs="Wingdings"/>
    </w:rPr>
  </w:style>
  <w:style w:type="character" w:styleId="3503" w:customStyle="1">
    <w:name w:val="ListLabel 2289"/>
    <w:qFormat/>
    <w:rPr>
      <w:rFonts w:cs="Symbol"/>
    </w:rPr>
  </w:style>
  <w:style w:type="character" w:styleId="3504" w:customStyle="1">
    <w:name w:val="ListLabel 2290"/>
    <w:qFormat/>
    <w:rPr>
      <w:rFonts w:cs="Courier New"/>
    </w:rPr>
  </w:style>
  <w:style w:type="character" w:styleId="3505" w:customStyle="1">
    <w:name w:val="ListLabel 2291"/>
    <w:qFormat/>
    <w:rPr>
      <w:rFonts w:cs="Wingdings"/>
    </w:rPr>
  </w:style>
  <w:style w:type="character" w:styleId="3506" w:customStyle="1">
    <w:name w:val="ListLabel 2292"/>
    <w:qFormat/>
    <w:rPr>
      <w:rFonts w:cs="Symbol"/>
    </w:rPr>
  </w:style>
  <w:style w:type="character" w:styleId="3507" w:customStyle="1">
    <w:name w:val="ListLabel 2293"/>
    <w:qFormat/>
    <w:rPr>
      <w:rFonts w:cs="Courier New"/>
    </w:rPr>
  </w:style>
  <w:style w:type="character" w:styleId="3508" w:customStyle="1">
    <w:name w:val="ListLabel 2294"/>
    <w:qFormat/>
    <w:rPr>
      <w:rFonts w:cs="Wingdings"/>
    </w:rPr>
  </w:style>
  <w:style w:type="character" w:styleId="3509" w:customStyle="1">
    <w:name w:val="ListLabel 2295"/>
    <w:qFormat/>
    <w:rPr>
      <w:rFonts w:ascii="Arial" w:hAnsi="Arial" w:cs="Symbol"/>
      <w:sz w:val="24"/>
    </w:rPr>
  </w:style>
  <w:style w:type="character" w:styleId="3510" w:customStyle="1">
    <w:name w:val="ListLabel 2296"/>
    <w:qFormat/>
    <w:rPr>
      <w:rFonts w:cs="Courier New"/>
    </w:rPr>
  </w:style>
  <w:style w:type="character" w:styleId="3511" w:customStyle="1">
    <w:name w:val="ListLabel 2297"/>
    <w:qFormat/>
    <w:rPr>
      <w:rFonts w:cs="Wingdings"/>
    </w:rPr>
  </w:style>
  <w:style w:type="character" w:styleId="3512" w:customStyle="1">
    <w:name w:val="ListLabel 2298"/>
    <w:qFormat/>
    <w:rPr>
      <w:rFonts w:cs="Symbol"/>
    </w:rPr>
  </w:style>
  <w:style w:type="character" w:styleId="3513" w:customStyle="1">
    <w:name w:val="ListLabel 2299"/>
    <w:qFormat/>
    <w:rPr>
      <w:rFonts w:cs="Courier New"/>
    </w:rPr>
  </w:style>
  <w:style w:type="character" w:styleId="3514" w:customStyle="1">
    <w:name w:val="ListLabel 2300"/>
    <w:qFormat/>
    <w:rPr>
      <w:rFonts w:cs="Wingdings"/>
    </w:rPr>
  </w:style>
  <w:style w:type="character" w:styleId="3515" w:customStyle="1">
    <w:name w:val="ListLabel 2301"/>
    <w:qFormat/>
    <w:rPr>
      <w:rFonts w:cs="Symbol"/>
    </w:rPr>
  </w:style>
  <w:style w:type="character" w:styleId="3516" w:customStyle="1">
    <w:name w:val="ListLabel 2302"/>
    <w:qFormat/>
    <w:rPr>
      <w:rFonts w:cs="Courier New"/>
    </w:rPr>
  </w:style>
  <w:style w:type="character" w:styleId="3517" w:customStyle="1">
    <w:name w:val="ListLabel 2303"/>
    <w:qFormat/>
    <w:rPr>
      <w:rFonts w:cs="Wingdings"/>
    </w:rPr>
  </w:style>
  <w:style w:type="character" w:styleId="3518" w:customStyle="1">
    <w:name w:val="ListLabel 2304"/>
    <w:qFormat/>
    <w:rPr>
      <w:rFonts w:ascii="Arial" w:hAnsi="Arial" w:cs="Symbol"/>
      <w:sz w:val="24"/>
    </w:rPr>
  </w:style>
  <w:style w:type="character" w:styleId="3519" w:customStyle="1">
    <w:name w:val="ListLabel 2305"/>
    <w:qFormat/>
    <w:rPr>
      <w:rFonts w:cs="Courier New"/>
    </w:rPr>
  </w:style>
  <w:style w:type="character" w:styleId="3520" w:customStyle="1">
    <w:name w:val="ListLabel 2306"/>
    <w:qFormat/>
    <w:rPr>
      <w:rFonts w:cs="Wingdings"/>
    </w:rPr>
  </w:style>
  <w:style w:type="character" w:styleId="3521" w:customStyle="1">
    <w:name w:val="ListLabel 2307"/>
    <w:qFormat/>
    <w:rPr>
      <w:rFonts w:cs="Symbol"/>
    </w:rPr>
  </w:style>
  <w:style w:type="character" w:styleId="3522" w:customStyle="1">
    <w:name w:val="ListLabel 2308"/>
    <w:qFormat/>
    <w:rPr>
      <w:rFonts w:cs="Courier New"/>
    </w:rPr>
  </w:style>
  <w:style w:type="character" w:styleId="3523" w:customStyle="1">
    <w:name w:val="ListLabel 2309"/>
    <w:qFormat/>
    <w:rPr>
      <w:rFonts w:cs="Wingdings"/>
    </w:rPr>
  </w:style>
  <w:style w:type="character" w:styleId="3524" w:customStyle="1">
    <w:name w:val="ListLabel 2310"/>
    <w:qFormat/>
    <w:rPr>
      <w:rFonts w:cs="Symbol"/>
    </w:rPr>
  </w:style>
  <w:style w:type="character" w:styleId="3525" w:customStyle="1">
    <w:name w:val="ListLabel 2311"/>
    <w:qFormat/>
    <w:rPr>
      <w:rFonts w:cs="Courier New"/>
    </w:rPr>
  </w:style>
  <w:style w:type="character" w:styleId="3526" w:customStyle="1">
    <w:name w:val="ListLabel 2312"/>
    <w:qFormat/>
    <w:rPr>
      <w:rFonts w:cs="Wingdings"/>
    </w:rPr>
  </w:style>
  <w:style w:type="character" w:styleId="3527" w:customStyle="1">
    <w:name w:val="ListLabel 2313"/>
    <w:qFormat/>
    <w:rPr>
      <w:rFonts w:cs="Symbol"/>
      <w:sz w:val="24"/>
    </w:rPr>
  </w:style>
  <w:style w:type="character" w:styleId="3528" w:customStyle="1">
    <w:name w:val="ListLabel 2314"/>
    <w:qFormat/>
    <w:rPr>
      <w:rFonts w:cs="Courier New"/>
    </w:rPr>
  </w:style>
  <w:style w:type="character" w:styleId="3529" w:customStyle="1">
    <w:name w:val="ListLabel 2315"/>
    <w:qFormat/>
    <w:rPr>
      <w:rFonts w:cs="Wingdings"/>
    </w:rPr>
  </w:style>
  <w:style w:type="character" w:styleId="3530" w:customStyle="1">
    <w:name w:val="ListLabel 2316"/>
    <w:qFormat/>
    <w:rPr>
      <w:rFonts w:cs="Symbol"/>
    </w:rPr>
  </w:style>
  <w:style w:type="character" w:styleId="3531" w:customStyle="1">
    <w:name w:val="ListLabel 2317"/>
    <w:qFormat/>
    <w:rPr>
      <w:rFonts w:cs="Courier New"/>
    </w:rPr>
  </w:style>
  <w:style w:type="character" w:styleId="3532" w:customStyle="1">
    <w:name w:val="ListLabel 2318"/>
    <w:qFormat/>
    <w:rPr>
      <w:rFonts w:cs="Wingdings"/>
    </w:rPr>
  </w:style>
  <w:style w:type="character" w:styleId="3533" w:customStyle="1">
    <w:name w:val="ListLabel 2319"/>
    <w:qFormat/>
    <w:rPr>
      <w:rFonts w:cs="Symbol"/>
    </w:rPr>
  </w:style>
  <w:style w:type="character" w:styleId="3534" w:customStyle="1">
    <w:name w:val="ListLabel 2320"/>
    <w:qFormat/>
    <w:rPr>
      <w:rFonts w:cs="Courier New"/>
    </w:rPr>
  </w:style>
  <w:style w:type="character" w:styleId="3535" w:customStyle="1">
    <w:name w:val="ListLabel 2321"/>
    <w:qFormat/>
    <w:rPr>
      <w:rFonts w:cs="Wingdings"/>
    </w:rPr>
  </w:style>
  <w:style w:type="character" w:styleId="3536" w:customStyle="1">
    <w:name w:val="ListLabel 2322"/>
    <w:qFormat/>
    <w:rPr>
      <w:rFonts w:ascii="Arial" w:hAnsi="Arial" w:cs="Symbol"/>
      <w:sz w:val="24"/>
    </w:rPr>
  </w:style>
  <w:style w:type="character" w:styleId="3537" w:customStyle="1">
    <w:name w:val="ListLabel 2323"/>
    <w:qFormat/>
    <w:rPr>
      <w:rFonts w:cs="Courier New"/>
    </w:rPr>
  </w:style>
  <w:style w:type="character" w:styleId="3538" w:customStyle="1">
    <w:name w:val="ListLabel 2324"/>
    <w:qFormat/>
    <w:rPr>
      <w:rFonts w:cs="Wingdings"/>
    </w:rPr>
  </w:style>
  <w:style w:type="character" w:styleId="3539" w:customStyle="1">
    <w:name w:val="ListLabel 2325"/>
    <w:qFormat/>
    <w:rPr>
      <w:rFonts w:cs="Symbol"/>
    </w:rPr>
  </w:style>
  <w:style w:type="character" w:styleId="3540" w:customStyle="1">
    <w:name w:val="ListLabel 2326"/>
    <w:qFormat/>
    <w:rPr>
      <w:rFonts w:cs="Courier New"/>
    </w:rPr>
  </w:style>
  <w:style w:type="character" w:styleId="3541" w:customStyle="1">
    <w:name w:val="ListLabel 2327"/>
    <w:qFormat/>
    <w:rPr>
      <w:rFonts w:cs="Wingdings"/>
    </w:rPr>
  </w:style>
  <w:style w:type="character" w:styleId="3542" w:customStyle="1">
    <w:name w:val="ListLabel 2328"/>
    <w:qFormat/>
    <w:rPr>
      <w:rFonts w:cs="Symbol"/>
    </w:rPr>
  </w:style>
  <w:style w:type="character" w:styleId="3543" w:customStyle="1">
    <w:name w:val="ListLabel 2329"/>
    <w:qFormat/>
    <w:rPr>
      <w:rFonts w:cs="Courier New"/>
    </w:rPr>
  </w:style>
  <w:style w:type="character" w:styleId="3544" w:customStyle="1">
    <w:name w:val="ListLabel 2330"/>
    <w:qFormat/>
    <w:rPr>
      <w:rFonts w:cs="Wingdings"/>
    </w:rPr>
  </w:style>
  <w:style w:type="character" w:styleId="3545" w:customStyle="1">
    <w:name w:val="ListLabel 2331"/>
    <w:qFormat/>
    <w:rPr>
      <w:rFonts w:ascii="Arial" w:hAnsi="Arial" w:cs="Symbol"/>
      <w:sz w:val="24"/>
    </w:rPr>
  </w:style>
  <w:style w:type="character" w:styleId="3546" w:customStyle="1">
    <w:name w:val="ListLabel 2332"/>
    <w:qFormat/>
    <w:rPr>
      <w:rFonts w:cs="Courier New"/>
    </w:rPr>
  </w:style>
  <w:style w:type="character" w:styleId="3547" w:customStyle="1">
    <w:name w:val="ListLabel 2333"/>
    <w:qFormat/>
    <w:rPr>
      <w:rFonts w:cs="Wingdings"/>
    </w:rPr>
  </w:style>
  <w:style w:type="character" w:styleId="3548" w:customStyle="1">
    <w:name w:val="ListLabel 2334"/>
    <w:qFormat/>
    <w:rPr>
      <w:rFonts w:cs="Symbol"/>
    </w:rPr>
  </w:style>
  <w:style w:type="character" w:styleId="3549" w:customStyle="1">
    <w:name w:val="ListLabel 2335"/>
    <w:qFormat/>
    <w:rPr>
      <w:rFonts w:cs="Courier New"/>
    </w:rPr>
  </w:style>
  <w:style w:type="character" w:styleId="3550" w:customStyle="1">
    <w:name w:val="ListLabel 2336"/>
    <w:qFormat/>
    <w:rPr>
      <w:rFonts w:cs="Wingdings"/>
    </w:rPr>
  </w:style>
  <w:style w:type="character" w:styleId="3551" w:customStyle="1">
    <w:name w:val="ListLabel 2337"/>
    <w:qFormat/>
    <w:rPr>
      <w:rFonts w:cs="Symbol"/>
    </w:rPr>
  </w:style>
  <w:style w:type="character" w:styleId="3552" w:customStyle="1">
    <w:name w:val="ListLabel 2338"/>
    <w:qFormat/>
    <w:rPr>
      <w:rFonts w:cs="Courier New"/>
    </w:rPr>
  </w:style>
  <w:style w:type="character" w:styleId="3553" w:customStyle="1">
    <w:name w:val="ListLabel 2339"/>
    <w:qFormat/>
    <w:rPr>
      <w:rFonts w:cs="Wingdings"/>
    </w:rPr>
  </w:style>
  <w:style w:type="character" w:styleId="3554" w:customStyle="1">
    <w:name w:val="ListLabel 2340"/>
    <w:qFormat/>
    <w:rPr>
      <w:rFonts w:ascii="Arial" w:hAnsi="Arial" w:cs="Symbol"/>
      <w:sz w:val="24"/>
    </w:rPr>
  </w:style>
  <w:style w:type="character" w:styleId="3555" w:customStyle="1">
    <w:name w:val="ListLabel 2341"/>
    <w:qFormat/>
    <w:rPr>
      <w:rFonts w:cs="Courier New"/>
    </w:rPr>
  </w:style>
  <w:style w:type="character" w:styleId="3556" w:customStyle="1">
    <w:name w:val="ListLabel 2342"/>
    <w:qFormat/>
    <w:rPr>
      <w:rFonts w:cs="Wingdings"/>
    </w:rPr>
  </w:style>
  <w:style w:type="character" w:styleId="3557" w:customStyle="1">
    <w:name w:val="ListLabel 2343"/>
    <w:qFormat/>
    <w:rPr>
      <w:rFonts w:cs="Symbol"/>
    </w:rPr>
  </w:style>
  <w:style w:type="character" w:styleId="3558" w:customStyle="1">
    <w:name w:val="ListLabel 2344"/>
    <w:qFormat/>
    <w:rPr>
      <w:rFonts w:cs="Courier New"/>
    </w:rPr>
  </w:style>
  <w:style w:type="character" w:styleId="3559" w:customStyle="1">
    <w:name w:val="ListLabel 2345"/>
    <w:qFormat/>
    <w:rPr>
      <w:rFonts w:cs="Wingdings"/>
    </w:rPr>
  </w:style>
  <w:style w:type="character" w:styleId="3560" w:customStyle="1">
    <w:name w:val="ListLabel 2346"/>
    <w:qFormat/>
    <w:rPr>
      <w:rFonts w:cs="Symbol"/>
    </w:rPr>
  </w:style>
  <w:style w:type="character" w:styleId="3561" w:customStyle="1">
    <w:name w:val="ListLabel 2347"/>
    <w:qFormat/>
    <w:rPr>
      <w:rFonts w:cs="Courier New"/>
    </w:rPr>
  </w:style>
  <w:style w:type="character" w:styleId="3562" w:customStyle="1">
    <w:name w:val="ListLabel 2348"/>
    <w:qFormat/>
    <w:rPr>
      <w:rFonts w:cs="Wingdings"/>
    </w:rPr>
  </w:style>
  <w:style w:type="character" w:styleId="3563" w:customStyle="1">
    <w:name w:val="ListLabel 2349"/>
    <w:qFormat/>
    <w:rPr>
      <w:rFonts w:ascii="Arial" w:hAnsi="Arial" w:cs="Symbol"/>
      <w:sz w:val="24"/>
    </w:rPr>
  </w:style>
  <w:style w:type="character" w:styleId="3564" w:customStyle="1">
    <w:name w:val="ListLabel 2350"/>
    <w:qFormat/>
    <w:rPr>
      <w:rFonts w:cs="Courier New"/>
    </w:rPr>
  </w:style>
  <w:style w:type="character" w:styleId="3565" w:customStyle="1">
    <w:name w:val="ListLabel 2351"/>
    <w:qFormat/>
    <w:rPr>
      <w:rFonts w:cs="Wingdings"/>
    </w:rPr>
  </w:style>
  <w:style w:type="character" w:styleId="3566" w:customStyle="1">
    <w:name w:val="ListLabel 2352"/>
    <w:qFormat/>
    <w:rPr>
      <w:rFonts w:cs="Symbol"/>
    </w:rPr>
  </w:style>
  <w:style w:type="character" w:styleId="3567" w:customStyle="1">
    <w:name w:val="ListLabel 2353"/>
    <w:qFormat/>
    <w:rPr>
      <w:rFonts w:cs="Courier New"/>
    </w:rPr>
  </w:style>
  <w:style w:type="character" w:styleId="3568" w:customStyle="1">
    <w:name w:val="ListLabel 2354"/>
    <w:qFormat/>
    <w:rPr>
      <w:rFonts w:cs="Wingdings"/>
    </w:rPr>
  </w:style>
  <w:style w:type="character" w:styleId="3569" w:customStyle="1">
    <w:name w:val="ListLabel 2355"/>
    <w:qFormat/>
    <w:rPr>
      <w:rFonts w:cs="Symbol"/>
    </w:rPr>
  </w:style>
  <w:style w:type="character" w:styleId="3570" w:customStyle="1">
    <w:name w:val="ListLabel 2356"/>
    <w:qFormat/>
    <w:rPr>
      <w:rFonts w:cs="Courier New"/>
    </w:rPr>
  </w:style>
  <w:style w:type="character" w:styleId="3571" w:customStyle="1">
    <w:name w:val="ListLabel 2357"/>
    <w:qFormat/>
    <w:rPr>
      <w:rFonts w:cs="Wingdings"/>
    </w:rPr>
  </w:style>
  <w:style w:type="character" w:styleId="3572" w:customStyle="1">
    <w:name w:val="ListLabel 2358"/>
    <w:qFormat/>
    <w:rPr>
      <w:rFonts w:ascii="Arial" w:hAnsi="Arial" w:cs="Symbol"/>
      <w:sz w:val="24"/>
    </w:rPr>
  </w:style>
  <w:style w:type="character" w:styleId="3573" w:customStyle="1">
    <w:name w:val="ListLabel 2359"/>
    <w:qFormat/>
    <w:rPr>
      <w:rFonts w:cs="Courier New"/>
    </w:rPr>
  </w:style>
  <w:style w:type="character" w:styleId="3574" w:customStyle="1">
    <w:name w:val="ListLabel 2360"/>
    <w:qFormat/>
    <w:rPr>
      <w:rFonts w:cs="Wingdings"/>
    </w:rPr>
  </w:style>
  <w:style w:type="character" w:styleId="3575" w:customStyle="1">
    <w:name w:val="ListLabel 2361"/>
    <w:qFormat/>
    <w:rPr>
      <w:rFonts w:cs="Symbol"/>
    </w:rPr>
  </w:style>
  <w:style w:type="character" w:styleId="3576" w:customStyle="1">
    <w:name w:val="ListLabel 2362"/>
    <w:qFormat/>
    <w:rPr>
      <w:rFonts w:cs="Courier New"/>
    </w:rPr>
  </w:style>
  <w:style w:type="character" w:styleId="3577" w:customStyle="1">
    <w:name w:val="ListLabel 2363"/>
    <w:qFormat/>
    <w:rPr>
      <w:rFonts w:cs="Wingdings"/>
    </w:rPr>
  </w:style>
  <w:style w:type="character" w:styleId="3578" w:customStyle="1">
    <w:name w:val="ListLabel 2364"/>
    <w:qFormat/>
    <w:rPr>
      <w:rFonts w:cs="Symbol"/>
    </w:rPr>
  </w:style>
  <w:style w:type="character" w:styleId="3579" w:customStyle="1">
    <w:name w:val="ListLabel 2365"/>
    <w:qFormat/>
    <w:rPr>
      <w:rFonts w:cs="Courier New"/>
    </w:rPr>
  </w:style>
  <w:style w:type="character" w:styleId="3580" w:customStyle="1">
    <w:name w:val="ListLabel 2366"/>
    <w:qFormat/>
    <w:rPr>
      <w:rFonts w:cs="Wingdings"/>
    </w:rPr>
  </w:style>
  <w:style w:type="character" w:styleId="3581" w:customStyle="1">
    <w:name w:val="ListLabel 2367"/>
    <w:qFormat/>
    <w:rPr>
      <w:rFonts w:ascii="Arial" w:hAnsi="Arial" w:cs="Symbol"/>
      <w:sz w:val="24"/>
    </w:rPr>
  </w:style>
  <w:style w:type="character" w:styleId="3582" w:customStyle="1">
    <w:name w:val="ListLabel 2368"/>
    <w:qFormat/>
    <w:rPr>
      <w:rFonts w:cs="Courier New"/>
    </w:rPr>
  </w:style>
  <w:style w:type="character" w:styleId="3583" w:customStyle="1">
    <w:name w:val="ListLabel 2369"/>
    <w:qFormat/>
    <w:rPr>
      <w:rFonts w:cs="Wingdings"/>
    </w:rPr>
  </w:style>
  <w:style w:type="character" w:styleId="3584" w:customStyle="1">
    <w:name w:val="ListLabel 2370"/>
    <w:qFormat/>
    <w:rPr>
      <w:rFonts w:cs="Symbol"/>
    </w:rPr>
  </w:style>
  <w:style w:type="character" w:styleId="3585" w:customStyle="1">
    <w:name w:val="ListLabel 2371"/>
    <w:qFormat/>
    <w:rPr>
      <w:rFonts w:cs="Courier New"/>
    </w:rPr>
  </w:style>
  <w:style w:type="character" w:styleId="3586" w:customStyle="1">
    <w:name w:val="ListLabel 2372"/>
    <w:qFormat/>
    <w:rPr>
      <w:rFonts w:cs="Wingdings"/>
    </w:rPr>
  </w:style>
  <w:style w:type="character" w:styleId="3587" w:customStyle="1">
    <w:name w:val="ListLabel 2373"/>
    <w:qFormat/>
    <w:rPr>
      <w:rFonts w:cs="Symbol"/>
    </w:rPr>
  </w:style>
  <w:style w:type="character" w:styleId="3588" w:customStyle="1">
    <w:name w:val="ListLabel 2374"/>
    <w:qFormat/>
    <w:rPr>
      <w:rFonts w:cs="Courier New"/>
    </w:rPr>
  </w:style>
  <w:style w:type="character" w:styleId="3589" w:customStyle="1">
    <w:name w:val="ListLabel 2375"/>
    <w:qFormat/>
    <w:rPr>
      <w:rFonts w:cs="Wingdings"/>
    </w:rPr>
  </w:style>
  <w:style w:type="character" w:styleId="3590" w:customStyle="1">
    <w:name w:val="ListLabel 2376"/>
    <w:qFormat/>
    <w:rPr>
      <w:rFonts w:ascii="Arial" w:hAnsi="Arial" w:cs="Symbol"/>
      <w:sz w:val="24"/>
    </w:rPr>
  </w:style>
  <w:style w:type="character" w:styleId="3591" w:customStyle="1">
    <w:name w:val="ListLabel 2377"/>
    <w:qFormat/>
    <w:rPr>
      <w:rFonts w:cs="Courier New"/>
    </w:rPr>
  </w:style>
  <w:style w:type="character" w:styleId="3592" w:customStyle="1">
    <w:name w:val="ListLabel 2378"/>
    <w:qFormat/>
    <w:rPr>
      <w:rFonts w:cs="Wingdings"/>
    </w:rPr>
  </w:style>
  <w:style w:type="character" w:styleId="3593" w:customStyle="1">
    <w:name w:val="ListLabel 2379"/>
    <w:qFormat/>
    <w:rPr>
      <w:rFonts w:cs="Symbol"/>
    </w:rPr>
  </w:style>
  <w:style w:type="character" w:styleId="3594" w:customStyle="1">
    <w:name w:val="ListLabel 2380"/>
    <w:qFormat/>
    <w:rPr>
      <w:rFonts w:cs="Courier New"/>
    </w:rPr>
  </w:style>
  <w:style w:type="character" w:styleId="3595" w:customStyle="1">
    <w:name w:val="ListLabel 2381"/>
    <w:qFormat/>
    <w:rPr>
      <w:rFonts w:cs="Wingdings"/>
    </w:rPr>
  </w:style>
  <w:style w:type="character" w:styleId="3596" w:customStyle="1">
    <w:name w:val="ListLabel 2382"/>
    <w:qFormat/>
    <w:rPr>
      <w:rFonts w:cs="Symbol"/>
    </w:rPr>
  </w:style>
  <w:style w:type="character" w:styleId="3597" w:customStyle="1">
    <w:name w:val="ListLabel 2383"/>
    <w:qFormat/>
    <w:rPr>
      <w:rFonts w:cs="Courier New"/>
    </w:rPr>
  </w:style>
  <w:style w:type="character" w:styleId="3598" w:customStyle="1">
    <w:name w:val="ListLabel 2384"/>
    <w:qFormat/>
    <w:rPr>
      <w:rFonts w:cs="Wingdings"/>
    </w:rPr>
  </w:style>
  <w:style w:type="character" w:styleId="3599" w:customStyle="1">
    <w:name w:val="ListLabel 2385"/>
    <w:qFormat/>
    <w:rPr>
      <w:rFonts w:ascii="Arial" w:hAnsi="Arial" w:cs="Symbol"/>
      <w:sz w:val="24"/>
    </w:rPr>
  </w:style>
  <w:style w:type="character" w:styleId="3600" w:customStyle="1">
    <w:name w:val="ListLabel 2386"/>
    <w:qFormat/>
    <w:rPr>
      <w:rFonts w:cs="Courier New"/>
    </w:rPr>
  </w:style>
  <w:style w:type="character" w:styleId="3601" w:customStyle="1">
    <w:name w:val="ListLabel 2387"/>
    <w:qFormat/>
    <w:rPr>
      <w:rFonts w:cs="Wingdings"/>
    </w:rPr>
  </w:style>
  <w:style w:type="character" w:styleId="3602" w:customStyle="1">
    <w:name w:val="ListLabel 2388"/>
    <w:qFormat/>
    <w:rPr>
      <w:rFonts w:cs="Symbol"/>
    </w:rPr>
  </w:style>
  <w:style w:type="character" w:styleId="3603" w:customStyle="1">
    <w:name w:val="ListLabel 2389"/>
    <w:qFormat/>
    <w:rPr>
      <w:rFonts w:cs="Courier New"/>
    </w:rPr>
  </w:style>
  <w:style w:type="character" w:styleId="3604" w:customStyle="1">
    <w:name w:val="ListLabel 2390"/>
    <w:qFormat/>
    <w:rPr>
      <w:rFonts w:cs="Wingdings"/>
    </w:rPr>
  </w:style>
  <w:style w:type="character" w:styleId="3605" w:customStyle="1">
    <w:name w:val="ListLabel 2391"/>
    <w:qFormat/>
    <w:rPr>
      <w:rFonts w:cs="Symbol"/>
    </w:rPr>
  </w:style>
  <w:style w:type="character" w:styleId="3606" w:customStyle="1">
    <w:name w:val="ListLabel 2392"/>
    <w:qFormat/>
    <w:rPr>
      <w:rFonts w:cs="Courier New"/>
    </w:rPr>
  </w:style>
  <w:style w:type="character" w:styleId="3607" w:customStyle="1">
    <w:name w:val="ListLabel 2393"/>
    <w:qFormat/>
    <w:rPr>
      <w:rFonts w:cs="Wingdings"/>
    </w:rPr>
  </w:style>
  <w:style w:type="character" w:styleId="3608" w:customStyle="1">
    <w:name w:val="ListLabel 2394"/>
    <w:qFormat/>
    <w:rPr>
      <w:rFonts w:ascii="Arial" w:hAnsi="Arial" w:cs="Symbol"/>
      <w:sz w:val="24"/>
    </w:rPr>
  </w:style>
  <w:style w:type="character" w:styleId="3609" w:customStyle="1">
    <w:name w:val="ListLabel 2395"/>
    <w:qFormat/>
    <w:rPr>
      <w:rFonts w:cs="Courier New"/>
    </w:rPr>
  </w:style>
  <w:style w:type="character" w:styleId="3610" w:customStyle="1">
    <w:name w:val="ListLabel 2396"/>
    <w:qFormat/>
    <w:rPr>
      <w:rFonts w:cs="Wingdings"/>
    </w:rPr>
  </w:style>
  <w:style w:type="character" w:styleId="3611" w:customStyle="1">
    <w:name w:val="ListLabel 2397"/>
    <w:qFormat/>
    <w:rPr>
      <w:rFonts w:cs="Symbol"/>
    </w:rPr>
  </w:style>
  <w:style w:type="character" w:styleId="3612" w:customStyle="1">
    <w:name w:val="ListLabel 2398"/>
    <w:qFormat/>
    <w:rPr>
      <w:rFonts w:cs="Courier New"/>
    </w:rPr>
  </w:style>
  <w:style w:type="character" w:styleId="3613" w:customStyle="1">
    <w:name w:val="ListLabel 2399"/>
    <w:qFormat/>
    <w:rPr>
      <w:rFonts w:cs="Wingdings"/>
    </w:rPr>
  </w:style>
  <w:style w:type="character" w:styleId="3614" w:customStyle="1">
    <w:name w:val="ListLabel 2400"/>
    <w:qFormat/>
    <w:rPr>
      <w:rFonts w:cs="Symbol"/>
    </w:rPr>
  </w:style>
  <w:style w:type="character" w:styleId="3615" w:customStyle="1">
    <w:name w:val="ListLabel 2401"/>
    <w:qFormat/>
    <w:rPr>
      <w:rFonts w:cs="Courier New"/>
    </w:rPr>
  </w:style>
  <w:style w:type="character" w:styleId="3616" w:customStyle="1">
    <w:name w:val="ListLabel 2402"/>
    <w:qFormat/>
    <w:rPr>
      <w:rFonts w:cs="Wingdings"/>
    </w:rPr>
  </w:style>
  <w:style w:type="character" w:styleId="3617" w:customStyle="1">
    <w:name w:val="ListLabel 2403"/>
    <w:qFormat/>
    <w:rPr>
      <w:rFonts w:ascii="Arial" w:hAnsi="Arial" w:cs="Symbol"/>
      <w:sz w:val="24"/>
    </w:rPr>
  </w:style>
  <w:style w:type="character" w:styleId="3618" w:customStyle="1">
    <w:name w:val="ListLabel 2404"/>
    <w:qFormat/>
    <w:rPr>
      <w:rFonts w:cs="Courier New"/>
    </w:rPr>
  </w:style>
  <w:style w:type="character" w:styleId="3619" w:customStyle="1">
    <w:name w:val="ListLabel 2405"/>
    <w:qFormat/>
    <w:rPr>
      <w:rFonts w:cs="Wingdings"/>
    </w:rPr>
  </w:style>
  <w:style w:type="character" w:styleId="3620" w:customStyle="1">
    <w:name w:val="ListLabel 2406"/>
    <w:qFormat/>
    <w:rPr>
      <w:rFonts w:cs="Symbol"/>
    </w:rPr>
  </w:style>
  <w:style w:type="character" w:styleId="3621" w:customStyle="1">
    <w:name w:val="ListLabel 2407"/>
    <w:qFormat/>
    <w:rPr>
      <w:rFonts w:cs="Courier New"/>
    </w:rPr>
  </w:style>
  <w:style w:type="character" w:styleId="3622" w:customStyle="1">
    <w:name w:val="ListLabel 2408"/>
    <w:qFormat/>
    <w:rPr>
      <w:rFonts w:cs="Wingdings"/>
    </w:rPr>
  </w:style>
  <w:style w:type="character" w:styleId="3623" w:customStyle="1">
    <w:name w:val="ListLabel 2409"/>
    <w:qFormat/>
    <w:rPr>
      <w:rFonts w:cs="Symbol"/>
    </w:rPr>
  </w:style>
  <w:style w:type="character" w:styleId="3624" w:customStyle="1">
    <w:name w:val="ListLabel 2410"/>
    <w:qFormat/>
    <w:rPr>
      <w:rFonts w:cs="Courier New"/>
    </w:rPr>
  </w:style>
  <w:style w:type="character" w:styleId="3625" w:customStyle="1">
    <w:name w:val="ListLabel 2411"/>
    <w:qFormat/>
    <w:rPr>
      <w:rFonts w:cs="Wingdings"/>
    </w:rPr>
  </w:style>
  <w:style w:type="character" w:styleId="3626" w:customStyle="1">
    <w:name w:val="ListLabel 2412"/>
    <w:qFormat/>
    <w:rPr>
      <w:rFonts w:ascii="Arial" w:hAnsi="Arial" w:cs="Symbol"/>
      <w:sz w:val="24"/>
    </w:rPr>
  </w:style>
  <w:style w:type="character" w:styleId="3627" w:customStyle="1">
    <w:name w:val="ListLabel 2413"/>
    <w:qFormat/>
    <w:rPr>
      <w:rFonts w:cs="Symbol"/>
    </w:rPr>
  </w:style>
  <w:style w:type="character" w:styleId="3628" w:customStyle="1">
    <w:name w:val="ListLabel 2414"/>
    <w:qFormat/>
    <w:rPr>
      <w:rFonts w:cs="Wingdings"/>
    </w:rPr>
  </w:style>
  <w:style w:type="character" w:styleId="3629" w:customStyle="1">
    <w:name w:val="ListLabel 2415"/>
    <w:qFormat/>
    <w:rPr>
      <w:rFonts w:cs="Symbol"/>
    </w:rPr>
  </w:style>
  <w:style w:type="character" w:styleId="3630" w:customStyle="1">
    <w:name w:val="ListLabel 2416"/>
    <w:qFormat/>
    <w:rPr>
      <w:rFonts w:cs="Courier New"/>
    </w:rPr>
  </w:style>
  <w:style w:type="character" w:styleId="3631" w:customStyle="1">
    <w:name w:val="ListLabel 2417"/>
    <w:qFormat/>
    <w:rPr>
      <w:rFonts w:cs="Wingdings"/>
    </w:rPr>
  </w:style>
  <w:style w:type="character" w:styleId="3632" w:customStyle="1">
    <w:name w:val="ListLabel 2418"/>
    <w:qFormat/>
    <w:rPr>
      <w:rFonts w:cs="Symbol"/>
    </w:rPr>
  </w:style>
  <w:style w:type="character" w:styleId="3633" w:customStyle="1">
    <w:name w:val="ListLabel 2419"/>
    <w:qFormat/>
    <w:rPr>
      <w:rFonts w:cs="Courier New"/>
    </w:rPr>
  </w:style>
  <w:style w:type="character" w:styleId="3634" w:customStyle="1">
    <w:name w:val="ListLabel 2420"/>
    <w:qFormat/>
    <w:rPr>
      <w:rFonts w:cs="Wingdings"/>
    </w:rPr>
  </w:style>
  <w:style w:type="character" w:styleId="3635" w:customStyle="1">
    <w:name w:val="ListLabel 2421"/>
    <w:qFormat/>
    <w:rPr>
      <w:rFonts w:ascii="Arial" w:hAnsi="Arial" w:cs="Symbol"/>
      <w:sz w:val="24"/>
    </w:rPr>
  </w:style>
  <w:style w:type="character" w:styleId="3636" w:customStyle="1">
    <w:name w:val="ListLabel 2422"/>
    <w:qFormat/>
    <w:rPr>
      <w:rFonts w:cs="Courier New"/>
    </w:rPr>
  </w:style>
  <w:style w:type="character" w:styleId="3637" w:customStyle="1">
    <w:name w:val="ListLabel 2423"/>
    <w:qFormat/>
    <w:rPr>
      <w:rFonts w:cs="Wingdings"/>
    </w:rPr>
  </w:style>
  <w:style w:type="character" w:styleId="3638" w:customStyle="1">
    <w:name w:val="ListLabel 2424"/>
    <w:qFormat/>
    <w:rPr>
      <w:rFonts w:cs="Symbol"/>
    </w:rPr>
  </w:style>
  <w:style w:type="character" w:styleId="3639" w:customStyle="1">
    <w:name w:val="ListLabel 2425"/>
    <w:qFormat/>
    <w:rPr>
      <w:rFonts w:cs="Courier New"/>
    </w:rPr>
  </w:style>
  <w:style w:type="character" w:styleId="3640" w:customStyle="1">
    <w:name w:val="ListLabel 2426"/>
    <w:qFormat/>
    <w:rPr>
      <w:rFonts w:cs="Wingdings"/>
    </w:rPr>
  </w:style>
  <w:style w:type="character" w:styleId="3641" w:customStyle="1">
    <w:name w:val="ListLabel 2427"/>
    <w:qFormat/>
    <w:rPr>
      <w:rFonts w:cs="Symbol"/>
    </w:rPr>
  </w:style>
  <w:style w:type="character" w:styleId="3642" w:customStyle="1">
    <w:name w:val="ListLabel 2428"/>
    <w:qFormat/>
    <w:rPr>
      <w:rFonts w:cs="Courier New"/>
    </w:rPr>
  </w:style>
  <w:style w:type="character" w:styleId="3643" w:customStyle="1">
    <w:name w:val="ListLabel 2429"/>
    <w:qFormat/>
    <w:rPr>
      <w:rFonts w:cs="Wingdings"/>
    </w:rPr>
  </w:style>
  <w:style w:type="character" w:styleId="3644" w:customStyle="1">
    <w:name w:val="ListLabel 2430"/>
    <w:qFormat/>
    <w:rPr>
      <w:rFonts w:ascii="Arial" w:hAnsi="Arial" w:cs="Symbol"/>
      <w:sz w:val="24"/>
    </w:rPr>
  </w:style>
  <w:style w:type="character" w:styleId="3645" w:customStyle="1">
    <w:name w:val="ListLabel 2431"/>
    <w:qFormat/>
    <w:rPr>
      <w:rFonts w:cs="Courier New"/>
    </w:rPr>
  </w:style>
  <w:style w:type="character" w:styleId="3646" w:customStyle="1">
    <w:name w:val="ListLabel 2432"/>
    <w:qFormat/>
    <w:rPr>
      <w:rFonts w:cs="Wingdings"/>
    </w:rPr>
  </w:style>
  <w:style w:type="character" w:styleId="3647" w:customStyle="1">
    <w:name w:val="ListLabel 2433"/>
    <w:qFormat/>
    <w:rPr>
      <w:rFonts w:cs="Symbol"/>
    </w:rPr>
  </w:style>
  <w:style w:type="character" w:styleId="3648" w:customStyle="1">
    <w:name w:val="ListLabel 2434"/>
    <w:qFormat/>
    <w:rPr>
      <w:rFonts w:cs="Courier New"/>
    </w:rPr>
  </w:style>
  <w:style w:type="character" w:styleId="3649" w:customStyle="1">
    <w:name w:val="ListLabel 2435"/>
    <w:qFormat/>
    <w:rPr>
      <w:rFonts w:cs="Wingdings"/>
    </w:rPr>
  </w:style>
  <w:style w:type="character" w:styleId="3650" w:customStyle="1">
    <w:name w:val="ListLabel 2436"/>
    <w:qFormat/>
    <w:rPr>
      <w:rFonts w:cs="Symbol"/>
    </w:rPr>
  </w:style>
  <w:style w:type="character" w:styleId="3651" w:customStyle="1">
    <w:name w:val="ListLabel 2437"/>
    <w:qFormat/>
    <w:rPr>
      <w:rFonts w:cs="Courier New"/>
    </w:rPr>
  </w:style>
  <w:style w:type="character" w:styleId="3652" w:customStyle="1">
    <w:name w:val="ListLabel 2438"/>
    <w:qFormat/>
    <w:rPr>
      <w:rFonts w:cs="Wingdings"/>
    </w:rPr>
  </w:style>
  <w:style w:type="character" w:styleId="3653" w:customStyle="1">
    <w:name w:val="ListLabel 2439"/>
    <w:qFormat/>
    <w:rPr>
      <w:rFonts w:ascii="Arial" w:hAnsi="Arial" w:cs="Symbol"/>
      <w:sz w:val="24"/>
    </w:rPr>
  </w:style>
  <w:style w:type="character" w:styleId="3654" w:customStyle="1">
    <w:name w:val="ListLabel 2440"/>
    <w:qFormat/>
    <w:rPr>
      <w:rFonts w:cs="Courier New"/>
    </w:rPr>
  </w:style>
  <w:style w:type="character" w:styleId="3655" w:customStyle="1">
    <w:name w:val="ListLabel 2441"/>
    <w:qFormat/>
    <w:rPr>
      <w:rFonts w:cs="Wingdings"/>
    </w:rPr>
  </w:style>
  <w:style w:type="character" w:styleId="3656" w:customStyle="1">
    <w:name w:val="ListLabel 2442"/>
    <w:qFormat/>
    <w:rPr>
      <w:rFonts w:cs="Symbol"/>
    </w:rPr>
  </w:style>
  <w:style w:type="character" w:styleId="3657" w:customStyle="1">
    <w:name w:val="ListLabel 2443"/>
    <w:qFormat/>
    <w:rPr>
      <w:rFonts w:cs="Courier New"/>
    </w:rPr>
  </w:style>
  <w:style w:type="character" w:styleId="3658" w:customStyle="1">
    <w:name w:val="ListLabel 2444"/>
    <w:qFormat/>
    <w:rPr>
      <w:rFonts w:cs="Wingdings"/>
    </w:rPr>
  </w:style>
  <w:style w:type="character" w:styleId="3659" w:customStyle="1">
    <w:name w:val="ListLabel 2445"/>
    <w:qFormat/>
    <w:rPr>
      <w:rFonts w:cs="Symbol"/>
    </w:rPr>
  </w:style>
  <w:style w:type="character" w:styleId="3660" w:customStyle="1">
    <w:name w:val="ListLabel 2446"/>
    <w:qFormat/>
    <w:rPr>
      <w:rFonts w:cs="Courier New"/>
    </w:rPr>
  </w:style>
  <w:style w:type="character" w:styleId="3661" w:customStyle="1">
    <w:name w:val="ListLabel 2447"/>
    <w:qFormat/>
    <w:rPr>
      <w:rFonts w:cs="Wingdings"/>
    </w:rPr>
  </w:style>
  <w:style w:type="character" w:styleId="3662" w:customStyle="1">
    <w:name w:val="ListLabel 2448"/>
    <w:qFormat/>
    <w:rPr>
      <w:rFonts w:ascii="Arial" w:hAnsi="Arial" w:cs="Symbol"/>
      <w:sz w:val="24"/>
    </w:rPr>
  </w:style>
  <w:style w:type="character" w:styleId="3663" w:customStyle="1">
    <w:name w:val="ListLabel 2449"/>
    <w:qFormat/>
    <w:rPr>
      <w:rFonts w:cs="Courier New"/>
    </w:rPr>
  </w:style>
  <w:style w:type="character" w:styleId="3664" w:customStyle="1">
    <w:name w:val="ListLabel 2450"/>
    <w:qFormat/>
    <w:rPr>
      <w:rFonts w:cs="Wingdings"/>
    </w:rPr>
  </w:style>
  <w:style w:type="character" w:styleId="3665" w:customStyle="1">
    <w:name w:val="ListLabel 2451"/>
    <w:qFormat/>
    <w:rPr>
      <w:rFonts w:cs="Symbol"/>
    </w:rPr>
  </w:style>
  <w:style w:type="character" w:styleId="3666" w:customStyle="1">
    <w:name w:val="ListLabel 2452"/>
    <w:qFormat/>
    <w:rPr>
      <w:rFonts w:cs="Courier New"/>
    </w:rPr>
  </w:style>
  <w:style w:type="character" w:styleId="3667" w:customStyle="1">
    <w:name w:val="ListLabel 2453"/>
    <w:qFormat/>
    <w:rPr>
      <w:rFonts w:cs="Wingdings"/>
    </w:rPr>
  </w:style>
  <w:style w:type="character" w:styleId="3668" w:customStyle="1">
    <w:name w:val="ListLabel 2454"/>
    <w:qFormat/>
    <w:rPr>
      <w:rFonts w:cs="Symbol"/>
    </w:rPr>
  </w:style>
  <w:style w:type="character" w:styleId="3669" w:customStyle="1">
    <w:name w:val="ListLabel 2455"/>
    <w:qFormat/>
    <w:rPr>
      <w:rFonts w:cs="Courier New"/>
    </w:rPr>
  </w:style>
  <w:style w:type="character" w:styleId="3670" w:customStyle="1">
    <w:name w:val="ListLabel 2456"/>
    <w:qFormat/>
    <w:rPr>
      <w:rFonts w:cs="Wingdings"/>
    </w:rPr>
  </w:style>
  <w:style w:type="character" w:styleId="3671" w:customStyle="1">
    <w:name w:val="ListLabel 2457"/>
    <w:qFormat/>
    <w:rPr>
      <w:rFonts w:ascii="Arial" w:hAnsi="Arial" w:cs="Symbol"/>
      <w:sz w:val="24"/>
    </w:rPr>
  </w:style>
  <w:style w:type="character" w:styleId="3672" w:customStyle="1">
    <w:name w:val="ListLabel 2458"/>
    <w:qFormat/>
    <w:rPr>
      <w:rFonts w:cs="Courier New"/>
    </w:rPr>
  </w:style>
  <w:style w:type="character" w:styleId="3673" w:customStyle="1">
    <w:name w:val="ListLabel 2459"/>
    <w:qFormat/>
    <w:rPr>
      <w:rFonts w:cs="Wingdings"/>
    </w:rPr>
  </w:style>
  <w:style w:type="character" w:styleId="3674" w:customStyle="1">
    <w:name w:val="ListLabel 2460"/>
    <w:qFormat/>
    <w:rPr>
      <w:rFonts w:cs="Symbol"/>
    </w:rPr>
  </w:style>
  <w:style w:type="character" w:styleId="3675" w:customStyle="1">
    <w:name w:val="ListLabel 2461"/>
    <w:qFormat/>
    <w:rPr>
      <w:rFonts w:cs="Courier New"/>
    </w:rPr>
  </w:style>
  <w:style w:type="character" w:styleId="3676" w:customStyle="1">
    <w:name w:val="ListLabel 2462"/>
    <w:qFormat/>
    <w:rPr>
      <w:rFonts w:cs="Wingdings"/>
    </w:rPr>
  </w:style>
  <w:style w:type="character" w:styleId="3677" w:customStyle="1">
    <w:name w:val="ListLabel 2463"/>
    <w:qFormat/>
    <w:rPr>
      <w:rFonts w:cs="Symbol"/>
    </w:rPr>
  </w:style>
  <w:style w:type="character" w:styleId="3678" w:customStyle="1">
    <w:name w:val="ListLabel 2464"/>
    <w:qFormat/>
    <w:rPr>
      <w:rFonts w:cs="Courier New"/>
    </w:rPr>
  </w:style>
  <w:style w:type="character" w:styleId="3679" w:customStyle="1">
    <w:name w:val="ListLabel 2465"/>
    <w:qFormat/>
    <w:rPr>
      <w:rFonts w:cs="Wingdings"/>
    </w:rPr>
  </w:style>
  <w:style w:type="character" w:styleId="3680" w:customStyle="1">
    <w:name w:val="ListLabel 2466"/>
    <w:qFormat/>
    <w:rPr>
      <w:rFonts w:ascii="Arial" w:hAnsi="Arial" w:cs="Symbol"/>
      <w:sz w:val="24"/>
    </w:rPr>
  </w:style>
  <w:style w:type="character" w:styleId="3681" w:customStyle="1">
    <w:name w:val="ListLabel 2467"/>
    <w:qFormat/>
    <w:rPr>
      <w:rFonts w:cs="Courier New"/>
    </w:rPr>
  </w:style>
  <w:style w:type="character" w:styleId="3682" w:customStyle="1">
    <w:name w:val="ListLabel 2468"/>
    <w:qFormat/>
    <w:rPr>
      <w:rFonts w:cs="Wingdings"/>
    </w:rPr>
  </w:style>
  <w:style w:type="character" w:styleId="3683" w:customStyle="1">
    <w:name w:val="ListLabel 2469"/>
    <w:qFormat/>
    <w:rPr>
      <w:rFonts w:cs="Symbol"/>
    </w:rPr>
  </w:style>
  <w:style w:type="character" w:styleId="3684" w:customStyle="1">
    <w:name w:val="ListLabel 2470"/>
    <w:qFormat/>
    <w:rPr>
      <w:rFonts w:cs="Courier New"/>
    </w:rPr>
  </w:style>
  <w:style w:type="character" w:styleId="3685" w:customStyle="1">
    <w:name w:val="ListLabel 2471"/>
    <w:qFormat/>
    <w:rPr>
      <w:rFonts w:cs="Wingdings"/>
    </w:rPr>
  </w:style>
  <w:style w:type="character" w:styleId="3686" w:customStyle="1">
    <w:name w:val="ListLabel 2472"/>
    <w:qFormat/>
    <w:rPr>
      <w:rFonts w:cs="Symbol"/>
    </w:rPr>
  </w:style>
  <w:style w:type="character" w:styleId="3687" w:customStyle="1">
    <w:name w:val="ListLabel 2473"/>
    <w:qFormat/>
    <w:rPr>
      <w:rFonts w:cs="Courier New"/>
    </w:rPr>
  </w:style>
  <w:style w:type="character" w:styleId="3688" w:customStyle="1">
    <w:name w:val="ListLabel 2474"/>
    <w:qFormat/>
    <w:rPr>
      <w:rFonts w:cs="Wingdings"/>
    </w:rPr>
  </w:style>
  <w:style w:type="character" w:styleId="3689" w:customStyle="1">
    <w:name w:val="ListLabel 2475"/>
    <w:qFormat/>
    <w:rPr>
      <w:rFonts w:ascii="Arial" w:hAnsi="Arial" w:cs="Symbol"/>
      <w:sz w:val="24"/>
    </w:rPr>
  </w:style>
  <w:style w:type="character" w:styleId="3690" w:customStyle="1">
    <w:name w:val="ListLabel 2476"/>
    <w:qFormat/>
    <w:rPr>
      <w:rFonts w:cs="Courier New"/>
    </w:rPr>
  </w:style>
  <w:style w:type="character" w:styleId="3691" w:customStyle="1">
    <w:name w:val="ListLabel 2477"/>
    <w:qFormat/>
    <w:rPr>
      <w:rFonts w:cs="Wingdings"/>
    </w:rPr>
  </w:style>
  <w:style w:type="character" w:styleId="3692" w:customStyle="1">
    <w:name w:val="ListLabel 2478"/>
    <w:qFormat/>
    <w:rPr>
      <w:rFonts w:cs="Symbol"/>
    </w:rPr>
  </w:style>
  <w:style w:type="character" w:styleId="3693" w:customStyle="1">
    <w:name w:val="ListLabel 2479"/>
    <w:qFormat/>
    <w:rPr>
      <w:rFonts w:cs="Courier New"/>
    </w:rPr>
  </w:style>
  <w:style w:type="character" w:styleId="3694" w:customStyle="1">
    <w:name w:val="ListLabel 2480"/>
    <w:qFormat/>
    <w:rPr>
      <w:rFonts w:cs="Wingdings"/>
    </w:rPr>
  </w:style>
  <w:style w:type="character" w:styleId="3695" w:customStyle="1">
    <w:name w:val="ListLabel 2481"/>
    <w:qFormat/>
    <w:rPr>
      <w:rFonts w:cs="Symbol"/>
    </w:rPr>
  </w:style>
  <w:style w:type="character" w:styleId="3696" w:customStyle="1">
    <w:name w:val="ListLabel 2482"/>
    <w:qFormat/>
    <w:rPr>
      <w:rFonts w:cs="Courier New"/>
    </w:rPr>
  </w:style>
  <w:style w:type="character" w:styleId="3697" w:customStyle="1">
    <w:name w:val="ListLabel 2483"/>
    <w:qFormat/>
    <w:rPr>
      <w:rFonts w:cs="Wingdings"/>
    </w:rPr>
  </w:style>
  <w:style w:type="character" w:styleId="3698" w:customStyle="1">
    <w:name w:val="ListLabel 2484"/>
    <w:qFormat/>
    <w:rPr>
      <w:rFonts w:ascii="Arial" w:hAnsi="Arial" w:cs="Symbol"/>
      <w:sz w:val="24"/>
    </w:rPr>
  </w:style>
  <w:style w:type="character" w:styleId="3699" w:customStyle="1">
    <w:name w:val="ListLabel 2485"/>
    <w:qFormat/>
    <w:rPr>
      <w:rFonts w:cs="Courier New"/>
    </w:rPr>
  </w:style>
  <w:style w:type="character" w:styleId="3700" w:customStyle="1">
    <w:name w:val="ListLabel 2486"/>
    <w:qFormat/>
    <w:rPr>
      <w:rFonts w:cs="Wingdings"/>
    </w:rPr>
  </w:style>
  <w:style w:type="character" w:styleId="3701" w:customStyle="1">
    <w:name w:val="ListLabel 2487"/>
    <w:qFormat/>
    <w:rPr>
      <w:rFonts w:cs="Symbol"/>
    </w:rPr>
  </w:style>
  <w:style w:type="character" w:styleId="3702" w:customStyle="1">
    <w:name w:val="ListLabel 2488"/>
    <w:qFormat/>
    <w:rPr>
      <w:rFonts w:cs="Courier New"/>
    </w:rPr>
  </w:style>
  <w:style w:type="character" w:styleId="3703" w:customStyle="1">
    <w:name w:val="ListLabel 2489"/>
    <w:qFormat/>
    <w:rPr>
      <w:rFonts w:cs="Wingdings"/>
    </w:rPr>
  </w:style>
  <w:style w:type="character" w:styleId="3704" w:customStyle="1">
    <w:name w:val="ListLabel 2490"/>
    <w:qFormat/>
    <w:rPr>
      <w:rFonts w:cs="Symbol"/>
    </w:rPr>
  </w:style>
  <w:style w:type="character" w:styleId="3705" w:customStyle="1">
    <w:name w:val="ListLabel 2491"/>
    <w:qFormat/>
    <w:rPr>
      <w:rFonts w:cs="Courier New"/>
    </w:rPr>
  </w:style>
  <w:style w:type="character" w:styleId="3706" w:customStyle="1">
    <w:name w:val="ListLabel 2492"/>
    <w:qFormat/>
    <w:rPr>
      <w:rFonts w:cs="Wingdings"/>
    </w:rPr>
  </w:style>
  <w:style w:type="character" w:styleId="3707" w:customStyle="1">
    <w:name w:val="ListLabel 2493"/>
    <w:qFormat/>
    <w:rPr>
      <w:rFonts w:ascii="Arial" w:hAnsi="Arial" w:cs="Symbol"/>
      <w:sz w:val="24"/>
    </w:rPr>
  </w:style>
  <w:style w:type="character" w:styleId="3708" w:customStyle="1">
    <w:name w:val="ListLabel 2494"/>
    <w:qFormat/>
    <w:rPr>
      <w:rFonts w:cs="Courier New"/>
    </w:rPr>
  </w:style>
  <w:style w:type="character" w:styleId="3709" w:customStyle="1">
    <w:name w:val="ListLabel 2495"/>
    <w:qFormat/>
    <w:rPr>
      <w:rFonts w:cs="Wingdings"/>
    </w:rPr>
  </w:style>
  <w:style w:type="character" w:styleId="3710" w:customStyle="1">
    <w:name w:val="ListLabel 2496"/>
    <w:qFormat/>
    <w:rPr>
      <w:rFonts w:cs="Symbol"/>
    </w:rPr>
  </w:style>
  <w:style w:type="character" w:styleId="3711" w:customStyle="1">
    <w:name w:val="ListLabel 2497"/>
    <w:qFormat/>
    <w:rPr>
      <w:rFonts w:cs="Courier New"/>
    </w:rPr>
  </w:style>
  <w:style w:type="character" w:styleId="3712" w:customStyle="1">
    <w:name w:val="ListLabel 2498"/>
    <w:qFormat/>
    <w:rPr>
      <w:rFonts w:cs="Wingdings"/>
    </w:rPr>
  </w:style>
  <w:style w:type="character" w:styleId="3713" w:customStyle="1">
    <w:name w:val="ListLabel 2499"/>
    <w:qFormat/>
    <w:rPr>
      <w:rFonts w:cs="Symbol"/>
    </w:rPr>
  </w:style>
  <w:style w:type="character" w:styleId="3714" w:customStyle="1">
    <w:name w:val="ListLabel 2500"/>
    <w:qFormat/>
    <w:rPr>
      <w:rFonts w:cs="Courier New"/>
    </w:rPr>
  </w:style>
  <w:style w:type="character" w:styleId="3715" w:customStyle="1">
    <w:name w:val="ListLabel 2501"/>
    <w:qFormat/>
    <w:rPr>
      <w:rFonts w:cs="Wingdings"/>
    </w:rPr>
  </w:style>
  <w:style w:type="character" w:styleId="3716" w:customStyle="1">
    <w:name w:val="ListLabel 2502"/>
    <w:qFormat/>
    <w:rPr>
      <w:rFonts w:ascii="Arial" w:hAnsi="Arial" w:cs="Symbol"/>
      <w:sz w:val="24"/>
    </w:rPr>
  </w:style>
  <w:style w:type="character" w:styleId="3717" w:customStyle="1">
    <w:name w:val="ListLabel 2503"/>
    <w:qFormat/>
    <w:rPr>
      <w:rFonts w:cs="Courier New"/>
    </w:rPr>
  </w:style>
  <w:style w:type="character" w:styleId="3718" w:customStyle="1">
    <w:name w:val="ListLabel 2504"/>
    <w:qFormat/>
    <w:rPr>
      <w:rFonts w:cs="Wingdings"/>
    </w:rPr>
  </w:style>
  <w:style w:type="character" w:styleId="3719" w:customStyle="1">
    <w:name w:val="ListLabel 2505"/>
    <w:qFormat/>
    <w:rPr>
      <w:rFonts w:cs="Symbol"/>
    </w:rPr>
  </w:style>
  <w:style w:type="character" w:styleId="3720" w:customStyle="1">
    <w:name w:val="ListLabel 2506"/>
    <w:qFormat/>
    <w:rPr>
      <w:rFonts w:cs="Courier New"/>
    </w:rPr>
  </w:style>
  <w:style w:type="character" w:styleId="3721" w:customStyle="1">
    <w:name w:val="ListLabel 2507"/>
    <w:qFormat/>
    <w:rPr>
      <w:rFonts w:cs="Wingdings"/>
    </w:rPr>
  </w:style>
  <w:style w:type="character" w:styleId="3722" w:customStyle="1">
    <w:name w:val="ListLabel 2508"/>
    <w:qFormat/>
    <w:rPr>
      <w:rFonts w:cs="Symbol"/>
    </w:rPr>
  </w:style>
  <w:style w:type="character" w:styleId="3723" w:customStyle="1">
    <w:name w:val="ListLabel 2509"/>
    <w:qFormat/>
    <w:rPr>
      <w:rFonts w:cs="Courier New"/>
    </w:rPr>
  </w:style>
  <w:style w:type="character" w:styleId="3724" w:customStyle="1">
    <w:name w:val="ListLabel 2510"/>
    <w:qFormat/>
    <w:rPr>
      <w:rFonts w:cs="Wingdings"/>
    </w:rPr>
  </w:style>
  <w:style w:type="character" w:styleId="3725" w:customStyle="1">
    <w:name w:val="ListLabel 2511"/>
    <w:qFormat/>
    <w:rPr>
      <w:rFonts w:ascii="Arial" w:hAnsi="Arial" w:cs="Symbol"/>
      <w:sz w:val="24"/>
    </w:rPr>
  </w:style>
  <w:style w:type="character" w:styleId="3726" w:customStyle="1">
    <w:name w:val="ListLabel 2512"/>
    <w:qFormat/>
    <w:rPr>
      <w:rFonts w:cs="Courier New"/>
    </w:rPr>
  </w:style>
  <w:style w:type="character" w:styleId="3727" w:customStyle="1">
    <w:name w:val="ListLabel 2513"/>
    <w:qFormat/>
    <w:rPr>
      <w:rFonts w:cs="Wingdings"/>
    </w:rPr>
  </w:style>
  <w:style w:type="character" w:styleId="3728" w:customStyle="1">
    <w:name w:val="ListLabel 2514"/>
    <w:qFormat/>
    <w:rPr>
      <w:rFonts w:cs="Symbol"/>
    </w:rPr>
  </w:style>
  <w:style w:type="character" w:styleId="3729" w:customStyle="1">
    <w:name w:val="ListLabel 2515"/>
    <w:qFormat/>
    <w:rPr>
      <w:rFonts w:cs="Courier New"/>
    </w:rPr>
  </w:style>
  <w:style w:type="character" w:styleId="3730" w:customStyle="1">
    <w:name w:val="ListLabel 2516"/>
    <w:qFormat/>
    <w:rPr>
      <w:rFonts w:cs="Wingdings"/>
    </w:rPr>
  </w:style>
  <w:style w:type="character" w:styleId="3731" w:customStyle="1">
    <w:name w:val="ListLabel 2517"/>
    <w:qFormat/>
    <w:rPr>
      <w:rFonts w:cs="Symbol"/>
    </w:rPr>
  </w:style>
  <w:style w:type="character" w:styleId="3732" w:customStyle="1">
    <w:name w:val="ListLabel 2518"/>
    <w:qFormat/>
    <w:rPr>
      <w:rFonts w:cs="Courier New"/>
    </w:rPr>
  </w:style>
  <w:style w:type="character" w:styleId="3733" w:customStyle="1">
    <w:name w:val="ListLabel 2519"/>
    <w:qFormat/>
    <w:rPr>
      <w:rFonts w:cs="Wingdings"/>
    </w:rPr>
  </w:style>
  <w:style w:type="character" w:styleId="3734" w:customStyle="1">
    <w:name w:val="ListLabel 2520"/>
    <w:qFormat/>
    <w:rPr>
      <w:rFonts w:ascii="Arial" w:hAnsi="Arial" w:cs="Symbol"/>
      <w:sz w:val="24"/>
    </w:rPr>
  </w:style>
  <w:style w:type="character" w:styleId="3735" w:customStyle="1">
    <w:name w:val="ListLabel 2521"/>
    <w:qFormat/>
    <w:rPr>
      <w:rFonts w:cs="Courier New"/>
    </w:rPr>
  </w:style>
  <w:style w:type="character" w:styleId="3736" w:customStyle="1">
    <w:name w:val="ListLabel 2522"/>
    <w:qFormat/>
    <w:rPr>
      <w:rFonts w:cs="Wingdings"/>
    </w:rPr>
  </w:style>
  <w:style w:type="character" w:styleId="3737" w:customStyle="1">
    <w:name w:val="ListLabel 2523"/>
    <w:qFormat/>
    <w:rPr>
      <w:rFonts w:cs="Symbol"/>
    </w:rPr>
  </w:style>
  <w:style w:type="character" w:styleId="3738" w:customStyle="1">
    <w:name w:val="ListLabel 2524"/>
    <w:qFormat/>
    <w:rPr>
      <w:rFonts w:cs="Courier New"/>
    </w:rPr>
  </w:style>
  <w:style w:type="character" w:styleId="3739" w:customStyle="1">
    <w:name w:val="ListLabel 2525"/>
    <w:qFormat/>
    <w:rPr>
      <w:rFonts w:cs="Wingdings"/>
    </w:rPr>
  </w:style>
  <w:style w:type="character" w:styleId="3740" w:customStyle="1">
    <w:name w:val="ListLabel 2526"/>
    <w:qFormat/>
    <w:rPr>
      <w:rFonts w:cs="Symbol"/>
    </w:rPr>
  </w:style>
  <w:style w:type="character" w:styleId="3741" w:customStyle="1">
    <w:name w:val="ListLabel 2527"/>
    <w:qFormat/>
    <w:rPr>
      <w:rFonts w:cs="Courier New"/>
    </w:rPr>
  </w:style>
  <w:style w:type="character" w:styleId="3742" w:customStyle="1">
    <w:name w:val="ListLabel 2528"/>
    <w:qFormat/>
    <w:rPr>
      <w:rFonts w:cs="Wingdings"/>
    </w:rPr>
  </w:style>
  <w:style w:type="character" w:styleId="3743" w:customStyle="1">
    <w:name w:val="ListLabel 2529"/>
    <w:qFormat/>
    <w:rPr>
      <w:rFonts w:ascii="Arial" w:hAnsi="Arial" w:cs="Symbol"/>
      <w:sz w:val="24"/>
    </w:rPr>
  </w:style>
  <w:style w:type="character" w:styleId="3744" w:customStyle="1">
    <w:name w:val="ListLabel 2530"/>
    <w:qFormat/>
    <w:rPr>
      <w:rFonts w:cs="Courier New"/>
    </w:rPr>
  </w:style>
  <w:style w:type="character" w:styleId="3745" w:customStyle="1">
    <w:name w:val="ListLabel 2531"/>
    <w:qFormat/>
    <w:rPr>
      <w:rFonts w:cs="Wingdings"/>
    </w:rPr>
  </w:style>
  <w:style w:type="character" w:styleId="3746" w:customStyle="1">
    <w:name w:val="ListLabel 2532"/>
    <w:qFormat/>
    <w:rPr>
      <w:rFonts w:cs="Symbol"/>
    </w:rPr>
  </w:style>
  <w:style w:type="character" w:styleId="3747" w:customStyle="1">
    <w:name w:val="ListLabel 2533"/>
    <w:qFormat/>
    <w:rPr>
      <w:rFonts w:cs="Courier New"/>
    </w:rPr>
  </w:style>
  <w:style w:type="character" w:styleId="3748" w:customStyle="1">
    <w:name w:val="ListLabel 2534"/>
    <w:qFormat/>
    <w:rPr>
      <w:rFonts w:cs="Wingdings"/>
    </w:rPr>
  </w:style>
  <w:style w:type="character" w:styleId="3749" w:customStyle="1">
    <w:name w:val="ListLabel 2535"/>
    <w:qFormat/>
    <w:rPr>
      <w:rFonts w:cs="Symbol"/>
    </w:rPr>
  </w:style>
  <w:style w:type="character" w:styleId="3750" w:customStyle="1">
    <w:name w:val="ListLabel 2536"/>
    <w:qFormat/>
    <w:rPr>
      <w:rFonts w:cs="Courier New"/>
    </w:rPr>
  </w:style>
  <w:style w:type="character" w:styleId="3751" w:customStyle="1">
    <w:name w:val="ListLabel 2537"/>
    <w:qFormat/>
    <w:rPr>
      <w:rFonts w:cs="Wingdings"/>
    </w:rPr>
  </w:style>
  <w:style w:type="character" w:styleId="3752" w:customStyle="1">
    <w:name w:val="ListLabel 2538"/>
    <w:qFormat/>
    <w:rPr>
      <w:rFonts w:ascii="Arial" w:hAnsi="Arial" w:cs="Symbol"/>
      <w:sz w:val="24"/>
    </w:rPr>
  </w:style>
  <w:style w:type="character" w:styleId="3753" w:customStyle="1">
    <w:name w:val="ListLabel 2539"/>
    <w:qFormat/>
    <w:rPr>
      <w:rFonts w:cs="Courier New"/>
    </w:rPr>
  </w:style>
  <w:style w:type="character" w:styleId="3754" w:customStyle="1">
    <w:name w:val="ListLabel 2540"/>
    <w:qFormat/>
    <w:rPr>
      <w:rFonts w:cs="Wingdings"/>
    </w:rPr>
  </w:style>
  <w:style w:type="character" w:styleId="3755" w:customStyle="1">
    <w:name w:val="ListLabel 2541"/>
    <w:qFormat/>
    <w:rPr>
      <w:rFonts w:cs="Symbol"/>
    </w:rPr>
  </w:style>
  <w:style w:type="character" w:styleId="3756" w:customStyle="1">
    <w:name w:val="ListLabel 2542"/>
    <w:qFormat/>
    <w:rPr>
      <w:rFonts w:cs="Courier New"/>
    </w:rPr>
  </w:style>
  <w:style w:type="character" w:styleId="3757" w:customStyle="1">
    <w:name w:val="ListLabel 2543"/>
    <w:qFormat/>
    <w:rPr>
      <w:rFonts w:cs="Wingdings"/>
    </w:rPr>
  </w:style>
  <w:style w:type="character" w:styleId="3758" w:customStyle="1">
    <w:name w:val="ListLabel 2544"/>
    <w:qFormat/>
    <w:rPr>
      <w:rFonts w:cs="Symbol"/>
    </w:rPr>
  </w:style>
  <w:style w:type="character" w:styleId="3759" w:customStyle="1">
    <w:name w:val="ListLabel 2545"/>
    <w:qFormat/>
    <w:rPr>
      <w:rFonts w:cs="Courier New"/>
    </w:rPr>
  </w:style>
  <w:style w:type="character" w:styleId="3760" w:customStyle="1">
    <w:name w:val="ListLabel 2546"/>
    <w:qFormat/>
    <w:rPr>
      <w:rFonts w:cs="Wingdings"/>
    </w:rPr>
  </w:style>
  <w:style w:type="character" w:styleId="3761" w:customStyle="1">
    <w:name w:val="ListLabel 2547"/>
    <w:qFormat/>
    <w:rPr>
      <w:rFonts w:ascii="Arial" w:hAnsi="Arial" w:cs="Symbol"/>
      <w:sz w:val="24"/>
    </w:rPr>
  </w:style>
  <w:style w:type="character" w:styleId="3762" w:customStyle="1">
    <w:name w:val="ListLabel 2548"/>
    <w:qFormat/>
    <w:rPr>
      <w:rFonts w:cs="Courier New"/>
    </w:rPr>
  </w:style>
  <w:style w:type="character" w:styleId="3763" w:customStyle="1">
    <w:name w:val="ListLabel 2549"/>
    <w:qFormat/>
    <w:rPr>
      <w:rFonts w:cs="Wingdings"/>
    </w:rPr>
  </w:style>
  <w:style w:type="character" w:styleId="3764" w:customStyle="1">
    <w:name w:val="ListLabel 2550"/>
    <w:qFormat/>
    <w:rPr>
      <w:rFonts w:cs="Symbol"/>
    </w:rPr>
  </w:style>
  <w:style w:type="character" w:styleId="3765" w:customStyle="1">
    <w:name w:val="ListLabel 2551"/>
    <w:qFormat/>
    <w:rPr>
      <w:rFonts w:cs="Courier New"/>
    </w:rPr>
  </w:style>
  <w:style w:type="character" w:styleId="3766" w:customStyle="1">
    <w:name w:val="ListLabel 2552"/>
    <w:qFormat/>
    <w:rPr>
      <w:rFonts w:cs="Wingdings"/>
    </w:rPr>
  </w:style>
  <w:style w:type="character" w:styleId="3767" w:customStyle="1">
    <w:name w:val="ListLabel 2553"/>
    <w:qFormat/>
    <w:rPr>
      <w:rFonts w:cs="Symbol"/>
    </w:rPr>
  </w:style>
  <w:style w:type="character" w:styleId="3768" w:customStyle="1">
    <w:name w:val="ListLabel 2554"/>
    <w:qFormat/>
    <w:rPr>
      <w:rFonts w:cs="Courier New"/>
    </w:rPr>
  </w:style>
  <w:style w:type="character" w:styleId="3769" w:customStyle="1">
    <w:name w:val="ListLabel 2555"/>
    <w:qFormat/>
    <w:rPr>
      <w:rFonts w:cs="Wingdings"/>
    </w:rPr>
  </w:style>
  <w:style w:type="character" w:styleId="3770" w:customStyle="1">
    <w:name w:val="ListLabel 2556"/>
    <w:qFormat/>
    <w:rPr>
      <w:rFonts w:ascii="Arial" w:hAnsi="Arial" w:cs="Symbol"/>
      <w:sz w:val="24"/>
    </w:rPr>
  </w:style>
  <w:style w:type="character" w:styleId="3771" w:customStyle="1">
    <w:name w:val="ListLabel 2557"/>
    <w:qFormat/>
    <w:rPr>
      <w:rFonts w:cs="Courier New"/>
    </w:rPr>
  </w:style>
  <w:style w:type="character" w:styleId="3772" w:customStyle="1">
    <w:name w:val="ListLabel 2558"/>
    <w:qFormat/>
    <w:rPr>
      <w:rFonts w:cs="Wingdings"/>
    </w:rPr>
  </w:style>
  <w:style w:type="character" w:styleId="3773" w:customStyle="1">
    <w:name w:val="ListLabel 2559"/>
    <w:qFormat/>
    <w:rPr>
      <w:rFonts w:cs="Symbol"/>
    </w:rPr>
  </w:style>
  <w:style w:type="character" w:styleId="3774" w:customStyle="1">
    <w:name w:val="ListLabel 2560"/>
    <w:qFormat/>
    <w:rPr>
      <w:rFonts w:cs="Courier New"/>
    </w:rPr>
  </w:style>
  <w:style w:type="character" w:styleId="3775" w:customStyle="1">
    <w:name w:val="ListLabel 2561"/>
    <w:qFormat/>
    <w:rPr>
      <w:rFonts w:cs="Wingdings"/>
    </w:rPr>
  </w:style>
  <w:style w:type="character" w:styleId="3776" w:customStyle="1">
    <w:name w:val="ListLabel 2562"/>
    <w:qFormat/>
    <w:rPr>
      <w:rFonts w:cs="Symbol"/>
    </w:rPr>
  </w:style>
  <w:style w:type="character" w:styleId="3777" w:customStyle="1">
    <w:name w:val="ListLabel 2563"/>
    <w:qFormat/>
    <w:rPr>
      <w:rFonts w:cs="Courier New"/>
    </w:rPr>
  </w:style>
  <w:style w:type="character" w:styleId="3778" w:customStyle="1">
    <w:name w:val="ListLabel 2564"/>
    <w:qFormat/>
    <w:rPr>
      <w:rFonts w:cs="Wingdings"/>
    </w:rPr>
  </w:style>
  <w:style w:type="character" w:styleId="3779" w:customStyle="1">
    <w:name w:val="ListLabel 2565"/>
    <w:qFormat/>
    <w:rPr>
      <w:rFonts w:ascii="Arial" w:hAnsi="Arial" w:cs="Symbol"/>
      <w:sz w:val="24"/>
    </w:rPr>
  </w:style>
  <w:style w:type="character" w:styleId="3780" w:customStyle="1">
    <w:name w:val="ListLabel 2566"/>
    <w:qFormat/>
    <w:rPr>
      <w:rFonts w:cs="Courier New"/>
    </w:rPr>
  </w:style>
  <w:style w:type="character" w:styleId="3781" w:customStyle="1">
    <w:name w:val="ListLabel 2567"/>
    <w:qFormat/>
    <w:rPr>
      <w:rFonts w:cs="Wingdings"/>
    </w:rPr>
  </w:style>
  <w:style w:type="character" w:styleId="3782" w:customStyle="1">
    <w:name w:val="ListLabel 2568"/>
    <w:qFormat/>
    <w:rPr>
      <w:rFonts w:cs="Symbol"/>
    </w:rPr>
  </w:style>
  <w:style w:type="character" w:styleId="3783" w:customStyle="1">
    <w:name w:val="ListLabel 2569"/>
    <w:qFormat/>
    <w:rPr>
      <w:rFonts w:cs="Courier New"/>
    </w:rPr>
  </w:style>
  <w:style w:type="character" w:styleId="3784" w:customStyle="1">
    <w:name w:val="ListLabel 2570"/>
    <w:qFormat/>
    <w:rPr>
      <w:rFonts w:cs="Wingdings"/>
    </w:rPr>
  </w:style>
  <w:style w:type="character" w:styleId="3785" w:customStyle="1">
    <w:name w:val="ListLabel 2571"/>
    <w:qFormat/>
    <w:rPr>
      <w:rFonts w:cs="Symbol"/>
    </w:rPr>
  </w:style>
  <w:style w:type="character" w:styleId="3786" w:customStyle="1">
    <w:name w:val="ListLabel 2572"/>
    <w:qFormat/>
    <w:rPr>
      <w:rFonts w:cs="Courier New"/>
    </w:rPr>
  </w:style>
  <w:style w:type="character" w:styleId="3787" w:customStyle="1">
    <w:name w:val="ListLabel 2573"/>
    <w:qFormat/>
    <w:rPr>
      <w:rFonts w:cs="Wingdings"/>
    </w:rPr>
  </w:style>
  <w:style w:type="character" w:styleId="3788" w:customStyle="1">
    <w:name w:val="ListLabel 2574"/>
    <w:qFormat/>
    <w:rPr>
      <w:rFonts w:ascii="Arial" w:hAnsi="Arial" w:cs="Symbol"/>
      <w:sz w:val="24"/>
    </w:rPr>
  </w:style>
  <w:style w:type="character" w:styleId="3789" w:customStyle="1">
    <w:name w:val="ListLabel 2575"/>
    <w:qFormat/>
    <w:rPr>
      <w:rFonts w:cs="Courier New"/>
    </w:rPr>
  </w:style>
  <w:style w:type="character" w:styleId="3790" w:customStyle="1">
    <w:name w:val="ListLabel 2576"/>
    <w:qFormat/>
    <w:rPr>
      <w:rFonts w:cs="Wingdings"/>
    </w:rPr>
  </w:style>
  <w:style w:type="character" w:styleId="3791" w:customStyle="1">
    <w:name w:val="ListLabel 2577"/>
    <w:qFormat/>
    <w:rPr>
      <w:rFonts w:cs="Symbol"/>
    </w:rPr>
  </w:style>
  <w:style w:type="character" w:styleId="3792" w:customStyle="1">
    <w:name w:val="ListLabel 2578"/>
    <w:qFormat/>
    <w:rPr>
      <w:rFonts w:cs="Courier New"/>
    </w:rPr>
  </w:style>
  <w:style w:type="character" w:styleId="3793" w:customStyle="1">
    <w:name w:val="ListLabel 2579"/>
    <w:qFormat/>
    <w:rPr>
      <w:rFonts w:cs="Wingdings"/>
    </w:rPr>
  </w:style>
  <w:style w:type="character" w:styleId="3794" w:customStyle="1">
    <w:name w:val="ListLabel 2580"/>
    <w:qFormat/>
    <w:rPr>
      <w:rFonts w:cs="Symbol"/>
    </w:rPr>
  </w:style>
  <w:style w:type="character" w:styleId="3795" w:customStyle="1">
    <w:name w:val="ListLabel 2581"/>
    <w:qFormat/>
    <w:rPr>
      <w:rFonts w:cs="Courier New"/>
    </w:rPr>
  </w:style>
  <w:style w:type="character" w:styleId="3796" w:customStyle="1">
    <w:name w:val="ListLabel 2582"/>
    <w:qFormat/>
    <w:rPr>
      <w:rFonts w:cs="Wingdings"/>
    </w:rPr>
  </w:style>
  <w:style w:type="character" w:styleId="3797" w:customStyle="1">
    <w:name w:val="ListLabel 2583"/>
    <w:qFormat/>
    <w:rPr>
      <w:rFonts w:ascii="Arial" w:hAnsi="Arial" w:cs="Symbol"/>
      <w:sz w:val="24"/>
    </w:rPr>
  </w:style>
  <w:style w:type="character" w:styleId="3798" w:customStyle="1">
    <w:name w:val="ListLabel 2584"/>
    <w:qFormat/>
    <w:rPr>
      <w:rFonts w:cs="Courier New"/>
    </w:rPr>
  </w:style>
  <w:style w:type="character" w:styleId="3799" w:customStyle="1">
    <w:name w:val="ListLabel 2585"/>
    <w:qFormat/>
    <w:rPr>
      <w:rFonts w:cs="Wingdings"/>
    </w:rPr>
  </w:style>
  <w:style w:type="character" w:styleId="3800" w:customStyle="1">
    <w:name w:val="ListLabel 2586"/>
    <w:qFormat/>
    <w:rPr>
      <w:rFonts w:cs="Symbol"/>
    </w:rPr>
  </w:style>
  <w:style w:type="character" w:styleId="3801" w:customStyle="1">
    <w:name w:val="ListLabel 2587"/>
    <w:qFormat/>
    <w:rPr>
      <w:rFonts w:cs="Courier New"/>
    </w:rPr>
  </w:style>
  <w:style w:type="character" w:styleId="3802" w:customStyle="1">
    <w:name w:val="ListLabel 2588"/>
    <w:qFormat/>
    <w:rPr>
      <w:rFonts w:cs="Wingdings"/>
    </w:rPr>
  </w:style>
  <w:style w:type="character" w:styleId="3803" w:customStyle="1">
    <w:name w:val="ListLabel 2589"/>
    <w:qFormat/>
    <w:rPr>
      <w:rFonts w:cs="Symbol"/>
    </w:rPr>
  </w:style>
  <w:style w:type="character" w:styleId="3804" w:customStyle="1">
    <w:name w:val="ListLabel 2590"/>
    <w:qFormat/>
    <w:rPr>
      <w:rFonts w:cs="Courier New"/>
    </w:rPr>
  </w:style>
  <w:style w:type="character" w:styleId="3805" w:customStyle="1">
    <w:name w:val="ListLabel 2591"/>
    <w:qFormat/>
    <w:rPr>
      <w:rFonts w:cs="Wingdings"/>
    </w:rPr>
  </w:style>
  <w:style w:type="character" w:styleId="3806" w:customStyle="1">
    <w:name w:val="ListLabel 2592"/>
    <w:qFormat/>
    <w:rPr>
      <w:rFonts w:ascii="Arial" w:hAnsi="Arial" w:cs="Symbol"/>
      <w:sz w:val="24"/>
    </w:rPr>
  </w:style>
  <w:style w:type="character" w:styleId="3807" w:customStyle="1">
    <w:name w:val="ListLabel 2593"/>
    <w:qFormat/>
    <w:rPr>
      <w:rFonts w:cs="Courier New"/>
    </w:rPr>
  </w:style>
  <w:style w:type="character" w:styleId="3808" w:customStyle="1">
    <w:name w:val="ListLabel 2594"/>
    <w:qFormat/>
    <w:rPr>
      <w:rFonts w:cs="Wingdings"/>
    </w:rPr>
  </w:style>
  <w:style w:type="character" w:styleId="3809" w:customStyle="1">
    <w:name w:val="ListLabel 2595"/>
    <w:qFormat/>
    <w:rPr>
      <w:rFonts w:cs="Symbol"/>
    </w:rPr>
  </w:style>
  <w:style w:type="character" w:styleId="3810" w:customStyle="1">
    <w:name w:val="ListLabel 2596"/>
    <w:qFormat/>
    <w:rPr>
      <w:rFonts w:cs="Courier New"/>
    </w:rPr>
  </w:style>
  <w:style w:type="character" w:styleId="3811" w:customStyle="1">
    <w:name w:val="ListLabel 2597"/>
    <w:qFormat/>
    <w:rPr>
      <w:rFonts w:cs="Wingdings"/>
    </w:rPr>
  </w:style>
  <w:style w:type="character" w:styleId="3812" w:customStyle="1">
    <w:name w:val="ListLabel 2598"/>
    <w:qFormat/>
    <w:rPr>
      <w:rFonts w:cs="Symbol"/>
    </w:rPr>
  </w:style>
  <w:style w:type="character" w:styleId="3813" w:customStyle="1">
    <w:name w:val="ListLabel 2599"/>
    <w:qFormat/>
    <w:rPr>
      <w:rFonts w:cs="Courier New"/>
    </w:rPr>
  </w:style>
  <w:style w:type="character" w:styleId="3814" w:customStyle="1">
    <w:name w:val="ListLabel 2600"/>
    <w:qFormat/>
    <w:rPr>
      <w:rFonts w:cs="Wingdings"/>
    </w:rPr>
  </w:style>
  <w:style w:type="character" w:styleId="3815" w:customStyle="1">
    <w:name w:val="ListLabel 2601"/>
    <w:qFormat/>
    <w:rPr>
      <w:rFonts w:ascii="Arial" w:hAnsi="Arial" w:cs="Symbol"/>
      <w:sz w:val="24"/>
    </w:rPr>
  </w:style>
  <w:style w:type="character" w:styleId="3816" w:customStyle="1">
    <w:name w:val="ListLabel 2602"/>
    <w:qFormat/>
    <w:rPr>
      <w:rFonts w:cs="Courier New"/>
    </w:rPr>
  </w:style>
  <w:style w:type="character" w:styleId="3817" w:customStyle="1">
    <w:name w:val="ListLabel 2603"/>
    <w:qFormat/>
    <w:rPr>
      <w:rFonts w:cs="Wingdings"/>
    </w:rPr>
  </w:style>
  <w:style w:type="character" w:styleId="3818" w:customStyle="1">
    <w:name w:val="ListLabel 2604"/>
    <w:qFormat/>
    <w:rPr>
      <w:rFonts w:cs="Symbol"/>
    </w:rPr>
  </w:style>
  <w:style w:type="character" w:styleId="3819" w:customStyle="1">
    <w:name w:val="ListLabel 2605"/>
    <w:qFormat/>
    <w:rPr>
      <w:rFonts w:cs="Courier New"/>
    </w:rPr>
  </w:style>
  <w:style w:type="character" w:styleId="3820" w:customStyle="1">
    <w:name w:val="ListLabel 2606"/>
    <w:qFormat/>
    <w:rPr>
      <w:rFonts w:cs="Wingdings"/>
    </w:rPr>
  </w:style>
  <w:style w:type="character" w:styleId="3821" w:customStyle="1">
    <w:name w:val="ListLabel 2607"/>
    <w:qFormat/>
    <w:rPr>
      <w:rFonts w:cs="Symbol"/>
    </w:rPr>
  </w:style>
  <w:style w:type="character" w:styleId="3822" w:customStyle="1">
    <w:name w:val="ListLabel 2608"/>
    <w:qFormat/>
    <w:rPr>
      <w:rFonts w:cs="Courier New"/>
    </w:rPr>
  </w:style>
  <w:style w:type="character" w:styleId="3823" w:customStyle="1">
    <w:name w:val="ListLabel 2609"/>
    <w:qFormat/>
    <w:rPr>
      <w:rFonts w:cs="Wingdings"/>
    </w:rPr>
  </w:style>
  <w:style w:type="character" w:styleId="3824" w:customStyle="1">
    <w:name w:val="ListLabel 2610"/>
    <w:qFormat/>
    <w:rPr>
      <w:rFonts w:ascii="Arial" w:hAnsi="Arial" w:cs="Symbol"/>
      <w:sz w:val="24"/>
    </w:rPr>
  </w:style>
  <w:style w:type="character" w:styleId="3825" w:customStyle="1">
    <w:name w:val="ListLabel 2611"/>
    <w:qFormat/>
    <w:rPr>
      <w:rFonts w:cs="Courier New"/>
    </w:rPr>
  </w:style>
  <w:style w:type="character" w:styleId="3826" w:customStyle="1">
    <w:name w:val="ListLabel 2612"/>
    <w:qFormat/>
    <w:rPr>
      <w:rFonts w:cs="Wingdings"/>
    </w:rPr>
  </w:style>
  <w:style w:type="character" w:styleId="3827" w:customStyle="1">
    <w:name w:val="ListLabel 2613"/>
    <w:qFormat/>
    <w:rPr>
      <w:rFonts w:cs="Symbol"/>
    </w:rPr>
  </w:style>
  <w:style w:type="character" w:styleId="3828" w:customStyle="1">
    <w:name w:val="ListLabel 2614"/>
    <w:qFormat/>
    <w:rPr>
      <w:rFonts w:cs="Courier New"/>
    </w:rPr>
  </w:style>
  <w:style w:type="character" w:styleId="3829" w:customStyle="1">
    <w:name w:val="ListLabel 2615"/>
    <w:qFormat/>
    <w:rPr>
      <w:rFonts w:cs="Wingdings"/>
    </w:rPr>
  </w:style>
  <w:style w:type="character" w:styleId="3830" w:customStyle="1">
    <w:name w:val="ListLabel 2616"/>
    <w:qFormat/>
    <w:rPr>
      <w:rFonts w:cs="Symbol"/>
    </w:rPr>
  </w:style>
  <w:style w:type="character" w:styleId="3831" w:customStyle="1">
    <w:name w:val="ListLabel 2617"/>
    <w:qFormat/>
    <w:rPr>
      <w:rFonts w:cs="Courier New"/>
    </w:rPr>
  </w:style>
  <w:style w:type="character" w:styleId="3832" w:customStyle="1">
    <w:name w:val="ListLabel 2618"/>
    <w:qFormat/>
    <w:rPr>
      <w:rFonts w:cs="Wingdings"/>
    </w:rPr>
  </w:style>
  <w:style w:type="character" w:styleId="3833" w:customStyle="1">
    <w:name w:val="ListLabel 2619"/>
    <w:qFormat/>
    <w:rPr>
      <w:rFonts w:cs="Symbol"/>
      <w:sz w:val="20"/>
    </w:rPr>
  </w:style>
  <w:style w:type="character" w:styleId="3834" w:customStyle="1">
    <w:name w:val="ListLabel 2620"/>
    <w:qFormat/>
    <w:rPr>
      <w:rFonts w:cs="Courier New"/>
    </w:rPr>
  </w:style>
  <w:style w:type="character" w:styleId="3835" w:customStyle="1">
    <w:name w:val="ListLabel 2621"/>
    <w:qFormat/>
    <w:rPr>
      <w:rFonts w:cs="Wingdings"/>
    </w:rPr>
  </w:style>
  <w:style w:type="character" w:styleId="3836" w:customStyle="1">
    <w:name w:val="ListLabel 2622"/>
    <w:qFormat/>
    <w:rPr>
      <w:rFonts w:cs="Symbol"/>
    </w:rPr>
  </w:style>
  <w:style w:type="character" w:styleId="3837" w:customStyle="1">
    <w:name w:val="ListLabel 2623"/>
    <w:qFormat/>
    <w:rPr>
      <w:rFonts w:cs="Courier New"/>
    </w:rPr>
  </w:style>
  <w:style w:type="character" w:styleId="3838" w:customStyle="1">
    <w:name w:val="ListLabel 2624"/>
    <w:qFormat/>
    <w:rPr>
      <w:rFonts w:cs="Wingdings"/>
    </w:rPr>
  </w:style>
  <w:style w:type="character" w:styleId="3839" w:customStyle="1">
    <w:name w:val="ListLabel 2625"/>
    <w:qFormat/>
    <w:rPr>
      <w:rFonts w:cs="Symbol"/>
    </w:rPr>
  </w:style>
  <w:style w:type="character" w:styleId="3840" w:customStyle="1">
    <w:name w:val="ListLabel 2626"/>
    <w:qFormat/>
    <w:rPr>
      <w:rFonts w:cs="Courier New"/>
    </w:rPr>
  </w:style>
  <w:style w:type="character" w:styleId="3841" w:customStyle="1">
    <w:name w:val="ListLabel 2627"/>
    <w:qFormat/>
    <w:rPr>
      <w:rFonts w:cs="Wingdings"/>
    </w:rPr>
  </w:style>
  <w:style w:type="character" w:styleId="3842" w:customStyle="1">
    <w:name w:val="ListLabel 2628"/>
    <w:qFormat/>
    <w:rPr>
      <w:rFonts w:cs="Symbol"/>
      <w:sz w:val="20"/>
    </w:rPr>
  </w:style>
  <w:style w:type="character" w:styleId="3843" w:customStyle="1">
    <w:name w:val="ListLabel 2629"/>
    <w:qFormat/>
    <w:rPr>
      <w:rFonts w:cs="Courier New"/>
    </w:rPr>
  </w:style>
  <w:style w:type="character" w:styleId="3844" w:customStyle="1">
    <w:name w:val="ListLabel 2630"/>
    <w:qFormat/>
    <w:rPr>
      <w:rFonts w:cs="Wingdings"/>
    </w:rPr>
  </w:style>
  <w:style w:type="character" w:styleId="3845" w:customStyle="1">
    <w:name w:val="ListLabel 2631"/>
    <w:qFormat/>
    <w:rPr>
      <w:rFonts w:cs="Symbol"/>
    </w:rPr>
  </w:style>
  <w:style w:type="character" w:styleId="3846" w:customStyle="1">
    <w:name w:val="ListLabel 2632"/>
    <w:qFormat/>
    <w:rPr>
      <w:rFonts w:cs="Courier New"/>
    </w:rPr>
  </w:style>
  <w:style w:type="character" w:styleId="3847" w:customStyle="1">
    <w:name w:val="ListLabel 2633"/>
    <w:qFormat/>
    <w:rPr>
      <w:rFonts w:cs="Wingdings"/>
    </w:rPr>
  </w:style>
  <w:style w:type="character" w:styleId="3848" w:customStyle="1">
    <w:name w:val="ListLabel 2634"/>
    <w:qFormat/>
    <w:rPr>
      <w:rFonts w:cs="Symbol"/>
    </w:rPr>
  </w:style>
  <w:style w:type="character" w:styleId="3849" w:customStyle="1">
    <w:name w:val="ListLabel 2635"/>
    <w:qFormat/>
    <w:rPr>
      <w:rFonts w:cs="Courier New"/>
    </w:rPr>
  </w:style>
  <w:style w:type="character" w:styleId="3850" w:customStyle="1">
    <w:name w:val="ListLabel 2636"/>
    <w:qFormat/>
    <w:rPr>
      <w:rFonts w:cs="Wingdings"/>
    </w:rPr>
  </w:style>
  <w:style w:type="character" w:styleId="3851" w:customStyle="1">
    <w:name w:val="ListLabel 2637"/>
    <w:qFormat/>
    <w:rPr>
      <w:rFonts w:cs="Symbol"/>
      <w:sz w:val="20"/>
    </w:rPr>
  </w:style>
  <w:style w:type="character" w:styleId="3852" w:customStyle="1">
    <w:name w:val="ListLabel 2638"/>
    <w:qFormat/>
    <w:rPr>
      <w:rFonts w:cs="Courier New"/>
    </w:rPr>
  </w:style>
  <w:style w:type="character" w:styleId="3853" w:customStyle="1">
    <w:name w:val="ListLabel 2639"/>
    <w:qFormat/>
    <w:rPr>
      <w:rFonts w:cs="Wingdings"/>
    </w:rPr>
  </w:style>
  <w:style w:type="character" w:styleId="3854" w:customStyle="1">
    <w:name w:val="ListLabel 2640"/>
    <w:qFormat/>
    <w:rPr>
      <w:rFonts w:cs="Symbol"/>
    </w:rPr>
  </w:style>
  <w:style w:type="character" w:styleId="3855" w:customStyle="1">
    <w:name w:val="ListLabel 2641"/>
    <w:qFormat/>
    <w:rPr>
      <w:rFonts w:cs="Courier New"/>
    </w:rPr>
  </w:style>
  <w:style w:type="character" w:styleId="3856" w:customStyle="1">
    <w:name w:val="ListLabel 2642"/>
    <w:qFormat/>
    <w:rPr>
      <w:rFonts w:cs="Wingdings"/>
    </w:rPr>
  </w:style>
  <w:style w:type="character" w:styleId="3857" w:customStyle="1">
    <w:name w:val="ListLabel 2643"/>
    <w:qFormat/>
    <w:rPr>
      <w:rFonts w:cs="Symbol"/>
    </w:rPr>
  </w:style>
  <w:style w:type="character" w:styleId="3858" w:customStyle="1">
    <w:name w:val="ListLabel 2644"/>
    <w:qFormat/>
    <w:rPr>
      <w:rFonts w:cs="Courier New"/>
    </w:rPr>
  </w:style>
  <w:style w:type="character" w:styleId="3859" w:customStyle="1">
    <w:name w:val="ListLabel 2645"/>
    <w:qFormat/>
    <w:rPr>
      <w:rFonts w:cs="Wingdings"/>
    </w:rPr>
  </w:style>
  <w:style w:type="character" w:styleId="3860" w:customStyle="1">
    <w:name w:val="ListLabel 2646"/>
    <w:qFormat/>
    <w:rPr>
      <w:rFonts w:cs="Symbol"/>
      <w:sz w:val="20"/>
    </w:rPr>
  </w:style>
  <w:style w:type="character" w:styleId="3861" w:customStyle="1">
    <w:name w:val="ListLabel 2647"/>
    <w:qFormat/>
    <w:rPr>
      <w:rFonts w:cs="Courier New"/>
    </w:rPr>
  </w:style>
  <w:style w:type="character" w:styleId="3862" w:customStyle="1">
    <w:name w:val="ListLabel 2648"/>
    <w:qFormat/>
    <w:rPr>
      <w:rFonts w:cs="Wingdings"/>
    </w:rPr>
  </w:style>
  <w:style w:type="character" w:styleId="3863" w:customStyle="1">
    <w:name w:val="ListLabel 2649"/>
    <w:qFormat/>
    <w:rPr>
      <w:rFonts w:cs="Symbol"/>
    </w:rPr>
  </w:style>
  <w:style w:type="character" w:styleId="3864" w:customStyle="1">
    <w:name w:val="ListLabel 2650"/>
    <w:qFormat/>
    <w:rPr>
      <w:rFonts w:cs="Courier New"/>
    </w:rPr>
  </w:style>
  <w:style w:type="character" w:styleId="3865" w:customStyle="1">
    <w:name w:val="ListLabel 2651"/>
    <w:qFormat/>
    <w:rPr>
      <w:rFonts w:cs="Wingdings"/>
    </w:rPr>
  </w:style>
  <w:style w:type="character" w:styleId="3866" w:customStyle="1">
    <w:name w:val="ListLabel 2652"/>
    <w:qFormat/>
    <w:rPr>
      <w:rFonts w:cs="Symbol"/>
    </w:rPr>
  </w:style>
  <w:style w:type="character" w:styleId="3867" w:customStyle="1">
    <w:name w:val="ListLabel 2653"/>
    <w:qFormat/>
    <w:rPr>
      <w:rFonts w:cs="Courier New"/>
    </w:rPr>
  </w:style>
  <w:style w:type="character" w:styleId="3868" w:customStyle="1">
    <w:name w:val="ListLabel 2654"/>
    <w:qFormat/>
    <w:rPr>
      <w:rFonts w:cs="Wingdings"/>
    </w:rPr>
  </w:style>
  <w:style w:type="character" w:styleId="3869" w:customStyle="1">
    <w:name w:val="ListLabel 2655"/>
    <w:qFormat/>
    <w:rPr>
      <w:rFonts w:cs="Symbol"/>
      <w:sz w:val="20"/>
    </w:rPr>
  </w:style>
  <w:style w:type="character" w:styleId="3870" w:customStyle="1">
    <w:name w:val="ListLabel 2656"/>
    <w:qFormat/>
    <w:rPr>
      <w:rFonts w:cs="Courier New"/>
    </w:rPr>
  </w:style>
  <w:style w:type="character" w:styleId="3871" w:customStyle="1">
    <w:name w:val="ListLabel 2657"/>
    <w:qFormat/>
    <w:rPr>
      <w:rFonts w:cs="Wingdings"/>
    </w:rPr>
  </w:style>
  <w:style w:type="character" w:styleId="3872" w:customStyle="1">
    <w:name w:val="ListLabel 2658"/>
    <w:qFormat/>
    <w:rPr>
      <w:rFonts w:cs="Symbol"/>
    </w:rPr>
  </w:style>
  <w:style w:type="character" w:styleId="3873" w:customStyle="1">
    <w:name w:val="ListLabel 2659"/>
    <w:qFormat/>
    <w:rPr>
      <w:rFonts w:cs="Courier New"/>
    </w:rPr>
  </w:style>
  <w:style w:type="character" w:styleId="3874" w:customStyle="1">
    <w:name w:val="ListLabel 2660"/>
    <w:qFormat/>
    <w:rPr>
      <w:rFonts w:cs="Wingdings"/>
    </w:rPr>
  </w:style>
  <w:style w:type="character" w:styleId="3875" w:customStyle="1">
    <w:name w:val="ListLabel 2661"/>
    <w:qFormat/>
    <w:rPr>
      <w:rFonts w:cs="Symbol"/>
    </w:rPr>
  </w:style>
  <w:style w:type="character" w:styleId="3876" w:customStyle="1">
    <w:name w:val="ListLabel 2662"/>
    <w:qFormat/>
    <w:rPr>
      <w:rFonts w:cs="Courier New"/>
    </w:rPr>
  </w:style>
  <w:style w:type="character" w:styleId="3877" w:customStyle="1">
    <w:name w:val="ListLabel 2663"/>
    <w:qFormat/>
    <w:rPr>
      <w:rFonts w:cs="Wingdings"/>
    </w:rPr>
  </w:style>
  <w:style w:type="character" w:styleId="3878" w:customStyle="1">
    <w:name w:val="ListLabel 2664"/>
    <w:qFormat/>
    <w:rPr>
      <w:rFonts w:cs="Symbol"/>
    </w:rPr>
  </w:style>
  <w:style w:type="character" w:styleId="3879" w:customStyle="1">
    <w:name w:val="ListLabel 2665"/>
    <w:qFormat/>
    <w:rPr>
      <w:rFonts w:cs="Courier New"/>
    </w:rPr>
  </w:style>
  <w:style w:type="character" w:styleId="3880" w:customStyle="1">
    <w:name w:val="ListLabel 2666"/>
    <w:qFormat/>
    <w:rPr>
      <w:rFonts w:cs="Wingdings"/>
    </w:rPr>
  </w:style>
  <w:style w:type="character" w:styleId="3881" w:customStyle="1">
    <w:name w:val="ListLabel 2667"/>
    <w:qFormat/>
    <w:rPr>
      <w:rFonts w:cs="Symbol"/>
    </w:rPr>
  </w:style>
  <w:style w:type="character" w:styleId="3882" w:customStyle="1">
    <w:name w:val="ListLabel 2668"/>
    <w:qFormat/>
    <w:rPr>
      <w:rFonts w:cs="Courier New"/>
    </w:rPr>
  </w:style>
  <w:style w:type="character" w:styleId="3883" w:customStyle="1">
    <w:name w:val="ListLabel 2669"/>
    <w:qFormat/>
    <w:rPr>
      <w:rFonts w:cs="Wingdings"/>
    </w:rPr>
  </w:style>
  <w:style w:type="character" w:styleId="3884" w:customStyle="1">
    <w:name w:val="ListLabel 2670"/>
    <w:qFormat/>
    <w:rPr>
      <w:rFonts w:cs="Symbol"/>
    </w:rPr>
  </w:style>
  <w:style w:type="character" w:styleId="3885" w:customStyle="1">
    <w:name w:val="ListLabel 2671"/>
    <w:qFormat/>
    <w:rPr>
      <w:rFonts w:cs="Courier New"/>
    </w:rPr>
  </w:style>
  <w:style w:type="character" w:styleId="3886" w:customStyle="1">
    <w:name w:val="ListLabel 2672"/>
    <w:qFormat/>
    <w:rPr>
      <w:rFonts w:cs="Wingdings"/>
    </w:rPr>
  </w:style>
  <w:style w:type="character" w:styleId="3887" w:customStyle="1">
    <w:name w:val="ListLabel 2673"/>
    <w:qFormat/>
    <w:rPr>
      <w:rFonts w:cs="Symbol"/>
    </w:rPr>
  </w:style>
  <w:style w:type="character" w:styleId="3888" w:customStyle="1">
    <w:name w:val="ListLabel 2674"/>
    <w:qFormat/>
    <w:rPr>
      <w:rFonts w:cs="Courier New"/>
    </w:rPr>
  </w:style>
  <w:style w:type="character" w:styleId="3889" w:customStyle="1">
    <w:name w:val="ListLabel 2675"/>
    <w:qFormat/>
    <w:rPr>
      <w:rFonts w:cs="Wingdings"/>
    </w:rPr>
  </w:style>
  <w:style w:type="character" w:styleId="3890" w:customStyle="1">
    <w:name w:val="ListLabel 2676"/>
    <w:qFormat/>
    <w:rPr>
      <w:rFonts w:cs="Symbol"/>
    </w:rPr>
  </w:style>
  <w:style w:type="character" w:styleId="3891" w:customStyle="1">
    <w:name w:val="ListLabel 2677"/>
    <w:qFormat/>
    <w:rPr>
      <w:rFonts w:cs="Courier New"/>
    </w:rPr>
  </w:style>
  <w:style w:type="character" w:styleId="3892" w:customStyle="1">
    <w:name w:val="ListLabel 2678"/>
    <w:qFormat/>
    <w:rPr>
      <w:rFonts w:cs="Wingdings"/>
    </w:rPr>
  </w:style>
  <w:style w:type="character" w:styleId="3893" w:customStyle="1">
    <w:name w:val="ListLabel 2679"/>
    <w:qFormat/>
    <w:rPr>
      <w:rFonts w:cs="Symbol"/>
    </w:rPr>
  </w:style>
  <w:style w:type="character" w:styleId="3894" w:customStyle="1">
    <w:name w:val="ListLabel 2680"/>
    <w:qFormat/>
    <w:rPr>
      <w:rFonts w:cs="Courier New"/>
    </w:rPr>
  </w:style>
  <w:style w:type="character" w:styleId="3895" w:customStyle="1">
    <w:name w:val="ListLabel 2681"/>
    <w:qFormat/>
    <w:rPr>
      <w:rFonts w:cs="Wingdings"/>
    </w:rPr>
  </w:style>
  <w:style w:type="character" w:styleId="3896" w:customStyle="1">
    <w:name w:val="ListLabel 2682"/>
    <w:qFormat/>
    <w:rPr>
      <w:rFonts w:cs="Symbol"/>
    </w:rPr>
  </w:style>
  <w:style w:type="character" w:styleId="3897" w:customStyle="1">
    <w:name w:val="ListLabel 2683"/>
    <w:qFormat/>
    <w:rPr>
      <w:rFonts w:cs="Courier New"/>
    </w:rPr>
  </w:style>
  <w:style w:type="character" w:styleId="3898" w:customStyle="1">
    <w:name w:val="ListLabel 2684"/>
    <w:qFormat/>
    <w:rPr>
      <w:rFonts w:cs="Wingdings"/>
    </w:rPr>
  </w:style>
  <w:style w:type="character" w:styleId="3899" w:customStyle="1">
    <w:name w:val="ListLabel 2685"/>
    <w:qFormat/>
    <w:rPr>
      <w:rFonts w:cs="Symbol"/>
    </w:rPr>
  </w:style>
  <w:style w:type="character" w:styleId="3900" w:customStyle="1">
    <w:name w:val="ListLabel 2686"/>
    <w:qFormat/>
    <w:rPr>
      <w:rFonts w:cs="Courier New"/>
    </w:rPr>
  </w:style>
  <w:style w:type="character" w:styleId="3901" w:customStyle="1">
    <w:name w:val="ListLabel 2687"/>
    <w:qFormat/>
    <w:rPr>
      <w:rFonts w:cs="Wingdings"/>
    </w:rPr>
  </w:style>
  <w:style w:type="character" w:styleId="3902" w:customStyle="1">
    <w:name w:val="ListLabel 2688"/>
    <w:qFormat/>
    <w:rPr>
      <w:rFonts w:cs="Symbol"/>
    </w:rPr>
  </w:style>
  <w:style w:type="character" w:styleId="3903" w:customStyle="1">
    <w:name w:val="ListLabel 2689"/>
    <w:qFormat/>
    <w:rPr>
      <w:rFonts w:cs="Courier New"/>
    </w:rPr>
  </w:style>
  <w:style w:type="character" w:styleId="3904" w:customStyle="1">
    <w:name w:val="ListLabel 2690"/>
    <w:qFormat/>
    <w:rPr>
      <w:rFonts w:cs="Wingdings"/>
    </w:rPr>
  </w:style>
  <w:style w:type="character" w:styleId="3905" w:customStyle="1">
    <w:name w:val="ListLabel 2691"/>
    <w:qFormat/>
    <w:rPr>
      <w:rFonts w:cs="Symbol"/>
    </w:rPr>
  </w:style>
  <w:style w:type="character" w:styleId="3906" w:customStyle="1">
    <w:name w:val="ListLabel 2692"/>
    <w:qFormat/>
    <w:rPr>
      <w:rFonts w:cs="Courier New"/>
    </w:rPr>
  </w:style>
  <w:style w:type="character" w:styleId="3907" w:customStyle="1">
    <w:name w:val="ListLabel 2693"/>
    <w:qFormat/>
    <w:rPr>
      <w:rFonts w:cs="Wingdings"/>
    </w:rPr>
  </w:style>
  <w:style w:type="character" w:styleId="3908" w:customStyle="1">
    <w:name w:val="ListLabel 2694"/>
    <w:qFormat/>
    <w:rPr>
      <w:rFonts w:cs="Symbol"/>
    </w:rPr>
  </w:style>
  <w:style w:type="character" w:styleId="3909" w:customStyle="1">
    <w:name w:val="ListLabel 2695"/>
    <w:qFormat/>
    <w:rPr>
      <w:rFonts w:cs="Courier New"/>
    </w:rPr>
  </w:style>
  <w:style w:type="character" w:styleId="3910" w:customStyle="1">
    <w:name w:val="ListLabel 2696"/>
    <w:qFormat/>
    <w:rPr>
      <w:rFonts w:cs="Wingdings"/>
    </w:rPr>
  </w:style>
  <w:style w:type="character" w:styleId="3911" w:customStyle="1">
    <w:name w:val="ListLabel 2697"/>
    <w:qFormat/>
    <w:rPr>
      <w:rFonts w:cs="Symbol"/>
    </w:rPr>
  </w:style>
  <w:style w:type="character" w:styleId="3912" w:customStyle="1">
    <w:name w:val="ListLabel 2698"/>
    <w:qFormat/>
    <w:rPr>
      <w:rFonts w:cs="Courier New"/>
    </w:rPr>
  </w:style>
  <w:style w:type="character" w:styleId="3913" w:customStyle="1">
    <w:name w:val="ListLabel 2699"/>
    <w:qFormat/>
    <w:rPr>
      <w:rFonts w:cs="Wingdings"/>
    </w:rPr>
  </w:style>
  <w:style w:type="character" w:styleId="3914" w:customStyle="1">
    <w:name w:val="ListLabel 2700"/>
    <w:qFormat/>
    <w:rPr>
      <w:rFonts w:cs="Symbol"/>
    </w:rPr>
  </w:style>
  <w:style w:type="character" w:styleId="3915" w:customStyle="1">
    <w:name w:val="ListLabel 2701"/>
    <w:qFormat/>
    <w:rPr>
      <w:rFonts w:cs="Courier New"/>
    </w:rPr>
  </w:style>
  <w:style w:type="character" w:styleId="3916" w:customStyle="1">
    <w:name w:val="ListLabel 2702"/>
    <w:qFormat/>
    <w:rPr>
      <w:rFonts w:cs="Wingdings"/>
    </w:rPr>
  </w:style>
  <w:style w:type="character" w:styleId="3917" w:customStyle="1">
    <w:name w:val="ListLabel 2703"/>
    <w:qFormat/>
    <w:rPr>
      <w:rFonts w:cs="Symbol"/>
    </w:rPr>
  </w:style>
  <w:style w:type="character" w:styleId="3918" w:customStyle="1">
    <w:name w:val="ListLabel 2704"/>
    <w:qFormat/>
    <w:rPr>
      <w:rFonts w:cs="Courier New"/>
    </w:rPr>
  </w:style>
  <w:style w:type="character" w:styleId="3919" w:customStyle="1">
    <w:name w:val="ListLabel 2705"/>
    <w:qFormat/>
    <w:rPr>
      <w:rFonts w:cs="Wingdings"/>
    </w:rPr>
  </w:style>
  <w:style w:type="character" w:styleId="3920" w:customStyle="1">
    <w:name w:val="ListLabel 2706"/>
    <w:qFormat/>
    <w:rPr>
      <w:rFonts w:cs="Symbol"/>
    </w:rPr>
  </w:style>
  <w:style w:type="character" w:styleId="3921" w:customStyle="1">
    <w:name w:val="ListLabel 2707"/>
    <w:qFormat/>
    <w:rPr>
      <w:rFonts w:cs="Courier New"/>
    </w:rPr>
  </w:style>
  <w:style w:type="character" w:styleId="3922" w:customStyle="1">
    <w:name w:val="ListLabel 2708"/>
    <w:qFormat/>
    <w:rPr>
      <w:rFonts w:cs="Wingdings"/>
    </w:rPr>
  </w:style>
  <w:style w:type="character" w:styleId="3923" w:customStyle="1">
    <w:name w:val="ListLabel 2709"/>
    <w:qFormat/>
    <w:rPr>
      <w:rFonts w:cs="Symbol"/>
    </w:rPr>
  </w:style>
  <w:style w:type="character" w:styleId="3924" w:customStyle="1">
    <w:name w:val="ListLabel 2710"/>
    <w:qFormat/>
    <w:rPr>
      <w:rFonts w:cs="Courier New"/>
    </w:rPr>
  </w:style>
  <w:style w:type="character" w:styleId="3925" w:customStyle="1">
    <w:name w:val="ListLabel 2711"/>
    <w:qFormat/>
    <w:rPr>
      <w:rFonts w:cs="Wingdings"/>
    </w:rPr>
  </w:style>
  <w:style w:type="character" w:styleId="3926" w:customStyle="1">
    <w:name w:val="ListLabel 2712"/>
    <w:qFormat/>
    <w:rPr>
      <w:rFonts w:cs="Symbol"/>
    </w:rPr>
  </w:style>
  <w:style w:type="character" w:styleId="3927" w:customStyle="1">
    <w:name w:val="ListLabel 2713"/>
    <w:qFormat/>
    <w:rPr>
      <w:rFonts w:cs="Courier New"/>
    </w:rPr>
  </w:style>
  <w:style w:type="character" w:styleId="3928" w:customStyle="1">
    <w:name w:val="ListLabel 2714"/>
    <w:qFormat/>
    <w:rPr>
      <w:rFonts w:cs="Wingdings"/>
    </w:rPr>
  </w:style>
  <w:style w:type="character" w:styleId="3929" w:customStyle="1">
    <w:name w:val="ListLabel 2715"/>
    <w:qFormat/>
    <w:rPr>
      <w:rFonts w:cs="Symbol"/>
    </w:rPr>
  </w:style>
  <w:style w:type="character" w:styleId="3930" w:customStyle="1">
    <w:name w:val="ListLabel 2716"/>
    <w:qFormat/>
    <w:rPr>
      <w:rFonts w:cs="Courier New"/>
    </w:rPr>
  </w:style>
  <w:style w:type="character" w:styleId="3931" w:customStyle="1">
    <w:name w:val="ListLabel 2717"/>
    <w:qFormat/>
    <w:rPr>
      <w:rFonts w:cs="Wingdings"/>
    </w:rPr>
  </w:style>
  <w:style w:type="character" w:styleId="3932" w:customStyle="1">
    <w:name w:val="ListLabel 2718"/>
    <w:qFormat/>
    <w:rPr>
      <w:rFonts w:ascii="Times New Roman" w:hAnsi="Times New Roman" w:cs="Symbol"/>
      <w:sz w:val="20"/>
    </w:rPr>
  </w:style>
  <w:style w:type="character" w:styleId="3933" w:customStyle="1">
    <w:name w:val="ListLabel 2719"/>
    <w:qFormat/>
    <w:rPr>
      <w:rFonts w:cs="Courier New"/>
    </w:rPr>
  </w:style>
  <w:style w:type="character" w:styleId="3934" w:customStyle="1">
    <w:name w:val="ListLabel 2720"/>
    <w:qFormat/>
    <w:rPr>
      <w:rFonts w:cs="Wingdings"/>
    </w:rPr>
  </w:style>
  <w:style w:type="character" w:styleId="3935" w:customStyle="1">
    <w:name w:val="ListLabel 2721"/>
    <w:qFormat/>
    <w:rPr>
      <w:rFonts w:cs="Symbol"/>
    </w:rPr>
  </w:style>
  <w:style w:type="character" w:styleId="3936" w:customStyle="1">
    <w:name w:val="ListLabel 2722"/>
    <w:qFormat/>
    <w:rPr>
      <w:rFonts w:cs="Courier New"/>
    </w:rPr>
  </w:style>
  <w:style w:type="character" w:styleId="3937" w:customStyle="1">
    <w:name w:val="ListLabel 2723"/>
    <w:qFormat/>
    <w:rPr>
      <w:rFonts w:cs="Wingdings"/>
    </w:rPr>
  </w:style>
  <w:style w:type="character" w:styleId="3938" w:customStyle="1">
    <w:name w:val="ListLabel 2724"/>
    <w:qFormat/>
    <w:rPr>
      <w:rFonts w:cs="Symbol"/>
    </w:rPr>
  </w:style>
  <w:style w:type="character" w:styleId="3939" w:customStyle="1">
    <w:name w:val="ListLabel 2725"/>
    <w:qFormat/>
    <w:rPr>
      <w:rFonts w:cs="Courier New"/>
    </w:rPr>
  </w:style>
  <w:style w:type="character" w:styleId="3940" w:customStyle="1">
    <w:name w:val="ListLabel 2726"/>
    <w:qFormat/>
    <w:rPr>
      <w:rFonts w:cs="Wingdings"/>
    </w:rPr>
  </w:style>
  <w:style w:type="character" w:styleId="3941" w:customStyle="1">
    <w:name w:val="ListLabel 2727"/>
    <w:qFormat/>
    <w:rPr>
      <w:rFonts w:cs="Symbol"/>
    </w:rPr>
  </w:style>
  <w:style w:type="character" w:styleId="3942" w:customStyle="1">
    <w:name w:val="ListLabel 2728"/>
    <w:qFormat/>
    <w:rPr>
      <w:rFonts w:cs="Courier New"/>
    </w:rPr>
  </w:style>
  <w:style w:type="character" w:styleId="3943" w:customStyle="1">
    <w:name w:val="ListLabel 2729"/>
    <w:qFormat/>
    <w:rPr>
      <w:rFonts w:cs="Wingdings"/>
    </w:rPr>
  </w:style>
  <w:style w:type="character" w:styleId="3944" w:customStyle="1">
    <w:name w:val="ListLabel 2730"/>
    <w:qFormat/>
    <w:rPr>
      <w:rFonts w:cs="Symbol"/>
    </w:rPr>
  </w:style>
  <w:style w:type="character" w:styleId="3945" w:customStyle="1">
    <w:name w:val="ListLabel 2731"/>
    <w:qFormat/>
    <w:rPr>
      <w:rFonts w:cs="Courier New"/>
    </w:rPr>
  </w:style>
  <w:style w:type="character" w:styleId="3946" w:customStyle="1">
    <w:name w:val="ListLabel 2732"/>
    <w:qFormat/>
    <w:rPr>
      <w:rFonts w:cs="Wingdings"/>
    </w:rPr>
  </w:style>
  <w:style w:type="character" w:styleId="3947" w:customStyle="1">
    <w:name w:val="ListLabel 2733"/>
    <w:qFormat/>
    <w:rPr>
      <w:rFonts w:cs="Symbol"/>
    </w:rPr>
  </w:style>
  <w:style w:type="character" w:styleId="3948" w:customStyle="1">
    <w:name w:val="ListLabel 2734"/>
    <w:qFormat/>
    <w:rPr>
      <w:rFonts w:cs="Courier New"/>
    </w:rPr>
  </w:style>
  <w:style w:type="character" w:styleId="3949" w:customStyle="1">
    <w:name w:val="ListLabel 2735"/>
    <w:qFormat/>
    <w:rPr>
      <w:rFonts w:cs="Wingdings"/>
    </w:rPr>
  </w:style>
  <w:style w:type="character" w:styleId="3950" w:customStyle="1">
    <w:name w:val="ListLabel 2736"/>
    <w:qFormat/>
    <w:rPr>
      <w:rFonts w:cs="Symbol"/>
    </w:rPr>
  </w:style>
  <w:style w:type="character" w:styleId="3951" w:customStyle="1">
    <w:name w:val="ListLabel 2737"/>
    <w:qFormat/>
    <w:rPr>
      <w:rFonts w:cs="Courier New"/>
    </w:rPr>
  </w:style>
  <w:style w:type="character" w:styleId="3952" w:customStyle="1">
    <w:name w:val="ListLabel 2738"/>
    <w:qFormat/>
    <w:rPr>
      <w:rFonts w:cs="Wingdings"/>
    </w:rPr>
  </w:style>
  <w:style w:type="character" w:styleId="3953" w:customStyle="1">
    <w:name w:val="ListLabel 2739"/>
    <w:qFormat/>
    <w:rPr>
      <w:rFonts w:cs="Symbol"/>
    </w:rPr>
  </w:style>
  <w:style w:type="character" w:styleId="3954" w:customStyle="1">
    <w:name w:val="ListLabel 2740"/>
    <w:qFormat/>
    <w:rPr>
      <w:rFonts w:cs="Courier New"/>
    </w:rPr>
  </w:style>
  <w:style w:type="character" w:styleId="3955" w:customStyle="1">
    <w:name w:val="ListLabel 2741"/>
    <w:qFormat/>
    <w:rPr>
      <w:rFonts w:cs="Wingdings"/>
    </w:rPr>
  </w:style>
  <w:style w:type="character" w:styleId="3956" w:customStyle="1">
    <w:name w:val="ListLabel 2742"/>
    <w:qFormat/>
    <w:rPr>
      <w:rFonts w:cs="Symbol"/>
    </w:rPr>
  </w:style>
  <w:style w:type="character" w:styleId="3957" w:customStyle="1">
    <w:name w:val="ListLabel 2743"/>
    <w:qFormat/>
    <w:rPr>
      <w:rFonts w:cs="Courier New"/>
    </w:rPr>
  </w:style>
  <w:style w:type="character" w:styleId="3958" w:customStyle="1">
    <w:name w:val="ListLabel 2744"/>
    <w:qFormat/>
    <w:rPr>
      <w:rFonts w:cs="Wingdings"/>
    </w:rPr>
  </w:style>
  <w:style w:type="character" w:styleId="3959" w:customStyle="1">
    <w:name w:val="ListLabel 2745"/>
    <w:qFormat/>
    <w:rPr>
      <w:rFonts w:cs="Symbol"/>
    </w:rPr>
  </w:style>
  <w:style w:type="character" w:styleId="3960" w:customStyle="1">
    <w:name w:val="ListLabel 2746"/>
    <w:qFormat/>
    <w:rPr>
      <w:rFonts w:cs="Courier New"/>
    </w:rPr>
  </w:style>
  <w:style w:type="character" w:styleId="3961" w:customStyle="1">
    <w:name w:val="ListLabel 2747"/>
    <w:qFormat/>
    <w:rPr>
      <w:rFonts w:cs="Wingdings"/>
    </w:rPr>
  </w:style>
  <w:style w:type="character" w:styleId="3962" w:customStyle="1">
    <w:name w:val="ListLabel 2748"/>
    <w:qFormat/>
    <w:rPr>
      <w:rFonts w:cs="Symbol"/>
    </w:rPr>
  </w:style>
  <w:style w:type="character" w:styleId="3963" w:customStyle="1">
    <w:name w:val="ListLabel 2749"/>
    <w:qFormat/>
    <w:rPr>
      <w:rFonts w:cs="Courier New"/>
    </w:rPr>
  </w:style>
  <w:style w:type="character" w:styleId="3964" w:customStyle="1">
    <w:name w:val="ListLabel 2750"/>
    <w:qFormat/>
    <w:rPr>
      <w:rFonts w:cs="Wingdings"/>
    </w:rPr>
  </w:style>
  <w:style w:type="character" w:styleId="3965" w:customStyle="1">
    <w:name w:val="ListLabel 2751"/>
    <w:qFormat/>
    <w:rPr>
      <w:rFonts w:cs="Symbol"/>
    </w:rPr>
  </w:style>
  <w:style w:type="character" w:styleId="3966" w:customStyle="1">
    <w:name w:val="ListLabel 2752"/>
    <w:qFormat/>
    <w:rPr>
      <w:rFonts w:cs="Courier New"/>
    </w:rPr>
  </w:style>
  <w:style w:type="character" w:styleId="3967" w:customStyle="1">
    <w:name w:val="ListLabel 2753"/>
    <w:qFormat/>
    <w:rPr>
      <w:rFonts w:cs="Wingdings"/>
    </w:rPr>
  </w:style>
  <w:style w:type="character" w:styleId="3968" w:customStyle="1">
    <w:name w:val="ListLabel 2754"/>
    <w:qFormat/>
    <w:rPr>
      <w:rFonts w:cs="Symbol"/>
    </w:rPr>
  </w:style>
  <w:style w:type="character" w:styleId="3969" w:customStyle="1">
    <w:name w:val="ListLabel 2755"/>
    <w:qFormat/>
    <w:rPr>
      <w:rFonts w:cs="Courier New"/>
    </w:rPr>
  </w:style>
  <w:style w:type="character" w:styleId="3970" w:customStyle="1">
    <w:name w:val="ListLabel 2756"/>
    <w:qFormat/>
    <w:rPr>
      <w:rFonts w:cs="Wingdings"/>
    </w:rPr>
  </w:style>
  <w:style w:type="character" w:styleId="3971" w:customStyle="1">
    <w:name w:val="ListLabel 2757"/>
    <w:qFormat/>
    <w:rPr>
      <w:rFonts w:cs="Symbol"/>
    </w:rPr>
  </w:style>
  <w:style w:type="character" w:styleId="3972" w:customStyle="1">
    <w:name w:val="ListLabel 2758"/>
    <w:qFormat/>
    <w:rPr>
      <w:rFonts w:cs="Courier New"/>
    </w:rPr>
  </w:style>
  <w:style w:type="character" w:styleId="3973" w:customStyle="1">
    <w:name w:val="ListLabel 2759"/>
    <w:qFormat/>
    <w:rPr>
      <w:rFonts w:cs="Wingdings"/>
    </w:rPr>
  </w:style>
  <w:style w:type="character" w:styleId="3974" w:customStyle="1">
    <w:name w:val="ListLabel 2760"/>
    <w:qFormat/>
    <w:rPr>
      <w:rFonts w:cs="Symbol"/>
    </w:rPr>
  </w:style>
  <w:style w:type="character" w:styleId="3975" w:customStyle="1">
    <w:name w:val="ListLabel 2761"/>
    <w:qFormat/>
    <w:rPr>
      <w:rFonts w:cs="Courier New"/>
    </w:rPr>
  </w:style>
  <w:style w:type="character" w:styleId="3976" w:customStyle="1">
    <w:name w:val="ListLabel 2762"/>
    <w:qFormat/>
    <w:rPr>
      <w:rFonts w:cs="Wingdings"/>
    </w:rPr>
  </w:style>
  <w:style w:type="character" w:styleId="3977" w:customStyle="1">
    <w:name w:val="ListLabel 2763"/>
    <w:qFormat/>
    <w:rPr>
      <w:rFonts w:cs="Symbol"/>
    </w:rPr>
  </w:style>
  <w:style w:type="character" w:styleId="3978" w:customStyle="1">
    <w:name w:val="ListLabel 2764"/>
    <w:qFormat/>
    <w:rPr>
      <w:rFonts w:cs="Courier New"/>
    </w:rPr>
  </w:style>
  <w:style w:type="character" w:styleId="3979" w:customStyle="1">
    <w:name w:val="ListLabel 2765"/>
    <w:qFormat/>
    <w:rPr>
      <w:rFonts w:cs="Wingdings"/>
    </w:rPr>
  </w:style>
  <w:style w:type="character" w:styleId="3980" w:customStyle="1">
    <w:name w:val="ListLabel 2766"/>
    <w:qFormat/>
    <w:rPr>
      <w:rFonts w:cs="Symbol"/>
    </w:rPr>
  </w:style>
  <w:style w:type="character" w:styleId="3981" w:customStyle="1">
    <w:name w:val="ListLabel 2767"/>
    <w:qFormat/>
    <w:rPr>
      <w:rFonts w:cs="Courier New"/>
    </w:rPr>
  </w:style>
  <w:style w:type="character" w:styleId="3982" w:customStyle="1">
    <w:name w:val="ListLabel 2768"/>
    <w:qFormat/>
    <w:rPr>
      <w:rFonts w:cs="Wingdings"/>
    </w:rPr>
  </w:style>
  <w:style w:type="character" w:styleId="3983" w:customStyle="1">
    <w:name w:val="ListLabel 2769"/>
    <w:qFormat/>
    <w:rPr>
      <w:rFonts w:cs="Symbol"/>
    </w:rPr>
  </w:style>
  <w:style w:type="character" w:styleId="3984" w:customStyle="1">
    <w:name w:val="ListLabel 2770"/>
    <w:qFormat/>
    <w:rPr>
      <w:rFonts w:cs="Courier New"/>
    </w:rPr>
  </w:style>
  <w:style w:type="character" w:styleId="3985" w:customStyle="1">
    <w:name w:val="ListLabel 2771"/>
    <w:qFormat/>
    <w:rPr>
      <w:rFonts w:cs="Wingdings"/>
    </w:rPr>
  </w:style>
  <w:style w:type="character" w:styleId="3986" w:customStyle="1">
    <w:name w:val="ListLabel 2772"/>
    <w:qFormat/>
    <w:rPr>
      <w:rFonts w:cs="Symbol"/>
    </w:rPr>
  </w:style>
  <w:style w:type="character" w:styleId="3987" w:customStyle="1">
    <w:name w:val="ListLabel 2773"/>
    <w:qFormat/>
    <w:rPr>
      <w:rFonts w:cs="Courier New"/>
    </w:rPr>
  </w:style>
  <w:style w:type="character" w:styleId="3988" w:customStyle="1">
    <w:name w:val="ListLabel 2774"/>
    <w:qFormat/>
    <w:rPr>
      <w:rFonts w:cs="Wingdings"/>
    </w:rPr>
  </w:style>
  <w:style w:type="character" w:styleId="3989" w:customStyle="1">
    <w:name w:val="ListLabel 2775"/>
    <w:qFormat/>
    <w:rPr>
      <w:rFonts w:cs="Symbol"/>
    </w:rPr>
  </w:style>
  <w:style w:type="character" w:styleId="3990" w:customStyle="1">
    <w:name w:val="ListLabel 2776"/>
    <w:qFormat/>
    <w:rPr>
      <w:rFonts w:cs="Courier New"/>
    </w:rPr>
  </w:style>
  <w:style w:type="character" w:styleId="3991" w:customStyle="1">
    <w:name w:val="ListLabel 2777"/>
    <w:qFormat/>
    <w:rPr>
      <w:rFonts w:cs="Wingdings"/>
    </w:rPr>
  </w:style>
  <w:style w:type="character" w:styleId="3992" w:customStyle="1">
    <w:name w:val="ListLabel 2778"/>
    <w:qFormat/>
    <w:rPr>
      <w:rFonts w:cs="Symbol"/>
    </w:rPr>
  </w:style>
  <w:style w:type="character" w:styleId="3993" w:customStyle="1">
    <w:name w:val="ListLabel 2779"/>
    <w:qFormat/>
    <w:rPr>
      <w:rFonts w:cs="Courier New"/>
    </w:rPr>
  </w:style>
  <w:style w:type="character" w:styleId="3994" w:customStyle="1">
    <w:name w:val="ListLabel 2780"/>
    <w:qFormat/>
    <w:rPr>
      <w:rFonts w:cs="Wingdings"/>
    </w:rPr>
  </w:style>
  <w:style w:type="character" w:styleId="3995" w:customStyle="1">
    <w:name w:val="ListLabel 2781"/>
    <w:qFormat/>
    <w:rPr>
      <w:rFonts w:cs="Symbol"/>
    </w:rPr>
  </w:style>
  <w:style w:type="character" w:styleId="3996" w:customStyle="1">
    <w:name w:val="ListLabel 2782"/>
    <w:qFormat/>
    <w:rPr>
      <w:rFonts w:cs="Courier New"/>
    </w:rPr>
  </w:style>
  <w:style w:type="character" w:styleId="3997" w:customStyle="1">
    <w:name w:val="ListLabel 2783"/>
    <w:qFormat/>
    <w:rPr>
      <w:rFonts w:cs="Wingdings"/>
    </w:rPr>
  </w:style>
  <w:style w:type="character" w:styleId="3998" w:customStyle="1">
    <w:name w:val="ListLabel 2784"/>
    <w:qFormat/>
    <w:rPr>
      <w:rFonts w:cs="Symbol"/>
    </w:rPr>
  </w:style>
  <w:style w:type="character" w:styleId="3999" w:customStyle="1">
    <w:name w:val="ListLabel 2785"/>
    <w:qFormat/>
    <w:rPr>
      <w:rFonts w:cs="Courier New"/>
    </w:rPr>
  </w:style>
  <w:style w:type="character" w:styleId="4000" w:customStyle="1">
    <w:name w:val="ListLabel 2786"/>
    <w:qFormat/>
    <w:rPr>
      <w:rFonts w:cs="Wingdings"/>
    </w:rPr>
  </w:style>
  <w:style w:type="character" w:styleId="4001" w:customStyle="1">
    <w:name w:val="ListLabel 2787"/>
    <w:qFormat/>
    <w:rPr>
      <w:rFonts w:cs="Symbol"/>
    </w:rPr>
  </w:style>
  <w:style w:type="character" w:styleId="4002" w:customStyle="1">
    <w:name w:val="ListLabel 2788"/>
    <w:qFormat/>
    <w:rPr>
      <w:rFonts w:cs="Courier New"/>
    </w:rPr>
  </w:style>
  <w:style w:type="character" w:styleId="4003" w:customStyle="1">
    <w:name w:val="ListLabel 2789"/>
    <w:qFormat/>
    <w:rPr>
      <w:rFonts w:cs="Wingdings"/>
    </w:rPr>
  </w:style>
  <w:style w:type="character" w:styleId="4004" w:customStyle="1">
    <w:name w:val="ListLabel 2790"/>
    <w:qFormat/>
    <w:rPr>
      <w:rFonts w:cs="Symbol"/>
    </w:rPr>
  </w:style>
  <w:style w:type="character" w:styleId="4005" w:customStyle="1">
    <w:name w:val="ListLabel 2791"/>
    <w:qFormat/>
    <w:rPr>
      <w:rFonts w:cs="Courier New"/>
    </w:rPr>
  </w:style>
  <w:style w:type="character" w:styleId="4006" w:customStyle="1">
    <w:name w:val="ListLabel 2792"/>
    <w:qFormat/>
    <w:rPr>
      <w:rFonts w:cs="Wingdings"/>
    </w:rPr>
  </w:style>
  <w:style w:type="character" w:styleId="4007" w:customStyle="1">
    <w:name w:val="ListLabel 2793"/>
    <w:qFormat/>
    <w:rPr>
      <w:rFonts w:cs="Symbol"/>
    </w:rPr>
  </w:style>
  <w:style w:type="character" w:styleId="4008" w:customStyle="1">
    <w:name w:val="ListLabel 2794"/>
    <w:qFormat/>
    <w:rPr>
      <w:rFonts w:cs="Courier New"/>
    </w:rPr>
  </w:style>
  <w:style w:type="character" w:styleId="4009" w:customStyle="1">
    <w:name w:val="ListLabel 2795"/>
    <w:qFormat/>
    <w:rPr>
      <w:rFonts w:cs="Wingdings"/>
    </w:rPr>
  </w:style>
  <w:style w:type="character" w:styleId="4010" w:customStyle="1">
    <w:name w:val="ListLabel 2796"/>
    <w:qFormat/>
    <w:rPr>
      <w:rFonts w:cs="Symbol"/>
    </w:rPr>
  </w:style>
  <w:style w:type="character" w:styleId="4011" w:customStyle="1">
    <w:name w:val="ListLabel 2797"/>
    <w:qFormat/>
    <w:rPr>
      <w:rFonts w:cs="Courier New"/>
    </w:rPr>
  </w:style>
  <w:style w:type="character" w:styleId="4012" w:customStyle="1">
    <w:name w:val="ListLabel 2798"/>
    <w:qFormat/>
    <w:rPr>
      <w:rFonts w:cs="Wingdings"/>
    </w:rPr>
  </w:style>
  <w:style w:type="character" w:styleId="4013" w:customStyle="1">
    <w:name w:val="ListLabel 2799"/>
    <w:qFormat/>
    <w:rPr>
      <w:rFonts w:cs="Symbol"/>
    </w:rPr>
  </w:style>
  <w:style w:type="character" w:styleId="4014" w:customStyle="1">
    <w:name w:val="ListLabel 2800"/>
    <w:qFormat/>
    <w:rPr>
      <w:rFonts w:cs="Courier New"/>
    </w:rPr>
  </w:style>
  <w:style w:type="character" w:styleId="4015" w:customStyle="1">
    <w:name w:val="ListLabel 2801"/>
    <w:qFormat/>
    <w:rPr>
      <w:rFonts w:cs="Wingdings"/>
    </w:rPr>
  </w:style>
  <w:style w:type="character" w:styleId="4016" w:customStyle="1">
    <w:name w:val="ListLabel 2802"/>
    <w:qFormat/>
    <w:rPr>
      <w:rFonts w:cs="Symbol"/>
    </w:rPr>
  </w:style>
  <w:style w:type="character" w:styleId="4017" w:customStyle="1">
    <w:name w:val="ListLabel 2803"/>
    <w:qFormat/>
    <w:rPr>
      <w:rFonts w:cs="Courier New"/>
    </w:rPr>
  </w:style>
  <w:style w:type="character" w:styleId="4018" w:customStyle="1">
    <w:name w:val="ListLabel 2804"/>
    <w:qFormat/>
    <w:rPr>
      <w:rFonts w:cs="Wingdings"/>
    </w:rPr>
  </w:style>
  <w:style w:type="character" w:styleId="4019" w:customStyle="1">
    <w:name w:val="ListLabel 2805"/>
    <w:qFormat/>
    <w:rPr>
      <w:rFonts w:cs="Symbol"/>
    </w:rPr>
  </w:style>
  <w:style w:type="character" w:styleId="4020" w:customStyle="1">
    <w:name w:val="ListLabel 2806"/>
    <w:qFormat/>
    <w:rPr>
      <w:rFonts w:cs="Courier New"/>
    </w:rPr>
  </w:style>
  <w:style w:type="character" w:styleId="4021" w:customStyle="1">
    <w:name w:val="ListLabel 2807"/>
    <w:qFormat/>
    <w:rPr>
      <w:rFonts w:cs="Wingdings"/>
    </w:rPr>
  </w:style>
  <w:style w:type="character" w:styleId="4022" w:customStyle="1">
    <w:name w:val="ListLabel 2808"/>
    <w:qFormat/>
    <w:rPr>
      <w:rFonts w:cs="Symbol"/>
    </w:rPr>
  </w:style>
  <w:style w:type="character" w:styleId="4023" w:customStyle="1">
    <w:name w:val="ListLabel 2809"/>
    <w:qFormat/>
    <w:rPr>
      <w:rFonts w:cs="Courier New"/>
    </w:rPr>
  </w:style>
  <w:style w:type="character" w:styleId="4024" w:customStyle="1">
    <w:name w:val="ListLabel 2810"/>
    <w:qFormat/>
    <w:rPr>
      <w:rFonts w:cs="Wingdings"/>
    </w:rPr>
  </w:style>
  <w:style w:type="character" w:styleId="4025" w:customStyle="1">
    <w:name w:val="ListLabel 2811"/>
    <w:qFormat/>
    <w:rPr>
      <w:rFonts w:cs="Symbol"/>
    </w:rPr>
  </w:style>
  <w:style w:type="character" w:styleId="4026" w:customStyle="1">
    <w:name w:val="ListLabel 2812"/>
    <w:qFormat/>
    <w:rPr>
      <w:rFonts w:cs="Courier New"/>
    </w:rPr>
  </w:style>
  <w:style w:type="character" w:styleId="4027" w:customStyle="1">
    <w:name w:val="ListLabel 2813"/>
    <w:qFormat/>
    <w:rPr>
      <w:rFonts w:cs="Wingdings"/>
    </w:rPr>
  </w:style>
  <w:style w:type="character" w:styleId="4028" w:customStyle="1">
    <w:name w:val="ListLabel 2814"/>
    <w:qFormat/>
    <w:rPr>
      <w:rFonts w:cs="Symbol"/>
    </w:rPr>
  </w:style>
  <w:style w:type="character" w:styleId="4029" w:customStyle="1">
    <w:name w:val="ListLabel 2815"/>
    <w:qFormat/>
    <w:rPr>
      <w:rFonts w:cs="Courier New"/>
    </w:rPr>
  </w:style>
  <w:style w:type="character" w:styleId="4030" w:customStyle="1">
    <w:name w:val="ListLabel 2816"/>
    <w:qFormat/>
    <w:rPr>
      <w:rFonts w:cs="Wingdings"/>
    </w:rPr>
  </w:style>
  <w:style w:type="character" w:styleId="4031" w:customStyle="1">
    <w:name w:val="ListLabel 2817"/>
    <w:qFormat/>
    <w:rPr>
      <w:rFonts w:cs="Symbol"/>
    </w:rPr>
  </w:style>
  <w:style w:type="character" w:styleId="4032" w:customStyle="1">
    <w:name w:val="ListLabel 2818"/>
    <w:qFormat/>
    <w:rPr>
      <w:rFonts w:cs="Courier New"/>
    </w:rPr>
  </w:style>
  <w:style w:type="character" w:styleId="4033" w:customStyle="1">
    <w:name w:val="ListLabel 2819"/>
    <w:qFormat/>
    <w:rPr>
      <w:rFonts w:cs="Wingdings"/>
    </w:rPr>
  </w:style>
  <w:style w:type="character" w:styleId="4034" w:customStyle="1">
    <w:name w:val="ListLabel 2820"/>
    <w:qFormat/>
    <w:rPr>
      <w:rFonts w:cs="Symbol"/>
    </w:rPr>
  </w:style>
  <w:style w:type="character" w:styleId="4035" w:customStyle="1">
    <w:name w:val="ListLabel 2821"/>
    <w:qFormat/>
    <w:rPr>
      <w:rFonts w:cs="Courier New"/>
    </w:rPr>
  </w:style>
  <w:style w:type="character" w:styleId="4036" w:customStyle="1">
    <w:name w:val="ListLabel 2822"/>
    <w:qFormat/>
    <w:rPr>
      <w:rFonts w:cs="Wingdings"/>
    </w:rPr>
  </w:style>
  <w:style w:type="character" w:styleId="4037" w:customStyle="1">
    <w:name w:val="ListLabel 2823"/>
    <w:qFormat/>
    <w:rPr>
      <w:rFonts w:cs="Symbol"/>
    </w:rPr>
  </w:style>
  <w:style w:type="character" w:styleId="4038" w:customStyle="1">
    <w:name w:val="ListLabel 2824"/>
    <w:qFormat/>
    <w:rPr>
      <w:rFonts w:cs="Courier New"/>
    </w:rPr>
  </w:style>
  <w:style w:type="character" w:styleId="4039" w:customStyle="1">
    <w:name w:val="ListLabel 2825"/>
    <w:qFormat/>
    <w:rPr>
      <w:rFonts w:cs="Wingdings"/>
    </w:rPr>
  </w:style>
  <w:style w:type="character" w:styleId="4040" w:customStyle="1">
    <w:name w:val="ListLabel 2826"/>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4041" w:customStyle="1">
    <w:name w:val="ListLabel 2827"/>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4042" w:customStyle="1">
    <w:name w:val="ListLabel 2828"/>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4043" w:customStyle="1">
    <w:name w:val="ListLabel 2829"/>
    <w:qFormat/>
    <w:rPr>
      <w:rFonts w:cs="Times New Roman"/>
      <w:i w:val="false"/>
      <w:iCs w:val="false"/>
      <w:caps w:val="false"/>
      <w:smallCaps w:val="false"/>
      <w:strike w:val="false"/>
      <w:vanish w:val="false"/>
      <w:color w:val="000000"/>
      <w:spacing w:val="0"/>
      <w:position w:val="0"/>
      <w:sz w:val="20"/>
      <w:u w:val="none"/>
      <w:vertAlign w:val="baseline"/>
      <w14:textOutline w14:w="0" w14:cap="rnd" w14:cmpd="sng" w14:algn="ctr">
        <w14:noFill/>
        <w14:prstDash w14:val="solid"/>
        <w14:bevel/>
      </w14:textOutline>
    </w:rPr>
  </w:style>
  <w:style w:type="character" w:styleId="4044" w:customStyle="1">
    <w:name w:val="ListLabel 2830"/>
    <w:qFormat/>
    <w:rPr>
      <w:rFonts w:ascii="Arial" w:hAnsi="Arial" w:cs="Times New Roman" w:eastAsia="Times New Roman"/>
      <w:i w:val="false"/>
      <w:iCs w:val="false"/>
      <w:sz w:val="20"/>
      <w:szCs w:val="20"/>
      <w:lang w:val="en-US"/>
    </w:rPr>
  </w:style>
  <w:style w:type="character" w:styleId="4045" w:customStyle="1">
    <w:name w:val="ListLabel 2831"/>
    <w:qFormat/>
    <w:rPr>
      <w:rFonts w:ascii="Arial" w:hAnsi="Arial" w:cs="Times New Roman" w:eastAsia="Times New Roman"/>
      <w:sz w:val="20"/>
      <w:szCs w:val="20"/>
      <w:lang w:val="en-US"/>
    </w:rPr>
  </w:style>
  <w:style w:type="character" w:styleId="4046" w:customStyle="1">
    <w:name w:val="ListLabel 2832"/>
    <w:qFormat/>
    <w:rPr>
      <w:rFonts w:ascii="Times New Roman" w:hAnsi="Times New Roman" w:cs="Times New Roman" w:eastAsia="Times New Roman"/>
      <w:i/>
      <w:iCs/>
      <w:strike w:val="false"/>
      <w:sz w:val="24"/>
      <w:szCs w:val="24"/>
      <w:lang w:val="en-US"/>
    </w:rPr>
  </w:style>
  <w:style w:type="character" w:styleId="4047" w:customStyle="1">
    <w:name w:val="ListLabel 2833"/>
    <w:qFormat/>
  </w:style>
  <w:style w:type="character" w:styleId="4048" w:customStyle="1">
    <w:name w:val="ListLabel 2834"/>
    <w:qFormat/>
    <w:rPr>
      <w:rFonts w:cs="Arial"/>
      <w:bCs/>
      <w:color w:val="0000FF"/>
      <w:sz w:val="20"/>
      <w:szCs w:val="20"/>
      <w:u w:val="single"/>
    </w:rPr>
  </w:style>
  <w:style w:type="paragraph" w:styleId="4049" w:customStyle="1">
    <w:name w:val="Επικεφαλίδα"/>
    <w:basedOn w:val="1181"/>
    <w:next w:val="4050"/>
    <w:qFormat/>
    <w:rPr>
      <w:rFonts w:ascii="Liberation Sans" w:hAnsi="Liberation Sans" w:cs="FreeSans" w:eastAsia="DejaVu Sans"/>
      <w:sz w:val="28"/>
      <w:szCs w:val="28"/>
    </w:rPr>
    <w:pPr>
      <w:keepNext/>
      <w:spacing w:after="120" w:before="240"/>
    </w:pPr>
  </w:style>
  <w:style w:type="paragraph" w:styleId="4050">
    <w:name w:val="Body Text"/>
    <w:basedOn w:val="1181"/>
    <w:rPr>
      <w:rFonts w:ascii="Arial" w:hAnsi="Arial"/>
      <w:sz w:val="24"/>
      <w:szCs w:val="24"/>
    </w:rPr>
    <w:pPr>
      <w:jc w:val="both"/>
      <w:spacing w:lineRule="auto" w:line="480" w:before="240"/>
    </w:pPr>
  </w:style>
  <w:style w:type="paragraph" w:styleId="4051">
    <w:name w:val="List"/>
    <w:basedOn w:val="1181"/>
    <w:rPr>
      <w:rFonts w:ascii="Arial" w:hAnsi="Arial"/>
      <w:sz w:val="24"/>
      <w:szCs w:val="24"/>
    </w:rPr>
    <w:pPr>
      <w:ind w:left="360" w:hanging="360"/>
      <w:keepLines/>
      <w:spacing w:before="120"/>
    </w:pPr>
  </w:style>
  <w:style w:type="paragraph" w:styleId="4052">
    <w:name w:val="Caption"/>
    <w:basedOn w:val="1181"/>
    <w:next w:val="1181"/>
    <w:qFormat/>
    <w:rPr>
      <w:b/>
      <w:bCs/>
      <w:lang w:val="nl-NL" w:bidi="ar-SA" w:eastAsia="nl-NL"/>
    </w:rPr>
    <w:pPr>
      <w:spacing w:after="120" w:before="120"/>
    </w:pPr>
  </w:style>
  <w:style w:type="paragraph" w:styleId="4053" w:customStyle="1">
    <w:name w:val="Ευρετήριο"/>
    <w:basedOn w:val="1181"/>
    <w:qFormat/>
    <w:rPr>
      <w:rFonts w:cs="FreeSans"/>
    </w:rPr>
    <w:pPr>
      <w:suppressLineNumbers/>
    </w:pPr>
  </w:style>
  <w:style w:type="paragraph" w:styleId="4054">
    <w:name w:val="Normal (Web)"/>
    <w:basedOn w:val="1181"/>
    <w:qFormat/>
    <w:rPr>
      <w:sz w:val="24"/>
      <w:szCs w:val="24"/>
    </w:rPr>
    <w:pPr>
      <w:spacing w:after="100" w:before="100"/>
    </w:pPr>
  </w:style>
  <w:style w:type="paragraph" w:styleId="4055">
    <w:name w:val="Body Text 2"/>
    <w:basedOn w:val="1181"/>
    <w:qFormat/>
    <w:rPr>
      <w:b/>
      <w:bCs/>
      <w:sz w:val="24"/>
      <w:szCs w:val="24"/>
    </w:rPr>
  </w:style>
  <w:style w:type="paragraph" w:styleId="4056">
    <w:name w:val="Plain Text"/>
    <w:basedOn w:val="1181"/>
    <w:qFormat/>
    <w:rPr>
      <w:rFonts w:ascii="Courier New" w:hAnsi="Courier New"/>
    </w:rPr>
  </w:style>
  <w:style w:type="paragraph" w:styleId="4057">
    <w:name w:val="Footer"/>
    <w:basedOn w:val="1181"/>
    <w:link w:val="1203"/>
    <w:uiPriority w:val="99"/>
    <w:pPr>
      <w:tabs>
        <w:tab w:val="center" w:pos="4153" w:leader="none"/>
        <w:tab w:val="right" w:pos="8306" w:leader="none"/>
      </w:tabs>
    </w:pPr>
  </w:style>
  <w:style w:type="paragraph" w:styleId="4058">
    <w:name w:val="Header"/>
    <w:basedOn w:val="1181"/>
    <w:link w:val="4143"/>
    <w:uiPriority w:val="99"/>
    <w:unhideWhenUsed/>
    <w:pPr>
      <w:tabs>
        <w:tab w:val="center" w:pos="4680" w:leader="none"/>
        <w:tab w:val="right" w:pos="9360" w:leader="none"/>
      </w:tabs>
    </w:pPr>
  </w:style>
  <w:style w:type="paragraph" w:styleId="4059">
    <w:name w:val="footnote text"/>
    <w:basedOn w:val="1181"/>
    <w:semiHidden/>
  </w:style>
  <w:style w:type="paragraph" w:styleId="4060">
    <w:name w:val="Body Text Indent"/>
    <w:basedOn w:val="1181"/>
    <w:rPr>
      <w:color w:val="0000FF"/>
      <w:sz w:val="24"/>
      <w:szCs w:val="24"/>
    </w:rPr>
    <w:pPr>
      <w:spacing w:before="120"/>
    </w:pPr>
  </w:style>
  <w:style w:type="paragraph" w:styleId="4061">
    <w:name w:val="Title"/>
    <w:basedOn w:val="1181"/>
    <w:qFormat/>
    <w:rPr>
      <w:rFonts w:ascii="Arial" w:hAnsi="Arial" w:cs="Arial"/>
      <w:b/>
      <w:bCs/>
      <w:smallCaps/>
      <w:sz w:val="28"/>
      <w:szCs w:val="28"/>
      <w:lang w:val="en-GB" w:bidi="ar-SA" w:eastAsia="nl-NL"/>
    </w:rPr>
    <w:pPr>
      <w:ind w:left="288"/>
      <w:jc w:val="center"/>
      <w:spacing w:lineRule="auto" w:line="360" w:before="120"/>
    </w:pPr>
  </w:style>
  <w:style w:type="paragraph" w:styleId="4062">
    <w:name w:val="Balloon Text"/>
    <w:basedOn w:val="1181"/>
    <w:qFormat/>
    <w:semiHidden/>
    <w:rPr>
      <w:rFonts w:ascii="Tahoma" w:hAnsi="Tahoma" w:cs="Tahoma"/>
      <w:sz w:val="16"/>
      <w:szCs w:val="16"/>
    </w:rPr>
  </w:style>
  <w:style w:type="paragraph" w:styleId="4063">
    <w:name w:val="toc 1"/>
    <w:basedOn w:val="1181"/>
    <w:next w:val="1181"/>
    <w:uiPriority w:val="39"/>
    <w:rPr>
      <w:rFonts w:cs="Arial"/>
      <w:b/>
      <w:bCs/>
      <w:color w:val="000000"/>
      <w:sz w:val="24"/>
      <w:lang w:eastAsia="en-US"/>
    </w:rPr>
    <w:pPr>
      <w:keepLines/>
      <w:keepNext/>
      <w:spacing w:before="360"/>
      <w:tabs>
        <w:tab w:val="left" w:pos="600" w:leader="none"/>
        <w:tab w:val="right" w:pos="8280" w:leader="none"/>
      </w:tabs>
      <w:outlineLvl w:val="0"/>
    </w:pPr>
  </w:style>
  <w:style w:type="paragraph" w:styleId="4064">
    <w:name w:val="toc 2"/>
    <w:basedOn w:val="4063"/>
    <w:next w:val="1181"/>
    <w:uiPriority w:val="39"/>
    <w:rPr>
      <w:rFonts w:cs="Times New Roman"/>
      <w:bCs w:val="false"/>
      <w:color w:val="auto"/>
      <w:sz w:val="22"/>
      <w:szCs w:val="28"/>
      <w:lang w:bidi="ar-SA"/>
    </w:rPr>
    <w:pPr>
      <w:ind w:left="605"/>
      <w:keepNext w:val="false"/>
      <w:spacing w:before="120"/>
      <w:tabs>
        <w:tab w:val="left" w:pos="1134" w:leader="none"/>
      </w:tabs>
      <w:outlineLvl w:val="1"/>
    </w:pPr>
  </w:style>
  <w:style w:type="paragraph" w:styleId="4065">
    <w:name w:val="toc 3"/>
    <w:basedOn w:val="4064"/>
    <w:next w:val="1181"/>
    <w:semiHidden/>
    <w:rPr>
      <w:b w:val="false"/>
      <w:sz w:val="20"/>
    </w:rPr>
    <w:pPr>
      <w:ind w:left="1138"/>
      <w:spacing w:before="0"/>
      <w:tabs>
        <w:tab w:val="left" w:pos="1843" w:leader="none"/>
        <w:tab w:val="clear" w:pos="8280" w:leader="none"/>
        <w:tab w:val="right" w:pos="8296" w:leader="dot"/>
      </w:tabs>
      <w:outlineLvl w:val="2"/>
    </w:pPr>
  </w:style>
  <w:style w:type="paragraph" w:styleId="4066">
    <w:name w:val="toc 4"/>
    <w:basedOn w:val="1181"/>
    <w:next w:val="1181"/>
    <w:semiHidden/>
    <w:pPr>
      <w:ind w:left="400"/>
    </w:pPr>
  </w:style>
  <w:style w:type="paragraph" w:styleId="4067">
    <w:name w:val="toc 5"/>
    <w:basedOn w:val="1181"/>
    <w:next w:val="1181"/>
    <w:semiHidden/>
    <w:pPr>
      <w:ind w:left="600"/>
    </w:pPr>
  </w:style>
  <w:style w:type="paragraph" w:styleId="4068">
    <w:name w:val="toc 6"/>
    <w:basedOn w:val="1181"/>
    <w:next w:val="1181"/>
    <w:semiHidden/>
    <w:pPr>
      <w:ind w:left="800"/>
    </w:pPr>
  </w:style>
  <w:style w:type="paragraph" w:styleId="4069">
    <w:name w:val="toc 7"/>
    <w:basedOn w:val="1181"/>
    <w:next w:val="1181"/>
    <w:semiHidden/>
    <w:pPr>
      <w:ind w:left="1000"/>
    </w:pPr>
  </w:style>
  <w:style w:type="paragraph" w:styleId="4070">
    <w:name w:val="toc 8"/>
    <w:basedOn w:val="1181"/>
    <w:next w:val="1181"/>
    <w:semiHidden/>
    <w:pPr>
      <w:ind w:left="1200"/>
    </w:pPr>
  </w:style>
  <w:style w:type="paragraph" w:styleId="4071">
    <w:name w:val="toc 9"/>
    <w:basedOn w:val="1181"/>
    <w:next w:val="1181"/>
    <w:semiHidden/>
    <w:pPr>
      <w:ind w:left="1400"/>
    </w:pPr>
  </w:style>
  <w:style w:type="paragraph" w:styleId="4072">
    <w:name w:val="annotation text"/>
    <w:basedOn w:val="1181"/>
    <w:qFormat/>
    <w:semiHidden/>
  </w:style>
  <w:style w:type="paragraph" w:styleId="4073">
    <w:name w:val="Body Text 3"/>
    <w:basedOn w:val="1181"/>
    <w:qFormat/>
    <w:rPr>
      <w:sz w:val="24"/>
      <w:szCs w:val="24"/>
      <w:lang w:bidi="ar-SA" w:eastAsia="en-US"/>
    </w:rPr>
    <w:pPr>
      <w:widowControl w:val="off"/>
    </w:pPr>
  </w:style>
  <w:style w:type="paragraph" w:styleId="4074">
    <w:name w:val="Body Text Indent 2"/>
    <w:basedOn w:val="1181"/>
    <w:qFormat/>
    <w:rPr>
      <w:rFonts w:ascii="Arial" w:hAnsi="Arial" w:cs="Arial"/>
      <w:color w:val="FF0000"/>
      <w:sz w:val="24"/>
      <w:szCs w:val="24"/>
      <w:lang w:val="en-GB" w:bidi="ar-SA" w:eastAsia="en-US"/>
    </w:rPr>
    <w:pPr>
      <w:ind w:left="6"/>
      <w:spacing w:lineRule="auto" w:line="480"/>
      <w:pBdr>
        <w:left w:val="single" w:color="000000" w:sz="12" w:space="4"/>
        <w:top w:val="single" w:color="000000" w:sz="12" w:space="1"/>
        <w:right w:val="single" w:color="000000" w:sz="12" w:space="4"/>
        <w:bottom w:val="single" w:color="000000" w:sz="12" w:space="1"/>
      </w:pBdr>
    </w:pPr>
  </w:style>
  <w:style w:type="paragraph" w:styleId="4075">
    <w:name w:val="Body Text Indent 3"/>
    <w:basedOn w:val="1181"/>
    <w:qFormat/>
    <w:rPr>
      <w:sz w:val="24"/>
      <w:szCs w:val="24"/>
    </w:rPr>
    <w:pPr>
      <w:ind w:firstLine="1440"/>
      <w:jc w:val="both"/>
      <w:widowControl w:val="off"/>
    </w:pPr>
  </w:style>
  <w:style w:type="paragraph" w:styleId="4076">
    <w:name w:val="table of figures"/>
    <w:basedOn w:val="1181"/>
    <w:next w:val="1181"/>
    <w:qFormat/>
    <w:uiPriority w:val="99"/>
    <w:rPr>
      <w:sz w:val="24"/>
    </w:rPr>
    <w:pPr>
      <w:ind w:left="400" w:hanging="400"/>
      <w:tabs>
        <w:tab w:val="right" w:pos="8280" w:leader="dot"/>
      </w:tabs>
    </w:pPr>
  </w:style>
  <w:style w:type="paragraph" w:styleId="4077">
    <w:name w:val="Document Map"/>
    <w:basedOn w:val="1181"/>
    <w:qFormat/>
    <w:semiHidden/>
    <w:rPr>
      <w:rFonts w:ascii="Tahoma" w:hAnsi="Tahoma" w:cs="Tahoma"/>
    </w:rPr>
    <w:pPr>
      <w:shd w:val="clear" w:fill="000080" w:color="000080"/>
    </w:pPr>
  </w:style>
  <w:style w:type="paragraph" w:styleId="4078" w:customStyle="1">
    <w:name w:val="AuthorNote"/>
    <w:basedOn w:val="4050"/>
    <w:qFormat/>
    <w:rPr>
      <w:color w:val="800080"/>
      <w:sz w:val="18"/>
    </w:rPr>
    <w:pPr>
      <w:spacing w:lineRule="auto" w:line="240"/>
    </w:pPr>
  </w:style>
  <w:style w:type="paragraph" w:styleId="4079">
    <w:name w:val="Block Text"/>
    <w:basedOn w:val="1181"/>
    <w:qFormat/>
    <w:pPr>
      <w:ind w:left="1440" w:right="1440"/>
      <w:spacing w:after="120"/>
    </w:pPr>
  </w:style>
  <w:style w:type="paragraph" w:styleId="4080" w:customStyle="1">
    <w:name w:val="Body Text Indent0"/>
    <w:basedOn w:val="4050"/>
    <w:qFormat/>
    <w:rPr>
      <w:sz w:val="20"/>
      <w:szCs w:val="20"/>
    </w:rPr>
    <w:pPr>
      <w:ind w:firstLine="210"/>
      <w:spacing w:lineRule="auto" w:line="240" w:after="120" w:before="0"/>
    </w:pPr>
  </w:style>
  <w:style w:type="paragraph" w:styleId="4081">
    <w:name w:val="Body Text First Indent 2"/>
    <w:basedOn w:val="4060"/>
    <w:qFormat/>
    <w:rPr>
      <w:color w:val="auto"/>
      <w:sz w:val="20"/>
      <w:szCs w:val="20"/>
    </w:rPr>
    <w:pPr>
      <w:ind w:left="360" w:firstLine="210"/>
      <w:spacing w:after="120" w:before="0"/>
    </w:pPr>
  </w:style>
  <w:style w:type="paragraph" w:styleId="4082">
    <w:name w:val="Closing"/>
    <w:basedOn w:val="1181"/>
    <w:qFormat/>
    <w:pPr>
      <w:ind w:left="4320"/>
    </w:pPr>
  </w:style>
  <w:style w:type="paragraph" w:styleId="4083">
    <w:name w:val="annotation subject"/>
    <w:basedOn w:val="4072"/>
    <w:next w:val="4072"/>
    <w:qFormat/>
    <w:semiHidden/>
    <w:rPr>
      <w:b/>
      <w:bCs/>
    </w:rPr>
  </w:style>
  <w:style w:type="paragraph" w:styleId="4084">
    <w:name w:val="Date"/>
    <w:basedOn w:val="1181"/>
    <w:next w:val="1181"/>
    <w:qFormat/>
  </w:style>
  <w:style w:type="paragraph" w:styleId="4085">
    <w:name w:val="E-mail Signature"/>
    <w:basedOn w:val="1181"/>
    <w:qFormat/>
  </w:style>
  <w:style w:type="paragraph" w:styleId="4086">
    <w:name w:val="endnote text"/>
    <w:basedOn w:val="1181"/>
    <w:semiHidden/>
  </w:style>
  <w:style w:type="paragraph" w:styleId="4087">
    <w:name w:val="envelope address"/>
    <w:basedOn w:val="1181"/>
    <w:qFormat/>
    <w:rPr>
      <w:rFonts w:ascii="Arial" w:hAnsi="Arial" w:cs="Arial"/>
      <w:sz w:val="24"/>
      <w:szCs w:val="24"/>
    </w:rPr>
    <w:pPr>
      <w:ind w:left="2880"/>
    </w:pPr>
  </w:style>
  <w:style w:type="paragraph" w:styleId="4088">
    <w:name w:val="envelope return"/>
    <w:basedOn w:val="1181"/>
    <w:qFormat/>
    <w:rPr>
      <w:rFonts w:ascii="Arial" w:hAnsi="Arial" w:cs="Arial"/>
    </w:rPr>
  </w:style>
  <w:style w:type="paragraph" w:styleId="4089">
    <w:name w:val="HTML Address"/>
    <w:basedOn w:val="1181"/>
    <w:qFormat/>
    <w:rPr>
      <w:i/>
      <w:iCs/>
    </w:rPr>
  </w:style>
  <w:style w:type="paragraph" w:styleId="4090">
    <w:name w:val="HTML Preformatted"/>
    <w:basedOn w:val="1181"/>
    <w:qFormat/>
    <w:rPr>
      <w:rFonts w:ascii="Courier New" w:hAnsi="Courier New" w:cs="Courier New"/>
    </w:rPr>
  </w:style>
  <w:style w:type="paragraph" w:styleId="4091">
    <w:name w:val="index 1"/>
    <w:basedOn w:val="1181"/>
    <w:next w:val="1181"/>
    <w:qFormat/>
    <w:semiHidden/>
    <w:pPr>
      <w:ind w:left="200" w:hanging="200"/>
    </w:pPr>
  </w:style>
  <w:style w:type="paragraph" w:styleId="4092">
    <w:name w:val="index 2"/>
    <w:basedOn w:val="1181"/>
    <w:next w:val="1181"/>
    <w:qFormat/>
    <w:semiHidden/>
    <w:pPr>
      <w:ind w:left="400" w:hanging="200"/>
    </w:pPr>
  </w:style>
  <w:style w:type="paragraph" w:styleId="4093">
    <w:name w:val="index 3"/>
    <w:basedOn w:val="1181"/>
    <w:next w:val="1181"/>
    <w:qFormat/>
    <w:semiHidden/>
    <w:pPr>
      <w:ind w:left="600" w:hanging="200"/>
    </w:pPr>
  </w:style>
  <w:style w:type="paragraph" w:styleId="4094">
    <w:name w:val="index 4"/>
    <w:basedOn w:val="1181"/>
    <w:next w:val="1181"/>
    <w:qFormat/>
    <w:semiHidden/>
    <w:pPr>
      <w:ind w:left="800" w:hanging="200"/>
    </w:pPr>
  </w:style>
  <w:style w:type="paragraph" w:styleId="4095">
    <w:name w:val="index 5"/>
    <w:basedOn w:val="1181"/>
    <w:next w:val="1181"/>
    <w:qFormat/>
    <w:semiHidden/>
    <w:pPr>
      <w:ind w:left="1000" w:hanging="200"/>
    </w:pPr>
  </w:style>
  <w:style w:type="paragraph" w:styleId="4096">
    <w:name w:val="index 6"/>
    <w:basedOn w:val="1181"/>
    <w:next w:val="1181"/>
    <w:qFormat/>
    <w:semiHidden/>
    <w:pPr>
      <w:ind w:left="1200" w:hanging="200"/>
    </w:pPr>
  </w:style>
  <w:style w:type="paragraph" w:styleId="4097">
    <w:name w:val="index 7"/>
    <w:basedOn w:val="1181"/>
    <w:next w:val="1181"/>
    <w:qFormat/>
    <w:semiHidden/>
    <w:pPr>
      <w:ind w:left="1400" w:hanging="200"/>
    </w:pPr>
  </w:style>
  <w:style w:type="paragraph" w:styleId="4098">
    <w:name w:val="index 8"/>
    <w:basedOn w:val="1181"/>
    <w:next w:val="1181"/>
    <w:qFormat/>
    <w:semiHidden/>
    <w:pPr>
      <w:ind w:left="1600" w:hanging="200"/>
    </w:pPr>
  </w:style>
  <w:style w:type="paragraph" w:styleId="4099">
    <w:name w:val="index 9"/>
    <w:basedOn w:val="1181"/>
    <w:next w:val="1181"/>
    <w:qFormat/>
    <w:semiHidden/>
    <w:pPr>
      <w:ind w:left="1800" w:hanging="200"/>
    </w:pPr>
  </w:style>
  <w:style w:type="paragraph" w:styleId="4100">
    <w:name w:val="index heading"/>
    <w:basedOn w:val="1181"/>
    <w:next w:val="4091"/>
    <w:qFormat/>
    <w:semiHidden/>
    <w:rPr>
      <w:rFonts w:ascii="Arial" w:hAnsi="Arial" w:cs="Arial"/>
      <w:b/>
      <w:bCs/>
    </w:rPr>
  </w:style>
  <w:style w:type="paragraph" w:styleId="4101">
    <w:name w:val="List Bullet 3"/>
    <w:basedOn w:val="1181"/>
    <w:qFormat/>
    <w:pPr>
      <w:ind w:left="720" w:hanging="360"/>
    </w:pPr>
  </w:style>
  <w:style w:type="paragraph" w:styleId="4102">
    <w:name w:val="List Bullet 4"/>
    <w:basedOn w:val="1181"/>
    <w:qFormat/>
    <w:pPr>
      <w:ind w:left="1080" w:hanging="360"/>
    </w:pPr>
  </w:style>
  <w:style w:type="paragraph" w:styleId="4103">
    <w:name w:val="List Bullet 5"/>
    <w:basedOn w:val="1181"/>
    <w:qFormat/>
    <w:pPr>
      <w:ind w:left="1440" w:hanging="360"/>
    </w:pPr>
  </w:style>
  <w:style w:type="paragraph" w:styleId="4104">
    <w:name w:val="List Number"/>
    <w:basedOn w:val="1181"/>
    <w:qFormat/>
    <w:pPr>
      <w:ind w:left="1800" w:hanging="360"/>
    </w:pPr>
  </w:style>
  <w:style w:type="paragraph" w:styleId="4105">
    <w:name w:val="List Bullet"/>
    <w:basedOn w:val="1181"/>
    <w:qFormat/>
  </w:style>
  <w:style w:type="paragraph" w:styleId="4106">
    <w:name w:val="List Bullet 2"/>
    <w:basedOn w:val="1181"/>
    <w:qFormat/>
  </w:style>
  <w:style w:type="paragraph" w:styleId="4107" w:customStyle="1">
    <w:name w:val="List Bullet 30"/>
    <w:basedOn w:val="1181"/>
    <w:qFormat/>
  </w:style>
  <w:style w:type="paragraph" w:styleId="4108" w:customStyle="1">
    <w:name w:val="List Bullet 40"/>
    <w:basedOn w:val="1181"/>
    <w:qFormat/>
  </w:style>
  <w:style w:type="paragraph" w:styleId="4109" w:customStyle="1">
    <w:name w:val="List Bullet 50"/>
    <w:basedOn w:val="1181"/>
    <w:qFormat/>
  </w:style>
  <w:style w:type="paragraph" w:styleId="4110">
    <w:name w:val="List Continue"/>
    <w:basedOn w:val="1181"/>
    <w:qFormat/>
    <w:pPr>
      <w:ind w:left="360"/>
      <w:spacing w:after="120"/>
    </w:pPr>
  </w:style>
  <w:style w:type="paragraph" w:styleId="4111">
    <w:name w:val="List Continue 2"/>
    <w:basedOn w:val="1181"/>
    <w:qFormat/>
    <w:pPr>
      <w:ind w:left="720"/>
      <w:spacing w:after="120"/>
    </w:pPr>
  </w:style>
  <w:style w:type="paragraph" w:styleId="4112">
    <w:name w:val="List Continue 3"/>
    <w:basedOn w:val="1181"/>
    <w:qFormat/>
    <w:pPr>
      <w:ind w:left="1080"/>
      <w:spacing w:after="120"/>
    </w:pPr>
  </w:style>
  <w:style w:type="paragraph" w:styleId="4113">
    <w:name w:val="List Continue 4"/>
    <w:basedOn w:val="1181"/>
    <w:qFormat/>
    <w:pPr>
      <w:ind w:left="1440"/>
      <w:spacing w:after="120"/>
    </w:pPr>
  </w:style>
  <w:style w:type="paragraph" w:styleId="4114">
    <w:name w:val="List Continue 5"/>
    <w:basedOn w:val="1181"/>
    <w:qFormat/>
    <w:pPr>
      <w:ind w:left="1800"/>
      <w:spacing w:after="120"/>
    </w:pPr>
  </w:style>
  <w:style w:type="paragraph" w:styleId="4115" w:customStyle="1">
    <w:name w:val="List Number0"/>
    <w:basedOn w:val="1181"/>
    <w:qFormat/>
  </w:style>
  <w:style w:type="paragraph" w:styleId="4116">
    <w:name w:val="List Number 2"/>
    <w:basedOn w:val="1181"/>
    <w:qFormat/>
  </w:style>
  <w:style w:type="paragraph" w:styleId="4117">
    <w:name w:val="List Number 3"/>
    <w:basedOn w:val="1181"/>
    <w:qFormat/>
  </w:style>
  <w:style w:type="paragraph" w:styleId="4118">
    <w:name w:val="List Number 4"/>
    <w:basedOn w:val="1181"/>
    <w:qFormat/>
  </w:style>
  <w:style w:type="paragraph" w:styleId="4119">
    <w:name w:val="List Number 5"/>
    <w:basedOn w:val="1181"/>
    <w:qFormat/>
  </w:style>
  <w:style w:type="paragraph" w:styleId="4120">
    <w:name w:val="macro"/>
    <w:qFormat/>
    <w:semiHidden/>
    <w:rPr>
      <w:rFonts w:ascii="Courier New" w:hAnsi="Courier New" w:cs="Courier New"/>
      <w:lang w:val="en-US" w:bidi="he-IL" w:eastAsia="he-IL"/>
    </w:rPr>
    <w:pPr>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pPr>
  </w:style>
  <w:style w:type="paragraph" w:styleId="4121">
    <w:name w:val="Message Header"/>
    <w:basedOn w:val="1181"/>
    <w:qFormat/>
    <w:rPr>
      <w:rFonts w:ascii="Arial" w:hAnsi="Arial" w:cs="Arial"/>
      <w:sz w:val="24"/>
      <w:szCs w:val="24"/>
    </w:rPr>
    <w:pPr>
      <w:ind w:left="1080" w:hanging="1080"/>
      <w:shd w:val="pct20" w:color="auto" w:fill="auto"/>
      <w:pBdr>
        <w:left w:val="single" w:color="000000" w:sz="6" w:space="1"/>
        <w:top w:val="single" w:color="000000" w:sz="6" w:space="1"/>
        <w:right w:val="single" w:color="000000" w:sz="6" w:space="1"/>
        <w:bottom w:val="single" w:color="000000" w:sz="6" w:space="1"/>
      </w:pBdr>
    </w:pPr>
  </w:style>
  <w:style w:type="paragraph" w:styleId="4122">
    <w:name w:val="Normal Indent"/>
    <w:basedOn w:val="1181"/>
    <w:qFormat/>
    <w:pPr>
      <w:ind w:left="720"/>
    </w:pPr>
  </w:style>
  <w:style w:type="paragraph" w:styleId="4123">
    <w:name w:val="Note Heading"/>
    <w:basedOn w:val="1181"/>
    <w:next w:val="1181"/>
    <w:qFormat/>
  </w:style>
  <w:style w:type="paragraph" w:styleId="4124">
    <w:name w:val="Salutation"/>
    <w:basedOn w:val="1181"/>
    <w:next w:val="1181"/>
  </w:style>
  <w:style w:type="paragraph" w:styleId="4125">
    <w:name w:val="Signature"/>
    <w:basedOn w:val="1181"/>
    <w:pPr>
      <w:ind w:left="4320"/>
    </w:pPr>
  </w:style>
  <w:style w:type="paragraph" w:styleId="4126">
    <w:name w:val="Subtitle"/>
    <w:basedOn w:val="1181"/>
    <w:qFormat/>
    <w:rPr>
      <w:b/>
      <w:bCs/>
      <w:sz w:val="28"/>
      <w:szCs w:val="28"/>
    </w:rPr>
    <w:pPr>
      <w:jc w:val="center"/>
      <w:spacing w:after="60"/>
      <w:outlineLvl w:val="1"/>
    </w:pPr>
  </w:style>
  <w:style w:type="paragraph" w:styleId="4127" w:customStyle="1">
    <w:name w:val="LeadQuote"/>
    <w:basedOn w:val="4050"/>
    <w:next w:val="4128"/>
    <w:qFormat/>
    <w:pPr>
      <w:ind w:left="2160"/>
    </w:pPr>
  </w:style>
  <w:style w:type="paragraph" w:styleId="4128" w:customStyle="1">
    <w:name w:val="LeadReference"/>
    <w:basedOn w:val="4127"/>
    <w:next w:val="4050"/>
    <w:qFormat/>
    <w:rPr>
      <w:i/>
    </w:rPr>
    <w:pPr>
      <w:jc w:val="right"/>
      <w:spacing w:before="0"/>
    </w:pPr>
  </w:style>
  <w:style w:type="paragraph" w:styleId="4129" w:customStyle="1">
    <w:name w:val="Style1"/>
    <w:basedOn w:val="1181"/>
    <w:next w:val="4050"/>
    <w:qFormat/>
  </w:style>
  <w:style w:type="paragraph" w:styleId="4130" w:customStyle="1">
    <w:name w:val="1st page 12"/>
    <w:basedOn w:val="1181"/>
    <w:qFormat/>
    <w:rPr>
      <w:rFonts w:ascii="Arial" w:hAnsi="Arial"/>
      <w:sz w:val="24"/>
      <w:szCs w:val="28"/>
    </w:rPr>
    <w:pPr>
      <w:jc w:val="center"/>
      <w:widowControl w:val="off"/>
      <w:tabs>
        <w:tab w:val="center" w:pos="4320" w:leader="none"/>
      </w:tabs>
    </w:pPr>
  </w:style>
  <w:style w:type="paragraph" w:styleId="4131" w:customStyle="1">
    <w:name w:val="AuthorDate"/>
    <w:basedOn w:val="1181"/>
    <w:qFormat/>
    <w:rPr>
      <w:rFonts w:ascii="Arial" w:hAnsi="Arial"/>
      <w:b/>
      <w:bCs/>
      <w:sz w:val="28"/>
      <w:szCs w:val="28"/>
    </w:rPr>
    <w:pPr>
      <w:jc w:val="center"/>
      <w:widowControl w:val="off"/>
      <w:tabs>
        <w:tab w:val="center" w:pos="4320" w:leader="none"/>
      </w:tabs>
    </w:pPr>
  </w:style>
  <w:style w:type="paragraph" w:styleId="4132" w:customStyle="1">
    <w:name w:val="Heading 1st"/>
    <w:basedOn w:val="1181"/>
    <w:qFormat/>
    <w:rPr>
      <w:rFonts w:ascii="Arial" w:hAnsi="Arial"/>
      <w:sz w:val="28"/>
      <w:szCs w:val="24"/>
    </w:rPr>
    <w:pPr>
      <w:jc w:val="center"/>
      <w:widowControl w:val="off"/>
      <w:tabs>
        <w:tab w:val="center" w:pos="4320" w:leader="none"/>
      </w:tabs>
    </w:pPr>
  </w:style>
  <w:style w:type="paragraph" w:styleId="4133" w:customStyle="1">
    <w:name w:val="Style AuthorNote + 10 pt Italic Blue"/>
    <w:basedOn w:val="4078"/>
    <w:qFormat/>
    <w:rPr>
      <w:rFonts w:cs="Arial" w:eastAsia="Arial Unicode MS"/>
      <w:i/>
      <w:iCs/>
      <w:color w:val="0000FF"/>
      <w:sz w:val="20"/>
      <w:szCs w:val="20"/>
    </w:rPr>
  </w:style>
  <w:style w:type="paragraph" w:styleId="4134" w:customStyle="1">
    <w:name w:val="Style Style AuthorNote + 9 pt Italic Blue + Left"/>
    <w:basedOn w:val="4133"/>
    <w:qFormat/>
    <w:pPr>
      <w:jc w:val="left"/>
    </w:pPr>
  </w:style>
  <w:style w:type="paragraph" w:styleId="4135" w:customStyle="1">
    <w:name w:val="Style Heading 2 + Underline"/>
    <w:basedOn w:val="1183"/>
    <w:qFormat/>
    <w:rPr>
      <w:u w:val="single"/>
    </w:rPr>
    <w:pPr>
      <w:numPr>
        <w:ilvl w:val="0"/>
        <w:numId w:val="0"/>
      </w:numPr>
      <w:ind w:right="576"/>
    </w:pPr>
  </w:style>
  <w:style w:type="paragraph" w:styleId="4136" w:customStyle="1">
    <w:name w:val="TR Headers"/>
    <w:basedOn w:val="4131"/>
    <w:qFormat/>
    <w:rPr>
      <w:rFonts w:ascii="Times New Roman" w:hAnsi="Times New Roman"/>
    </w:rPr>
  </w:style>
  <w:style w:type="paragraph" w:styleId="4137" w:customStyle="1">
    <w:name w:val="Default"/>
    <w:qFormat/>
    <w:rPr>
      <w:rFonts w:ascii="Arial" w:hAnsi="Arial" w:cs="Arial"/>
      <w:color w:val="000000"/>
      <w:sz w:val="24"/>
      <w:szCs w:val="24"/>
      <w:lang w:val="en-GB" w:eastAsia="en-US"/>
    </w:rPr>
  </w:style>
  <w:style w:type="paragraph" w:styleId="4138" w:customStyle="1">
    <w:name w:val="Περιεχόμενα πλαισίου"/>
    <w:basedOn w:val="1181"/>
    <w:qFormat/>
  </w:style>
  <w:style w:type="paragraph" w:styleId="4139">
    <w:name w:val="List Paragraph"/>
    <w:basedOn w:val="1181"/>
    <w:qFormat/>
    <w:uiPriority w:val="34"/>
    <w:pPr>
      <w:contextualSpacing w:val="true"/>
      <w:ind w:left="720"/>
    </w:pPr>
  </w:style>
  <w:style w:type="paragraph" w:styleId="4140" w:customStyle="1">
    <w:name w:val="Περιεχόμενα πίνακα"/>
    <w:basedOn w:val="1181"/>
    <w:qFormat/>
    <w:pPr>
      <w:suppressLineNumbers/>
    </w:pPr>
  </w:style>
  <w:style w:type="paragraph" w:styleId="4141" w:customStyle="1">
    <w:name w:val="Επικεφαλίδα 10"/>
    <w:basedOn w:val="4049"/>
    <w:next w:val="4050"/>
    <w:qFormat/>
    <w:rPr>
      <w:b/>
      <w:bCs/>
      <w:sz w:val="21"/>
      <w:szCs w:val="21"/>
    </w:rPr>
    <w:pPr>
      <w:spacing w:after="60" w:before="60"/>
      <w:outlineLvl w:val="8"/>
    </w:pPr>
  </w:style>
  <w:style w:type="table" w:styleId="4142">
    <w:name w:val="Table Grid"/>
    <w:basedOn w:val="1192"/>
    <w:tblPr>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Pr>
  </w:style>
  <w:style w:type="character" w:styleId="4143" w:customStyle="1">
    <w:name w:val="Κεφαλίδα Char"/>
    <w:basedOn w:val="1191"/>
    <w:link w:val="4058"/>
    <w:uiPriority w:val="99"/>
  </w:style>
  <w:style w:type="paragraph" w:styleId="4144" w:customStyle="1">
    <w:name w:val="StGen0"/>
    <w:uiPriority w:val="99"/>
    <w:unhideWhenUsed/>
  </w:style>
  <w:style w:type="character" w:styleId="4145">
    <w:name w:val="Hyperlink"/>
    <w:basedOn w:val="1191"/>
    <w:uiPriority w:val="99"/>
    <w:rPr>
      <w:color w:val="0563C1" w:themeColor="hyperlink"/>
      <w:u w:val="singl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footer" Target="footer1.xml" /><Relationship Id="rId14" Type="http://schemas.openxmlformats.org/officeDocument/2006/relationships/footer" Target="footer2.xml" /><Relationship Id="rId15" Type="http://schemas.openxmlformats.org/officeDocument/2006/relationships/footer" Target="footer3.xml" /><Relationship Id="rId16" Type="http://schemas.openxmlformats.org/officeDocument/2006/relationships/footer" Target="footer4.xml" /><Relationship Id="rId17" Type="http://schemas.openxmlformats.org/officeDocument/2006/relationships/hyperlink" Target="https://192.168.1.12/6.1.1-53/web-apps/apps/documenteditor/main/index_loader.html?_dc=6.1.1-53&amp;lang=el&amp;customer=ONLYOFFICE&amp;frameEditorId=iframeEditor&amp;compact=true&amp;parentOrigin=https://192.168.1.10#%CE%A3%CF%87%CE%AE%CE%BC%CE%B1!22|sequence" TargetMode="External"/><Relationship Id="rId18" Type="http://schemas.openxmlformats.org/officeDocument/2006/relationships/image" Target="media/image1.png"/><Relationship Id="rId19" Type="http://schemas.openxmlformats.org/officeDocument/2006/relationships/hyperlink" Target="https://searchnetworking.techtarget.com/definition/network-traffic" TargetMode="External"/><Relationship Id="rId20" Type="http://schemas.openxmlformats.org/officeDocument/2006/relationships/hyperlink" Target="https://searchsecurity.techtarget.com/definition/malware" TargetMode="External"/><Relationship Id="rId21" Type="http://schemas.openxmlformats.org/officeDocument/2006/relationships/hyperlink" Target="https://searchsecurity.techtarget.com/definition/exploit" TargetMode="External"/><Relationship Id="rId22" Type="http://schemas.openxmlformats.org/officeDocument/2006/relationships/hyperlink" Target="https://www.webopedia.com/TERM/V/virtual_machine.html" TargetMode="External"/><Relationship Id="rId23" Type="http://schemas.openxmlformats.org/officeDocument/2006/relationships/hyperlink" Target="https://www.webopedia.com/TERM/R/router.html" TargetMode="External"/><Relationship Id="rId24" Type="http://schemas.openxmlformats.org/officeDocument/2006/relationships/hyperlink" Target="https://www.webopedia.com/TERM/S/switch.html" TargetMode="External"/><Relationship Id="rId25" Type="http://schemas.openxmlformats.org/officeDocument/2006/relationships/hyperlink" Target="https://www.webopedia.com/TERM/S/server.html" TargetMode="External"/><Relationship Id="rId26" Type="http://schemas.openxmlformats.org/officeDocument/2006/relationships/hyperlink" Target="https://www.webopedia.com/TERM/C/cloud_computing.html" TargetMode="External"/><Relationship Id="rId27" Type="http://schemas.openxmlformats.org/officeDocument/2006/relationships/hyperlink" Target="https://tools.ietf.org/html/rfc7519" TargetMode="External"/><Relationship Id="rId28" Type="http://schemas.openxmlformats.org/officeDocument/2006/relationships/hyperlink" Target="https://en.wikipedia.org/wiki/Mutual_authentication" TargetMode="External"/><Relationship Id="rId29" Type="http://schemas.openxmlformats.org/officeDocument/2006/relationships/hyperlink" Target="https://hpbn.co/transport-layer-security-tls/" TargetMode="External"/><Relationship Id="rId30" Type="http://schemas.openxmlformats.org/officeDocument/2006/relationships/hyperlink" Target="https://developer.mozilla.org/en-US/docs/Glossary/protocol" TargetMode="External"/><Relationship Id="rId31" Type="http://schemas.openxmlformats.org/officeDocument/2006/relationships/hyperlink" Target="https://developer.mozilla.org/en-US/docs/Glossary/World_Wide_Web" TargetMode="External"/><Relationship Id="rId32" Type="http://schemas.openxmlformats.org/officeDocument/2006/relationships/hyperlink" Target="https://developer.mozilla.org/en-US/docs/Glossary/HTTP" TargetMode="External"/><Relationship Id="rId33" Type="http://schemas.openxmlformats.org/officeDocument/2006/relationships/hyperlink" Target="https://developer.mozilla.org/en-US/docs/Glossary/SSL" TargetMode="External"/><Relationship Id="rId34" Type="http://schemas.openxmlformats.org/officeDocument/2006/relationships/hyperlink" Target="https://developer.mozilla.org/en-US/docs/Glossary/TLS" TargetMode="External"/><Relationship Id="rId35" Type="http://schemas.openxmlformats.org/officeDocument/2006/relationships/image" Target="media/image2.png"/><Relationship Id="rId36" Type="http://schemas.openxmlformats.org/officeDocument/2006/relationships/image" Target="media/image3.png"/><Relationship Id="rId37" Type="http://schemas.openxmlformats.org/officeDocument/2006/relationships/image" Target="media/image4.png"/><Relationship Id="rId38" Type="http://schemas.openxmlformats.org/officeDocument/2006/relationships/image" Target="media/image5.png"/><Relationship Id="rId39" Type="http://schemas.openxmlformats.org/officeDocument/2006/relationships/image" Target="media/image6.png"/><Relationship Id="rId40" Type="http://schemas.openxmlformats.org/officeDocument/2006/relationships/image" Target="media/image7.png"/><Relationship Id="rId41" Type="http://schemas.openxmlformats.org/officeDocument/2006/relationships/image" Target="media/image8.png"/><Relationship Id="rId42" Type="http://schemas.openxmlformats.org/officeDocument/2006/relationships/image" Target="media/image9.png"/><Relationship Id="rId43" Type="http://schemas.openxmlformats.org/officeDocument/2006/relationships/image" Target="media/image10.png"/><Relationship Id="rId44" Type="http://schemas.openxmlformats.org/officeDocument/2006/relationships/image" Target="media/image11.png"/><Relationship Id="rId45" Type="http://schemas.openxmlformats.org/officeDocument/2006/relationships/image" Target="media/image12.png"/><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50" Type="http://schemas.openxmlformats.org/officeDocument/2006/relationships/image" Target="media/image17.png"/><Relationship Id="rId51" Type="http://schemas.openxmlformats.org/officeDocument/2006/relationships/image" Target="media/image18.png"/><Relationship Id="rId52" Type="http://schemas.openxmlformats.org/officeDocument/2006/relationships/image" Target="media/image19.png"/><Relationship Id="rId53" Type="http://schemas.openxmlformats.org/officeDocument/2006/relationships/image" Target="media/image20.png"/><Relationship Id="rId54" Type="http://schemas.openxmlformats.org/officeDocument/2006/relationships/image" Target="media/image21.png"/><Relationship Id="rId55" Type="http://schemas.openxmlformats.org/officeDocument/2006/relationships/image" Target="media/image22.png"/><Relationship Id="rId56" Type="http://schemas.openxmlformats.org/officeDocument/2006/relationships/image" Target="media/image23.png"/><Relationship Id="rId57" Type="http://schemas.openxmlformats.org/officeDocument/2006/relationships/image" Target="media/image24.png"/><Relationship Id="rId58" Type="http://schemas.openxmlformats.org/officeDocument/2006/relationships/image" Target="media/image25.png"/><Relationship Id="rId59" Type="http://schemas.openxmlformats.org/officeDocument/2006/relationships/image" Target="media/image26.png"/><Relationship Id="rId60" Type="http://schemas.openxmlformats.org/officeDocument/2006/relationships/image" Target="media/image27.png"/><Relationship Id="rId61" Type="http://schemas.openxmlformats.org/officeDocument/2006/relationships/image" Target="media/image28.png"/><Relationship Id="rId62" Type="http://schemas.openxmlformats.org/officeDocument/2006/relationships/image" Target="media/image29.png"/><Relationship Id="rId63" Type="http://schemas.openxmlformats.org/officeDocument/2006/relationships/image" Target="media/image30.png"/><Relationship Id="rId64" Type="http://schemas.openxmlformats.org/officeDocument/2006/relationships/image" Target="media/image31.png"/><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image" Target="media/image34.png"/><Relationship Id="rId68" Type="http://schemas.openxmlformats.org/officeDocument/2006/relationships/image" Target="media/image35.png"/><Relationship Id="rId69" Type="http://schemas.openxmlformats.org/officeDocument/2006/relationships/image" Target="media/image36.png"/><Relationship Id="rId70" Type="http://schemas.openxmlformats.org/officeDocument/2006/relationships/image" Target="media/image37.png"/><Relationship Id="rId71" Type="http://schemas.openxmlformats.org/officeDocument/2006/relationships/image" Target="media/image38.png"/><Relationship Id="rId72" Type="http://schemas.openxmlformats.org/officeDocument/2006/relationships/image" Target="media/image39.png"/><Relationship Id="rId73" Type="http://schemas.openxmlformats.org/officeDocument/2006/relationships/image" Target="media/image40.png"/><Relationship Id="rId74" Type="http://schemas.openxmlformats.org/officeDocument/2006/relationships/image" Target="media/image41.png"/><Relationship Id="rId75" Type="http://schemas.openxmlformats.org/officeDocument/2006/relationships/image" Target="media/image42.png"/><Relationship Id="rId76" Type="http://schemas.openxmlformats.org/officeDocument/2006/relationships/image" Target="media/image43.png"/><Relationship Id="rId77" Type="http://schemas.openxmlformats.org/officeDocument/2006/relationships/image" Target="media/image44.png"/><Relationship Id="rId78" Type="http://schemas.openxmlformats.org/officeDocument/2006/relationships/image" Target="media/image45.png"/><Relationship Id="rId79" Type="http://schemas.openxmlformats.org/officeDocument/2006/relationships/image" Target="media/image46.png"/><Relationship Id="rId80" Type="http://schemas.openxmlformats.org/officeDocument/2006/relationships/image" Target="media/image47.png"/><Relationship Id="rId81" Type="http://schemas.openxmlformats.org/officeDocument/2006/relationships/image" Target="media/image48.png"/><Relationship Id="rId82" Type="http://schemas.openxmlformats.org/officeDocument/2006/relationships/image" Target="media/image49.png"/><Relationship Id="rId83" Type="http://schemas.openxmlformats.org/officeDocument/2006/relationships/image" Target="media/image50.png"/><Relationship Id="rId84" Type="http://schemas.openxmlformats.org/officeDocument/2006/relationships/image" Target="media/image51.png"/><Relationship Id="rId85" Type="http://schemas.openxmlformats.org/officeDocument/2006/relationships/image" Target="media/image52.png"/><Relationship Id="rId86" Type="http://schemas.openxmlformats.org/officeDocument/2006/relationships/image" Target="media/image53.png"/><Relationship Id="rId87" Type="http://schemas.openxmlformats.org/officeDocument/2006/relationships/image" Target="media/image54.png"/><Relationship Id="rId88" Type="http://schemas.openxmlformats.org/officeDocument/2006/relationships/image" Target="media/image55.png"/><Relationship Id="rId89" Type="http://schemas.openxmlformats.org/officeDocument/2006/relationships/image" Target="media/image56.png"/><Relationship Id="rId90" Type="http://schemas.openxmlformats.org/officeDocument/2006/relationships/image" Target="media/image57.png"/><Relationship Id="rId91" Type="http://schemas.openxmlformats.org/officeDocument/2006/relationships/image" Target="media/image58.png"/><Relationship Id="rId92" Type="http://schemas.openxmlformats.org/officeDocument/2006/relationships/image" Target="media/image59.png"/><Relationship Id="rId93" Type="http://schemas.openxmlformats.org/officeDocument/2006/relationships/image" Target="media/image60.png"/><Relationship Id="rId94" Type="http://schemas.openxmlformats.org/officeDocument/2006/relationships/image" Target="media/image61.png"/><Relationship Id="rId95" Type="http://schemas.openxmlformats.org/officeDocument/2006/relationships/image" Target="media/image62.png"/><Relationship Id="rId96" Type="http://schemas.openxmlformats.org/officeDocument/2006/relationships/image" Target="media/image63.png"/><Relationship Id="rId97" Type="http://schemas.openxmlformats.org/officeDocument/2006/relationships/image" Target="media/image64.png"/><Relationship Id="rId98" Type="http://schemas.openxmlformats.org/officeDocument/2006/relationships/image" Target="media/image65.png"/><Relationship Id="rId99" Type="http://schemas.openxmlformats.org/officeDocument/2006/relationships/image" Target="media/image66.png"/><Relationship Id="rId100" Type="http://schemas.openxmlformats.org/officeDocument/2006/relationships/image" Target="media/image67.png"/><Relationship Id="rId101" Type="http://schemas.openxmlformats.org/officeDocument/2006/relationships/image" Target="media/image68.png"/><Relationship Id="rId102" Type="http://schemas.openxmlformats.org/officeDocument/2006/relationships/image" Target="media/image69.png"/><Relationship Id="rId103" Type="http://schemas.openxmlformats.org/officeDocument/2006/relationships/image" Target="media/image70.png"/><Relationship Id="rId104" Type="http://schemas.openxmlformats.org/officeDocument/2006/relationships/image" Target="media/image71.png"/><Relationship Id="rId105" Type="http://schemas.openxmlformats.org/officeDocument/2006/relationships/image" Target="media/image72.png"/><Relationship Id="rId106" Type="http://schemas.openxmlformats.org/officeDocument/2006/relationships/image" Target="media/image73.png"/><Relationship Id="rId107" Type="http://schemas.openxmlformats.org/officeDocument/2006/relationships/image" Target="media/image74.png"/><Relationship Id="rId108" Type="http://schemas.openxmlformats.org/officeDocument/2006/relationships/image" Target="media/image75.png"/><Relationship Id="rId109" Type="http://schemas.openxmlformats.org/officeDocument/2006/relationships/image" Target="media/image76.png"/><Relationship Id="rId110" Type="http://schemas.openxmlformats.org/officeDocument/2006/relationships/image" Target="media/image77.png"/><Relationship Id="rId111" Type="http://schemas.openxmlformats.org/officeDocument/2006/relationships/image" Target="media/image78.png"/><Relationship Id="rId112" Type="http://schemas.openxmlformats.org/officeDocument/2006/relationships/image" Target="media/image79.png"/><Relationship Id="rId113" Type="http://schemas.openxmlformats.org/officeDocument/2006/relationships/image" Target="media/image80.png"/><Relationship Id="rId114" Type="http://schemas.openxmlformats.org/officeDocument/2006/relationships/image" Target="media/image81.png"/><Relationship Id="rId115" Type="http://schemas.openxmlformats.org/officeDocument/2006/relationships/image" Target="media/image82.png"/><Relationship Id="rId116" Type="http://schemas.openxmlformats.org/officeDocument/2006/relationships/image" Target="media/image83.png"/><Relationship Id="rId117" Type="http://schemas.openxmlformats.org/officeDocument/2006/relationships/image" Target="media/image84.png"/><Relationship Id="rId118" Type="http://schemas.openxmlformats.org/officeDocument/2006/relationships/image" Target="media/image85.png"/><Relationship Id="rId119" Type="http://schemas.openxmlformats.org/officeDocument/2006/relationships/image" Target="media/image86.png"/><Relationship Id="rId120" Type="http://schemas.openxmlformats.org/officeDocument/2006/relationships/image" Target="media/image87.png"/><Relationship Id="rId121" Type="http://schemas.openxmlformats.org/officeDocument/2006/relationships/image" Target="media/image88.png"/><Relationship Id="rId122" Type="http://schemas.openxmlformats.org/officeDocument/2006/relationships/image" Target="media/image89.png"/><Relationship Id="rId123" Type="http://schemas.openxmlformats.org/officeDocument/2006/relationships/image" Target="media/image90.png"/><Relationship Id="rId124" Type="http://schemas.openxmlformats.org/officeDocument/2006/relationships/image" Target="media/image91.png"/><Relationship Id="rId125" Type="http://schemas.openxmlformats.org/officeDocument/2006/relationships/image" Target="media/image92.png"/><Relationship Id="rId126" Type="http://schemas.openxmlformats.org/officeDocument/2006/relationships/image" Target="media/image93.png"/><Relationship Id="rId127" Type="http://schemas.openxmlformats.org/officeDocument/2006/relationships/image" Target="media/image94.png"/><Relationship Id="rId128" Type="http://schemas.openxmlformats.org/officeDocument/2006/relationships/image" Target="media/image95.png"/><Relationship Id="rId129" Type="http://schemas.openxmlformats.org/officeDocument/2006/relationships/image" Target="media/image96.png"/><Relationship Id="rId130" Type="http://schemas.openxmlformats.org/officeDocument/2006/relationships/image" Target="media/image97.png"/><Relationship Id="rId131" Type="http://schemas.openxmlformats.org/officeDocument/2006/relationships/image" Target="media/image98.png"/><Relationship Id="rId132" Type="http://schemas.openxmlformats.org/officeDocument/2006/relationships/image" Target="media/image99.png"/><Relationship Id="rId133" Type="http://schemas.openxmlformats.org/officeDocument/2006/relationships/image" Target="media/image100.png"/><Relationship Id="rId134" Type="http://schemas.openxmlformats.org/officeDocument/2006/relationships/image" Target="media/image101.png"/><Relationship Id="rId135" Type="http://schemas.openxmlformats.org/officeDocument/2006/relationships/image" Target="media/image102.png"/><Relationship Id="rId136" Type="http://schemas.openxmlformats.org/officeDocument/2006/relationships/image" Target="media/image103.png"/><Relationship Id="rId137" Type="http://schemas.openxmlformats.org/officeDocument/2006/relationships/image" Target="media/image104.png"/><Relationship Id="rId138" Type="http://schemas.openxmlformats.org/officeDocument/2006/relationships/image" Target="media/image105.png"/><Relationship Id="rId139" Type="http://schemas.openxmlformats.org/officeDocument/2006/relationships/image" Target="media/image106.png"/><Relationship Id="rId140" Type="http://schemas.openxmlformats.org/officeDocument/2006/relationships/image" Target="media/image107.png"/><Relationship Id="rId141" Type="http://schemas.openxmlformats.org/officeDocument/2006/relationships/image" Target="media/image108.png"/><Relationship Id="rId142" Type="http://schemas.openxmlformats.org/officeDocument/2006/relationships/image" Target="media/image109.png"/><Relationship Id="rId143" Type="http://schemas.openxmlformats.org/officeDocument/2006/relationships/image" Target="media/image110.png"/><Relationship Id="rId144" Type="http://schemas.openxmlformats.org/officeDocument/2006/relationships/image" Target="media/image111.png"/><Relationship Id="rId145" Type="http://schemas.openxmlformats.org/officeDocument/2006/relationships/image" Target="media/image112.png"/><Relationship Id="rId146" Type="http://schemas.openxmlformats.org/officeDocument/2006/relationships/image" Target="media/image113.png"/><Relationship Id="rId147" Type="http://schemas.openxmlformats.org/officeDocument/2006/relationships/image" Target="media/image114.png"/><Relationship Id="rId148" Type="http://schemas.openxmlformats.org/officeDocument/2006/relationships/image" Target="media/image115.png"/><Relationship Id="rId149" Type="http://schemas.openxmlformats.org/officeDocument/2006/relationships/image" Target="media/image116.png"/><Relationship Id="rId150" Type="http://schemas.openxmlformats.org/officeDocument/2006/relationships/image" Target="media/image117.png"/><Relationship Id="rId151" Type="http://schemas.openxmlformats.org/officeDocument/2006/relationships/image" Target="media/image118.png"/><Relationship Id="rId152" Type="http://schemas.openxmlformats.org/officeDocument/2006/relationships/image" Target="media/image119.png"/><Relationship Id="rId153" Type="http://schemas.openxmlformats.org/officeDocument/2006/relationships/image" Target="media/image120.png"/><Relationship Id="rId154" Type="http://schemas.openxmlformats.org/officeDocument/2006/relationships/image" Target="media/image121.png"/><Relationship Id="rId155" Type="http://schemas.openxmlformats.org/officeDocument/2006/relationships/image" Target="media/image122.png"/><Relationship Id="rId156" Type="http://schemas.openxmlformats.org/officeDocument/2006/relationships/image" Target="media/image123.png"/><Relationship Id="rId157" Type="http://schemas.openxmlformats.org/officeDocument/2006/relationships/image" Target="media/image124.png"/><Relationship Id="rId158" Type="http://schemas.openxmlformats.org/officeDocument/2006/relationships/image" Target="media/image125.png"/><Relationship Id="rId159" Type="http://schemas.openxmlformats.org/officeDocument/2006/relationships/image" Target="media/image126.png"/><Relationship Id="rId160" Type="http://schemas.openxmlformats.org/officeDocument/2006/relationships/image" Target="media/image127.png"/><Relationship Id="rId161" Type="http://schemas.openxmlformats.org/officeDocument/2006/relationships/image" Target="media/image128.png"/><Relationship Id="rId162" Type="http://schemas.openxmlformats.org/officeDocument/2006/relationships/image" Target="media/image129.png"/><Relationship Id="rId163" Type="http://schemas.openxmlformats.org/officeDocument/2006/relationships/image" Target="media/image130.png"/><Relationship Id="rId164" Type="http://schemas.openxmlformats.org/officeDocument/2006/relationships/image" Target="media/image131.png"/><Relationship Id="rId165" Type="http://schemas.openxmlformats.org/officeDocument/2006/relationships/image" Target="media/image132.png"/><Relationship Id="rId166" Type="http://schemas.openxmlformats.org/officeDocument/2006/relationships/image" Target="media/image133.png"/><Relationship Id="rId167" Type="http://schemas.openxmlformats.org/officeDocument/2006/relationships/image" Target="media/image134.png"/><Relationship Id="rId168" Type="http://schemas.openxmlformats.org/officeDocument/2006/relationships/image" Target="media/image135.png"/><Relationship Id="rId169" Type="http://schemas.openxmlformats.org/officeDocument/2006/relationships/image" Target="media/image136.png"/><Relationship Id="rId170" Type="http://schemas.openxmlformats.org/officeDocument/2006/relationships/image" Target="media/image137.png"/><Relationship Id="rId171" Type="http://schemas.openxmlformats.org/officeDocument/2006/relationships/image" Target="media/image138.png"/><Relationship Id="rId172" Type="http://schemas.openxmlformats.org/officeDocument/2006/relationships/image" Target="media/image139.png"/><Relationship Id="rId173" Type="http://schemas.openxmlformats.org/officeDocument/2006/relationships/image" Target="media/image140.png"/><Relationship Id="rId174" Type="http://schemas.openxmlformats.org/officeDocument/2006/relationships/image" Target="media/image141.png"/><Relationship Id="rId175" Type="http://schemas.openxmlformats.org/officeDocument/2006/relationships/image" Target="media/image142.png"/><Relationship Id="rId176" Type="http://schemas.openxmlformats.org/officeDocument/2006/relationships/image" Target="media/image143.png"/><Relationship Id="rId177" Type="http://schemas.openxmlformats.org/officeDocument/2006/relationships/image" Target="media/image144.png"/><Relationship Id="rId178" Type="http://schemas.openxmlformats.org/officeDocument/2006/relationships/image" Target="media/image145.png"/><Relationship Id="rId179" Type="http://schemas.openxmlformats.org/officeDocument/2006/relationships/image" Target="media/image146.png"/><Relationship Id="rId180" Type="http://schemas.openxmlformats.org/officeDocument/2006/relationships/image" Target="media/image147.png"/><Relationship Id="rId181" Type="http://schemas.openxmlformats.org/officeDocument/2006/relationships/image" Target="media/image148.png"/><Relationship Id="rId182" Type="http://schemas.openxmlformats.org/officeDocument/2006/relationships/image" Target="media/image149.png"/><Relationship Id="rId183" Type="http://schemas.openxmlformats.org/officeDocument/2006/relationships/image" Target="media/image150.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er4.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ONLYOFFICE/6.1.1.53</Application>
  <Company>Laureate Online Education, University of Liverpool M.Sc in IT</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DISSERTATION TITLE</dc:title>
  <dc:subject>M.Sc in IT dissertation submitted to The University of Liverpool</dc:subject>
  <dc:creator>Angelidis Kyriakos</dc:creator>
  <dc:description/>
  <dc:language>en-US</dc:language>
  <cp:lastModifiedBy>werewolf</cp:lastModifiedBy>
  <cp:revision>51</cp:revision>
  <dcterms:created xsi:type="dcterms:W3CDTF">2021-03-15T01:50:00Z</dcterms:created>
  <dcterms:modified xsi:type="dcterms:W3CDTF">2021-03-16T23:36:01Z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Laureate Online Education, University of Liverpool M.Sc in IT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